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92E43" w:rsidRDefault="00C92E43" w:rsidP="00964D91">
      <w:pPr>
        <w:spacing w:after="0"/>
        <w:jc w:val="center"/>
        <w:rPr>
          <w:rFonts w:ascii="Times New Roman" w:hAnsi="Times New Roman" w:cs="Times New Roman"/>
          <w:b/>
          <w:sz w:val="32"/>
          <w:szCs w:val="32"/>
          <w:lang w:val="fr-FR"/>
        </w:rPr>
      </w:pPr>
      <w:bookmarkStart w:id="0" w:name="_GoBack"/>
      <w:bookmarkEnd w:id="0"/>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9576"/>
      </w:tblGrid>
      <w:tr w:rsidR="00C92E43" w:rsidTr="00A4378A">
        <w:tc>
          <w:tcPr>
            <w:tcW w:w="9576" w:type="dxa"/>
            <w:vAlign w:val="center"/>
          </w:tcPr>
          <w:p w:rsidR="00C92E43" w:rsidRPr="00F37844" w:rsidRDefault="00C92E43" w:rsidP="00A4378A">
            <w:pPr>
              <w:spacing w:line="240" w:lineRule="auto"/>
              <w:rPr>
                <w:rStyle w:val="Emphasis"/>
                <w:b/>
                <w:bCs/>
                <w:i w:val="0"/>
                <w:iCs w:val="0"/>
                <w:sz w:val="32"/>
                <w:szCs w:val="32"/>
                <w:shd w:val="clear" w:color="auto" w:fill="FFFFFF"/>
              </w:rPr>
            </w:pPr>
          </w:p>
          <w:p w:rsidR="00C92E43" w:rsidRPr="00F37844" w:rsidRDefault="00C92E43" w:rsidP="00A4378A">
            <w:pPr>
              <w:spacing w:line="240" w:lineRule="auto"/>
              <w:jc w:val="center"/>
              <w:rPr>
                <w:b/>
                <w:i/>
                <w:sz w:val="32"/>
                <w:szCs w:val="32"/>
                <w:lang w:val="fr-FR"/>
              </w:rPr>
            </w:pPr>
            <w:r w:rsidRPr="00F37844">
              <w:rPr>
                <w:rStyle w:val="Emphasis"/>
                <w:b/>
                <w:bCs/>
                <w:sz w:val="32"/>
                <w:szCs w:val="32"/>
                <w:shd w:val="clear" w:color="auto" w:fill="FFFFFF"/>
              </w:rPr>
              <w:t>KERALA TECHNOLOGICAL UNIVERSITY</w:t>
            </w:r>
          </w:p>
          <w:p w:rsidR="00C92E43" w:rsidRPr="00F37844" w:rsidRDefault="00C92E43" w:rsidP="00A4378A">
            <w:pPr>
              <w:spacing w:line="240" w:lineRule="auto"/>
              <w:jc w:val="center"/>
              <w:rPr>
                <w:b/>
                <w:sz w:val="32"/>
                <w:szCs w:val="32"/>
                <w:lang w:val="fr-FR"/>
              </w:rPr>
            </w:pPr>
          </w:p>
          <w:p w:rsidR="00C92E43" w:rsidRPr="00F37844" w:rsidRDefault="00C92E43" w:rsidP="00A4378A">
            <w:pPr>
              <w:spacing w:line="240" w:lineRule="auto"/>
              <w:jc w:val="center"/>
              <w:rPr>
                <w:b/>
                <w:sz w:val="32"/>
                <w:szCs w:val="32"/>
                <w:lang w:val="fr-FR"/>
              </w:rPr>
            </w:pPr>
            <w:r>
              <w:rPr>
                <w:noProof/>
                <w:lang w:val="en-US" w:eastAsia="en-US" w:bidi="ar-SA"/>
              </w:rPr>
              <w:drawing>
                <wp:inline distT="0" distB="0" distL="0" distR="0">
                  <wp:extent cx="937895" cy="1033145"/>
                  <wp:effectExtent l="19050" t="0" r="0" b="0"/>
                  <wp:docPr id="2" name="Picture 1" descr="http://ktu.edu.in/images/logo_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ktu.edu.in/images/logo_final.png"/>
                          <pic:cNvPicPr>
                            <a:picLocks noChangeAspect="1" noChangeArrowheads="1"/>
                          </pic:cNvPicPr>
                        </pic:nvPicPr>
                        <pic:blipFill>
                          <a:blip r:embed="rId8"/>
                          <a:srcRect/>
                          <a:stretch>
                            <a:fillRect/>
                          </a:stretch>
                        </pic:blipFill>
                        <pic:spPr bwMode="auto">
                          <a:xfrm>
                            <a:off x="0" y="0"/>
                            <a:ext cx="937895" cy="1033145"/>
                          </a:xfrm>
                          <a:prstGeom prst="rect">
                            <a:avLst/>
                          </a:prstGeom>
                          <a:noFill/>
                          <a:ln w="9525">
                            <a:noFill/>
                            <a:miter lim="800000"/>
                            <a:headEnd/>
                            <a:tailEnd/>
                          </a:ln>
                        </pic:spPr>
                      </pic:pic>
                    </a:graphicData>
                  </a:graphic>
                </wp:inline>
              </w:drawing>
            </w:r>
          </w:p>
          <w:p w:rsidR="00C92E43" w:rsidRPr="00F37844" w:rsidRDefault="00C92E43" w:rsidP="00A4378A">
            <w:pPr>
              <w:spacing w:line="240" w:lineRule="auto"/>
              <w:rPr>
                <w:b/>
                <w:sz w:val="36"/>
                <w:szCs w:val="32"/>
                <w:lang w:val="fr-FR"/>
              </w:rPr>
            </w:pPr>
          </w:p>
          <w:p w:rsidR="00C92E43" w:rsidRPr="00A4378A" w:rsidRDefault="00C92E43" w:rsidP="00A4378A">
            <w:pPr>
              <w:spacing w:line="240" w:lineRule="auto"/>
              <w:jc w:val="center"/>
              <w:rPr>
                <w:b/>
                <w:sz w:val="36"/>
                <w:szCs w:val="32"/>
                <w:lang w:val="fr-FR"/>
              </w:rPr>
            </w:pPr>
            <w:r w:rsidRPr="00F37844">
              <w:rPr>
                <w:b/>
                <w:sz w:val="36"/>
                <w:szCs w:val="32"/>
                <w:lang w:val="fr-FR"/>
              </w:rPr>
              <w:t>SCHEME AND SYLLABUS</w:t>
            </w:r>
          </w:p>
          <w:p w:rsidR="00C92E43" w:rsidRPr="00A4378A" w:rsidRDefault="00C92E43" w:rsidP="00A4378A">
            <w:pPr>
              <w:spacing w:line="240" w:lineRule="auto"/>
              <w:jc w:val="center"/>
              <w:rPr>
                <w:b/>
                <w:sz w:val="36"/>
                <w:szCs w:val="36"/>
                <w:lang w:val="fr-FR"/>
              </w:rPr>
            </w:pPr>
            <w:r w:rsidRPr="00F96260">
              <w:rPr>
                <w:b/>
                <w:sz w:val="36"/>
                <w:szCs w:val="36"/>
                <w:lang w:val="fr-FR"/>
              </w:rPr>
              <w:t>FOR</w:t>
            </w:r>
          </w:p>
          <w:p w:rsidR="00C92E43" w:rsidRPr="00A4378A" w:rsidRDefault="00C92E43" w:rsidP="00A4378A">
            <w:pPr>
              <w:spacing w:line="240" w:lineRule="auto"/>
              <w:jc w:val="center"/>
              <w:rPr>
                <w:b/>
                <w:sz w:val="36"/>
                <w:szCs w:val="32"/>
                <w:lang w:val="fr-FR"/>
              </w:rPr>
            </w:pPr>
            <w:r w:rsidRPr="00F37844">
              <w:rPr>
                <w:b/>
                <w:sz w:val="36"/>
                <w:szCs w:val="32"/>
                <w:lang w:val="fr-FR"/>
              </w:rPr>
              <w:t>M. Tech. DEGREE PROGRAMME</w:t>
            </w:r>
          </w:p>
          <w:p w:rsidR="00C92E43" w:rsidRPr="00A4378A" w:rsidRDefault="00C92E43" w:rsidP="00A4378A">
            <w:pPr>
              <w:spacing w:line="240" w:lineRule="auto"/>
              <w:jc w:val="center"/>
              <w:rPr>
                <w:rStyle w:val="Strong"/>
                <w:bCs w:val="0"/>
                <w:sz w:val="36"/>
                <w:szCs w:val="36"/>
                <w:lang w:val="fr-FR"/>
              </w:rPr>
            </w:pPr>
            <w:r w:rsidRPr="00F96260">
              <w:rPr>
                <w:b/>
                <w:sz w:val="36"/>
                <w:szCs w:val="36"/>
                <w:lang w:val="fr-FR"/>
              </w:rPr>
              <w:t>IN</w:t>
            </w:r>
          </w:p>
          <w:p w:rsidR="00C92E43" w:rsidRDefault="00C92E43" w:rsidP="00A4378A">
            <w:pPr>
              <w:spacing w:line="240" w:lineRule="auto"/>
              <w:jc w:val="center"/>
              <w:rPr>
                <w:b/>
                <w:bCs/>
                <w:sz w:val="36"/>
                <w:szCs w:val="32"/>
              </w:rPr>
            </w:pPr>
            <w:r>
              <w:rPr>
                <w:b/>
                <w:bCs/>
                <w:sz w:val="36"/>
                <w:szCs w:val="32"/>
              </w:rPr>
              <w:t>CIVIL ENGINEERING</w:t>
            </w:r>
          </w:p>
          <w:p w:rsidR="00C92E43" w:rsidRPr="00F37844" w:rsidRDefault="00C92E43" w:rsidP="00A4378A">
            <w:pPr>
              <w:spacing w:line="240" w:lineRule="auto"/>
              <w:jc w:val="center"/>
              <w:rPr>
                <w:rStyle w:val="Strong"/>
                <w:bCs w:val="0"/>
                <w:sz w:val="36"/>
                <w:szCs w:val="32"/>
              </w:rPr>
            </w:pPr>
            <w:r w:rsidRPr="00F37844">
              <w:rPr>
                <w:rStyle w:val="Strong"/>
                <w:sz w:val="36"/>
                <w:szCs w:val="32"/>
              </w:rPr>
              <w:t xml:space="preserve">WITH SPECIALIZATION </w:t>
            </w:r>
          </w:p>
          <w:p w:rsidR="00C92E43" w:rsidRPr="00F37844" w:rsidRDefault="00C92E43" w:rsidP="00A4378A">
            <w:pPr>
              <w:spacing w:line="240" w:lineRule="auto"/>
              <w:jc w:val="center"/>
              <w:rPr>
                <w:rStyle w:val="Strong"/>
                <w:bCs w:val="0"/>
                <w:sz w:val="36"/>
                <w:szCs w:val="32"/>
              </w:rPr>
            </w:pPr>
          </w:p>
          <w:p w:rsidR="00C92E43" w:rsidRPr="00A140AA" w:rsidRDefault="00C92E43" w:rsidP="00A4378A">
            <w:pPr>
              <w:spacing w:line="240" w:lineRule="auto"/>
              <w:jc w:val="center"/>
              <w:rPr>
                <w:b/>
                <w:bCs/>
                <w:sz w:val="32"/>
                <w:szCs w:val="32"/>
              </w:rPr>
            </w:pPr>
            <w:r>
              <w:rPr>
                <w:b/>
                <w:bCs/>
                <w:sz w:val="32"/>
                <w:szCs w:val="32"/>
              </w:rPr>
              <w:t>COMPUTER AIDED STRUCTURAL ENGINEERING</w:t>
            </w:r>
          </w:p>
          <w:p w:rsidR="00C92E43" w:rsidRPr="006660B9" w:rsidRDefault="00C92E43" w:rsidP="00A4378A">
            <w:pPr>
              <w:spacing w:line="360" w:lineRule="auto"/>
              <w:jc w:val="center"/>
              <w:rPr>
                <w:rFonts w:ascii="Times New Roman" w:hAnsi="Times New Roman" w:cs="Times New Roman"/>
                <w:b/>
                <w:bCs/>
                <w:color w:val="auto"/>
                <w:sz w:val="24"/>
                <w:szCs w:val="24"/>
              </w:rPr>
            </w:pPr>
            <w:r w:rsidRPr="006660B9">
              <w:rPr>
                <w:rFonts w:ascii="Times New Roman" w:hAnsi="Times New Roman" w:cs="Times New Roman"/>
                <w:b/>
                <w:bCs/>
                <w:color w:val="auto"/>
                <w:sz w:val="24"/>
                <w:szCs w:val="24"/>
              </w:rPr>
              <w:t>CLUSTER 05 (ERNAKULAM II)</w:t>
            </w:r>
          </w:p>
          <w:p w:rsidR="00C92E43" w:rsidRPr="006660B9" w:rsidRDefault="00C92E43" w:rsidP="00A4378A">
            <w:pPr>
              <w:spacing w:line="360" w:lineRule="auto"/>
              <w:jc w:val="center"/>
              <w:rPr>
                <w:rFonts w:ascii="Times New Roman" w:hAnsi="Times New Roman" w:cs="Times New Roman"/>
                <w:b/>
                <w:color w:val="auto"/>
                <w:sz w:val="24"/>
                <w:szCs w:val="24"/>
              </w:rPr>
            </w:pPr>
            <w:r w:rsidRPr="006660B9">
              <w:rPr>
                <w:rFonts w:ascii="Times New Roman" w:hAnsi="Times New Roman" w:cs="Times New Roman"/>
                <w:b/>
                <w:bCs/>
                <w:color w:val="auto"/>
                <w:sz w:val="24"/>
                <w:szCs w:val="24"/>
              </w:rPr>
              <w:t>KERALA TECHNOLOGICAL UNIVERSITY</w:t>
            </w:r>
            <w:r w:rsidRPr="006660B9">
              <w:rPr>
                <w:rFonts w:ascii="Times New Roman" w:hAnsi="Times New Roman" w:cs="Times New Roman"/>
                <w:b/>
                <w:color w:val="auto"/>
                <w:sz w:val="24"/>
                <w:szCs w:val="24"/>
              </w:rPr>
              <w:br/>
              <w:t>CET Campus, Thiruvananthapuram</w:t>
            </w:r>
            <w:r w:rsidRPr="006660B9">
              <w:rPr>
                <w:rFonts w:ascii="Times New Roman" w:hAnsi="Times New Roman" w:cs="Times New Roman"/>
                <w:b/>
                <w:color w:val="auto"/>
                <w:sz w:val="24"/>
                <w:szCs w:val="24"/>
              </w:rPr>
              <w:br/>
              <w:t>Kerala, India -695016</w:t>
            </w:r>
          </w:p>
          <w:p w:rsidR="00C92E43" w:rsidRPr="00F37844" w:rsidRDefault="00C92E43" w:rsidP="00A4378A">
            <w:pPr>
              <w:spacing w:line="240" w:lineRule="auto"/>
              <w:jc w:val="center"/>
              <w:rPr>
                <w:b/>
                <w:lang w:val="fr-FR"/>
              </w:rPr>
            </w:pPr>
          </w:p>
          <w:p w:rsidR="00C92E43" w:rsidRPr="00F37844" w:rsidRDefault="00C92E43" w:rsidP="00A4378A">
            <w:pPr>
              <w:spacing w:line="240" w:lineRule="auto"/>
              <w:jc w:val="center"/>
              <w:rPr>
                <w:b/>
                <w:sz w:val="32"/>
                <w:szCs w:val="32"/>
                <w:lang w:val="fr-FR"/>
              </w:rPr>
            </w:pPr>
            <w:r w:rsidRPr="00F37844">
              <w:rPr>
                <w:b/>
                <w:lang w:val="fr-FR"/>
              </w:rPr>
              <w:t xml:space="preserve"> (2015 ADMISSION ONWARDS)</w:t>
            </w:r>
          </w:p>
        </w:tc>
      </w:tr>
    </w:tbl>
    <w:p w:rsidR="00C92E43" w:rsidRDefault="00C92E43" w:rsidP="00964D91">
      <w:pPr>
        <w:spacing w:after="0"/>
        <w:jc w:val="center"/>
        <w:rPr>
          <w:rFonts w:ascii="Times New Roman" w:hAnsi="Times New Roman" w:cs="Times New Roman"/>
          <w:b/>
          <w:sz w:val="32"/>
          <w:szCs w:val="32"/>
          <w:lang w:val="fr-FR"/>
        </w:rPr>
      </w:pPr>
    </w:p>
    <w:p w:rsidR="00C92E43" w:rsidRPr="000412A7" w:rsidRDefault="00C92E43" w:rsidP="00C92E43">
      <w:pPr>
        <w:autoSpaceDE w:val="0"/>
        <w:autoSpaceDN w:val="0"/>
        <w:adjustRightInd w:val="0"/>
        <w:jc w:val="center"/>
        <w:rPr>
          <w:rFonts w:ascii="Times New Roman" w:hAnsi="Times New Roman" w:cs="Times New Roman"/>
          <w:b/>
          <w:bCs/>
          <w:sz w:val="28"/>
          <w:szCs w:val="28"/>
        </w:rPr>
      </w:pPr>
      <w:r w:rsidRPr="000412A7">
        <w:rPr>
          <w:rFonts w:ascii="Times New Roman" w:hAnsi="Times New Roman" w:cs="Times New Roman"/>
          <w:b/>
          <w:bCs/>
          <w:sz w:val="28"/>
          <w:szCs w:val="28"/>
        </w:rPr>
        <w:t>KERALA TECHNOLOGICAL UNIVERSITY</w:t>
      </w:r>
    </w:p>
    <w:p w:rsidR="00C92E43" w:rsidRPr="000412A7" w:rsidRDefault="00C92E43" w:rsidP="00C92E43">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SCHEME</w:t>
      </w:r>
      <w:r>
        <w:rPr>
          <w:rFonts w:ascii="Times New Roman" w:hAnsi="Times New Roman" w:cs="Times New Roman"/>
          <w:b/>
          <w:bCs/>
        </w:rPr>
        <w:t xml:space="preserve"> AND SYLLABUS</w:t>
      </w:r>
      <w:r w:rsidRPr="000412A7">
        <w:rPr>
          <w:rFonts w:ascii="Times New Roman" w:hAnsi="Times New Roman" w:cs="Times New Roman"/>
          <w:b/>
          <w:bCs/>
        </w:rPr>
        <w:t xml:space="preserve"> FOR M. Tech. DEGREE PROGRAMME</w:t>
      </w:r>
    </w:p>
    <w:p w:rsidR="00C92E43" w:rsidRDefault="00C92E43" w:rsidP="00C92E43">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Branch:</w:t>
      </w:r>
      <w:r w:rsidRPr="00C26B45">
        <w:rPr>
          <w:rFonts w:ascii="Times New Roman" w:hAnsi="Times New Roman" w:cs="Times New Roman"/>
          <w:b/>
          <w:bCs/>
        </w:rPr>
        <w:t xml:space="preserve"> </w:t>
      </w:r>
      <w:r>
        <w:rPr>
          <w:rFonts w:ascii="Times New Roman" w:hAnsi="Times New Roman" w:cs="Times New Roman"/>
          <w:b/>
          <w:bCs/>
        </w:rPr>
        <w:t>CIVIL ENGINEERING</w:t>
      </w:r>
    </w:p>
    <w:p w:rsidR="00C92E43" w:rsidRPr="000412A7" w:rsidRDefault="00C92E43" w:rsidP="00C92E43">
      <w:pPr>
        <w:autoSpaceDE w:val="0"/>
        <w:autoSpaceDN w:val="0"/>
        <w:adjustRightInd w:val="0"/>
        <w:jc w:val="center"/>
        <w:rPr>
          <w:rFonts w:ascii="Times New Roman" w:hAnsi="Times New Roman" w:cs="Times New Roman"/>
          <w:b/>
          <w:bCs/>
        </w:rPr>
      </w:pPr>
      <w:r w:rsidRPr="000412A7">
        <w:rPr>
          <w:rFonts w:ascii="Times New Roman" w:hAnsi="Times New Roman" w:cs="Times New Roman"/>
          <w:b/>
          <w:bCs/>
        </w:rPr>
        <w:t xml:space="preserve">Specialization: </w:t>
      </w:r>
      <w:r>
        <w:rPr>
          <w:rFonts w:ascii="Times New Roman" w:hAnsi="Times New Roman" w:cs="Times New Roman"/>
          <w:b/>
          <w:bCs/>
        </w:rPr>
        <w:t>COMPUTER AIDED STRUCTURAL ENGINEERING</w:t>
      </w:r>
    </w:p>
    <w:p w:rsidR="00C92E43" w:rsidRDefault="00C92E43" w:rsidP="00C92E43">
      <w:pPr>
        <w:spacing w:before="15" w:line="260" w:lineRule="exact"/>
        <w:rPr>
          <w:sz w:val="26"/>
          <w:szCs w:val="26"/>
        </w:rPr>
      </w:pPr>
    </w:p>
    <w:p w:rsidR="00964D91" w:rsidRPr="00964D91" w:rsidRDefault="00964D91" w:rsidP="00964D91">
      <w:pPr>
        <w:jc w:val="center"/>
        <w:rPr>
          <w:rFonts w:ascii="Times New Roman" w:hAnsi="Times New Roman" w:cs="Times New Roman"/>
          <w:b/>
          <w:sz w:val="32"/>
          <w:szCs w:val="32"/>
        </w:rPr>
      </w:pPr>
      <w:r w:rsidRPr="00964D91">
        <w:rPr>
          <w:rFonts w:ascii="Times New Roman" w:hAnsi="Times New Roman" w:cs="Times New Roman"/>
          <w:b/>
          <w:sz w:val="32"/>
          <w:szCs w:val="32"/>
        </w:rPr>
        <w:t>SEMESTER - I</w:t>
      </w:r>
    </w:p>
    <w:tbl>
      <w:tblPr>
        <w:tblW w:w="9986" w:type="dxa"/>
        <w:jc w:val="center"/>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tblPr>
      <w:tblGrid>
        <w:gridCol w:w="753"/>
        <w:gridCol w:w="1162"/>
        <w:gridCol w:w="2930"/>
        <w:gridCol w:w="366"/>
        <w:gridCol w:w="366"/>
        <w:gridCol w:w="366"/>
        <w:gridCol w:w="980"/>
        <w:gridCol w:w="1145"/>
        <w:gridCol w:w="1172"/>
        <w:gridCol w:w="746"/>
      </w:tblGrid>
      <w:tr w:rsidR="00964D91" w:rsidRPr="00AA6044" w:rsidTr="00A4378A">
        <w:trPr>
          <w:trHeight w:val="432"/>
          <w:jc w:val="center"/>
        </w:trPr>
        <w:tc>
          <w:tcPr>
            <w:tcW w:w="753" w:type="dxa"/>
            <w:vMerge w:val="restart"/>
            <w:vAlign w:val="center"/>
          </w:tcPr>
          <w:p w:rsidR="00964D91" w:rsidRPr="00AA6044" w:rsidRDefault="00964D91" w:rsidP="00A4378A">
            <w:pPr>
              <w:spacing w:after="0"/>
              <w:jc w:val="center"/>
              <w:rPr>
                <w:b/>
                <w:sz w:val="18"/>
                <w:szCs w:val="18"/>
              </w:rPr>
            </w:pPr>
            <w:r>
              <w:rPr>
                <w:b/>
                <w:sz w:val="18"/>
                <w:szCs w:val="18"/>
              </w:rPr>
              <w:t>Exam</w:t>
            </w:r>
            <w:r w:rsidRPr="00AA6044">
              <w:rPr>
                <w:b/>
                <w:sz w:val="18"/>
                <w:szCs w:val="18"/>
              </w:rPr>
              <w:t>Sl</w:t>
            </w:r>
            <w:r>
              <w:rPr>
                <w:b/>
                <w:sz w:val="18"/>
                <w:szCs w:val="18"/>
              </w:rPr>
              <w:t>ot</w:t>
            </w:r>
            <w:r w:rsidRPr="00AA6044">
              <w:rPr>
                <w:b/>
                <w:sz w:val="18"/>
                <w:szCs w:val="18"/>
              </w:rPr>
              <w:t>.</w:t>
            </w:r>
          </w:p>
        </w:tc>
        <w:tc>
          <w:tcPr>
            <w:tcW w:w="1162" w:type="dxa"/>
            <w:vMerge w:val="restart"/>
            <w:vAlign w:val="center"/>
          </w:tcPr>
          <w:p w:rsidR="00964D91" w:rsidRPr="00AA6044" w:rsidRDefault="00964D91" w:rsidP="00A4378A">
            <w:pPr>
              <w:spacing w:after="0"/>
              <w:jc w:val="center"/>
              <w:rPr>
                <w:b/>
                <w:sz w:val="18"/>
                <w:szCs w:val="18"/>
              </w:rPr>
            </w:pPr>
            <w:r w:rsidRPr="00AA6044">
              <w:rPr>
                <w:b/>
                <w:sz w:val="18"/>
                <w:szCs w:val="18"/>
              </w:rPr>
              <w:t>Course No.</w:t>
            </w:r>
          </w:p>
        </w:tc>
        <w:tc>
          <w:tcPr>
            <w:tcW w:w="2930" w:type="dxa"/>
            <w:vMerge w:val="restart"/>
            <w:vAlign w:val="center"/>
          </w:tcPr>
          <w:p w:rsidR="00964D91" w:rsidRPr="00AA6044" w:rsidRDefault="00964D91" w:rsidP="00A4378A">
            <w:pPr>
              <w:spacing w:after="0"/>
              <w:jc w:val="center"/>
              <w:rPr>
                <w:b/>
                <w:sz w:val="18"/>
                <w:szCs w:val="18"/>
              </w:rPr>
            </w:pPr>
            <w:r w:rsidRPr="00AA6044">
              <w:rPr>
                <w:b/>
                <w:sz w:val="18"/>
                <w:szCs w:val="18"/>
              </w:rPr>
              <w:t>Subject</w:t>
            </w:r>
          </w:p>
        </w:tc>
        <w:tc>
          <w:tcPr>
            <w:tcW w:w="1098" w:type="dxa"/>
            <w:gridSpan w:val="3"/>
            <w:vAlign w:val="center"/>
          </w:tcPr>
          <w:p w:rsidR="00964D91" w:rsidRPr="00AA6044" w:rsidRDefault="00964D91" w:rsidP="00A4378A">
            <w:pPr>
              <w:spacing w:after="0"/>
              <w:jc w:val="center"/>
              <w:rPr>
                <w:b/>
                <w:sz w:val="18"/>
                <w:szCs w:val="18"/>
              </w:rPr>
            </w:pPr>
            <w:r w:rsidRPr="00AA6044">
              <w:rPr>
                <w:b/>
                <w:sz w:val="18"/>
                <w:szCs w:val="18"/>
              </w:rPr>
              <w:t>Hrs / Week</w:t>
            </w:r>
          </w:p>
        </w:tc>
        <w:tc>
          <w:tcPr>
            <w:tcW w:w="980" w:type="dxa"/>
            <w:vMerge w:val="restart"/>
            <w:vAlign w:val="center"/>
          </w:tcPr>
          <w:p w:rsidR="00964D91" w:rsidRPr="00AA6044" w:rsidRDefault="00964D91" w:rsidP="00A4378A">
            <w:pPr>
              <w:spacing w:after="0"/>
              <w:jc w:val="center"/>
              <w:rPr>
                <w:b/>
                <w:sz w:val="18"/>
                <w:szCs w:val="18"/>
              </w:rPr>
            </w:pPr>
            <w:r>
              <w:rPr>
                <w:b/>
                <w:sz w:val="18"/>
                <w:szCs w:val="18"/>
              </w:rPr>
              <w:t>Internal Marks</w:t>
            </w:r>
          </w:p>
        </w:tc>
        <w:tc>
          <w:tcPr>
            <w:tcW w:w="2317" w:type="dxa"/>
            <w:gridSpan w:val="2"/>
            <w:vAlign w:val="center"/>
          </w:tcPr>
          <w:p w:rsidR="00964D91" w:rsidRPr="00AA6044" w:rsidRDefault="00964D91" w:rsidP="00A4378A">
            <w:pPr>
              <w:spacing w:after="0"/>
              <w:jc w:val="center"/>
              <w:rPr>
                <w:b/>
                <w:sz w:val="18"/>
                <w:szCs w:val="18"/>
              </w:rPr>
            </w:pPr>
            <w:r w:rsidRPr="00AA6044">
              <w:rPr>
                <w:b/>
                <w:sz w:val="18"/>
                <w:szCs w:val="18"/>
              </w:rPr>
              <w:t>E</w:t>
            </w:r>
            <w:r>
              <w:rPr>
                <w:b/>
                <w:sz w:val="18"/>
                <w:szCs w:val="18"/>
              </w:rPr>
              <w:t>nd Semester Exam</w:t>
            </w:r>
          </w:p>
        </w:tc>
        <w:tc>
          <w:tcPr>
            <w:tcW w:w="746" w:type="dxa"/>
            <w:vMerge w:val="restart"/>
            <w:tcMar>
              <w:left w:w="72" w:type="dxa"/>
              <w:right w:w="72" w:type="dxa"/>
            </w:tcMar>
            <w:vAlign w:val="center"/>
          </w:tcPr>
          <w:p w:rsidR="00964D91" w:rsidRPr="00AA6044" w:rsidRDefault="00964D91" w:rsidP="00A4378A">
            <w:pPr>
              <w:spacing w:after="0"/>
              <w:jc w:val="center"/>
              <w:rPr>
                <w:sz w:val="18"/>
                <w:szCs w:val="18"/>
              </w:rPr>
            </w:pPr>
            <w:r w:rsidRPr="00AA6044">
              <w:rPr>
                <w:b/>
                <w:sz w:val="18"/>
                <w:szCs w:val="18"/>
              </w:rPr>
              <w:t>Credits</w:t>
            </w:r>
          </w:p>
        </w:tc>
      </w:tr>
      <w:tr w:rsidR="00964D91" w:rsidRPr="00AA6044" w:rsidTr="00A4378A">
        <w:trPr>
          <w:trHeight w:val="548"/>
          <w:jc w:val="center"/>
        </w:trPr>
        <w:tc>
          <w:tcPr>
            <w:tcW w:w="753" w:type="dxa"/>
            <w:vMerge/>
            <w:vAlign w:val="center"/>
          </w:tcPr>
          <w:p w:rsidR="00964D91" w:rsidRPr="00AA6044" w:rsidRDefault="00964D91" w:rsidP="00A4378A">
            <w:pPr>
              <w:spacing w:after="0"/>
              <w:jc w:val="center"/>
              <w:rPr>
                <w:sz w:val="18"/>
                <w:szCs w:val="18"/>
              </w:rPr>
            </w:pPr>
          </w:p>
        </w:tc>
        <w:tc>
          <w:tcPr>
            <w:tcW w:w="1162" w:type="dxa"/>
            <w:vMerge/>
            <w:vAlign w:val="center"/>
          </w:tcPr>
          <w:p w:rsidR="00964D91" w:rsidRPr="00AA6044" w:rsidRDefault="00964D91" w:rsidP="00A4378A">
            <w:pPr>
              <w:spacing w:after="0"/>
              <w:jc w:val="center"/>
              <w:rPr>
                <w:sz w:val="18"/>
                <w:szCs w:val="18"/>
              </w:rPr>
            </w:pPr>
          </w:p>
        </w:tc>
        <w:tc>
          <w:tcPr>
            <w:tcW w:w="2930" w:type="dxa"/>
            <w:vMerge/>
            <w:vAlign w:val="center"/>
          </w:tcPr>
          <w:p w:rsidR="00964D91" w:rsidRPr="00AA6044" w:rsidRDefault="00964D91" w:rsidP="00A4378A">
            <w:pPr>
              <w:spacing w:after="0"/>
              <w:jc w:val="center"/>
              <w:rPr>
                <w:sz w:val="18"/>
                <w:szCs w:val="18"/>
              </w:rPr>
            </w:pPr>
          </w:p>
        </w:tc>
        <w:tc>
          <w:tcPr>
            <w:tcW w:w="366" w:type="dxa"/>
            <w:vAlign w:val="center"/>
          </w:tcPr>
          <w:p w:rsidR="00964D91" w:rsidRPr="00AA6044" w:rsidRDefault="00964D91" w:rsidP="00A4378A">
            <w:pPr>
              <w:spacing w:after="0"/>
              <w:jc w:val="center"/>
              <w:rPr>
                <w:b/>
                <w:sz w:val="18"/>
                <w:szCs w:val="18"/>
              </w:rPr>
            </w:pPr>
            <w:r w:rsidRPr="00AA6044">
              <w:rPr>
                <w:b/>
                <w:sz w:val="18"/>
                <w:szCs w:val="18"/>
              </w:rPr>
              <w:t>L</w:t>
            </w:r>
          </w:p>
        </w:tc>
        <w:tc>
          <w:tcPr>
            <w:tcW w:w="366" w:type="dxa"/>
            <w:vAlign w:val="center"/>
          </w:tcPr>
          <w:p w:rsidR="00964D91" w:rsidRPr="00AA6044" w:rsidRDefault="00964D91" w:rsidP="00A4378A">
            <w:pPr>
              <w:spacing w:after="0"/>
              <w:jc w:val="center"/>
              <w:rPr>
                <w:b/>
                <w:sz w:val="18"/>
                <w:szCs w:val="18"/>
              </w:rPr>
            </w:pPr>
            <w:r w:rsidRPr="00AA6044">
              <w:rPr>
                <w:b/>
                <w:sz w:val="18"/>
                <w:szCs w:val="18"/>
              </w:rPr>
              <w:t>T</w:t>
            </w:r>
          </w:p>
        </w:tc>
        <w:tc>
          <w:tcPr>
            <w:tcW w:w="366" w:type="dxa"/>
            <w:vAlign w:val="center"/>
          </w:tcPr>
          <w:p w:rsidR="00964D91" w:rsidRPr="00AA6044" w:rsidRDefault="00964D91" w:rsidP="00A4378A">
            <w:pPr>
              <w:spacing w:after="0"/>
              <w:jc w:val="center"/>
              <w:rPr>
                <w:b/>
                <w:sz w:val="18"/>
                <w:szCs w:val="18"/>
              </w:rPr>
            </w:pPr>
            <w:r w:rsidRPr="00AA6044">
              <w:rPr>
                <w:b/>
                <w:sz w:val="18"/>
                <w:szCs w:val="18"/>
              </w:rPr>
              <w:t>P</w:t>
            </w:r>
          </w:p>
        </w:tc>
        <w:tc>
          <w:tcPr>
            <w:tcW w:w="980" w:type="dxa"/>
            <w:vMerge/>
            <w:vAlign w:val="center"/>
          </w:tcPr>
          <w:p w:rsidR="00964D91" w:rsidRPr="00AA6044" w:rsidRDefault="00964D91" w:rsidP="00A4378A">
            <w:pPr>
              <w:spacing w:after="0"/>
              <w:jc w:val="center"/>
              <w:rPr>
                <w:b/>
                <w:sz w:val="18"/>
                <w:szCs w:val="18"/>
              </w:rPr>
            </w:pPr>
          </w:p>
        </w:tc>
        <w:tc>
          <w:tcPr>
            <w:tcW w:w="1145" w:type="dxa"/>
            <w:vAlign w:val="center"/>
          </w:tcPr>
          <w:p w:rsidR="00964D91" w:rsidRPr="00AA6044" w:rsidRDefault="00964D91" w:rsidP="00A4378A">
            <w:pPr>
              <w:spacing w:after="0"/>
              <w:jc w:val="center"/>
              <w:rPr>
                <w:b/>
                <w:sz w:val="18"/>
                <w:szCs w:val="18"/>
              </w:rPr>
            </w:pPr>
            <w:r>
              <w:rPr>
                <w:b/>
                <w:sz w:val="18"/>
                <w:szCs w:val="18"/>
              </w:rPr>
              <w:t>Marks</w:t>
            </w:r>
          </w:p>
        </w:tc>
        <w:tc>
          <w:tcPr>
            <w:tcW w:w="1172" w:type="dxa"/>
            <w:vAlign w:val="center"/>
          </w:tcPr>
          <w:p w:rsidR="00964D91" w:rsidRPr="00AA6044" w:rsidRDefault="00964D91" w:rsidP="00A4378A">
            <w:pPr>
              <w:spacing w:after="0"/>
              <w:jc w:val="center"/>
              <w:rPr>
                <w:b/>
                <w:sz w:val="18"/>
                <w:szCs w:val="18"/>
              </w:rPr>
            </w:pPr>
            <w:r>
              <w:rPr>
                <w:b/>
                <w:sz w:val="18"/>
                <w:szCs w:val="18"/>
              </w:rPr>
              <w:t>Duration (Hrs)</w:t>
            </w:r>
          </w:p>
        </w:tc>
        <w:tc>
          <w:tcPr>
            <w:tcW w:w="746" w:type="dxa"/>
            <w:vMerge/>
            <w:vAlign w:val="center"/>
          </w:tcPr>
          <w:p w:rsidR="00964D91" w:rsidRPr="00AA6044" w:rsidRDefault="00964D91" w:rsidP="00A4378A">
            <w:pPr>
              <w:spacing w:after="0"/>
              <w:jc w:val="center"/>
              <w:rPr>
                <w:sz w:val="18"/>
                <w:szCs w:val="18"/>
              </w:rPr>
            </w:pPr>
          </w:p>
        </w:tc>
      </w:tr>
      <w:tr w:rsidR="00964D91" w:rsidRPr="00AA6044" w:rsidTr="00A4378A">
        <w:trPr>
          <w:trHeight w:val="432"/>
          <w:jc w:val="center"/>
        </w:trPr>
        <w:tc>
          <w:tcPr>
            <w:tcW w:w="753" w:type="dxa"/>
            <w:vAlign w:val="center"/>
          </w:tcPr>
          <w:p w:rsidR="00964D91" w:rsidRPr="00AA6044" w:rsidRDefault="00964D91" w:rsidP="00A4378A">
            <w:pPr>
              <w:spacing w:after="0"/>
              <w:jc w:val="center"/>
              <w:rPr>
                <w:sz w:val="18"/>
                <w:szCs w:val="18"/>
              </w:rPr>
            </w:pPr>
            <w:r>
              <w:rPr>
                <w:sz w:val="18"/>
                <w:szCs w:val="18"/>
              </w:rPr>
              <w:t>A</w:t>
            </w:r>
          </w:p>
        </w:tc>
        <w:tc>
          <w:tcPr>
            <w:tcW w:w="1162" w:type="dxa"/>
            <w:tcMar>
              <w:left w:w="28" w:type="dxa"/>
              <w:right w:w="28" w:type="dxa"/>
            </w:tcMar>
            <w:vAlign w:val="center"/>
          </w:tcPr>
          <w:p w:rsidR="00964D91" w:rsidRPr="00A14D84" w:rsidRDefault="00964D91" w:rsidP="00A4378A">
            <w:pPr>
              <w:jc w:val="center"/>
              <w:rPr>
                <w:rStyle w:val="Strong"/>
                <w:b w:val="0"/>
                <w:sz w:val="18"/>
                <w:szCs w:val="18"/>
              </w:rPr>
            </w:pPr>
            <w:r>
              <w:rPr>
                <w:rStyle w:val="Strong"/>
                <w:b w:val="0"/>
                <w:sz w:val="18"/>
                <w:szCs w:val="18"/>
              </w:rPr>
              <w:t>05CE6001</w:t>
            </w:r>
          </w:p>
        </w:tc>
        <w:tc>
          <w:tcPr>
            <w:tcW w:w="2930" w:type="dxa"/>
            <w:vAlign w:val="center"/>
          </w:tcPr>
          <w:p w:rsidR="00964D91" w:rsidRPr="00A14D84" w:rsidRDefault="00964D91" w:rsidP="00A4378A">
            <w:pPr>
              <w:rPr>
                <w:rStyle w:val="Strong"/>
                <w:b w:val="0"/>
                <w:sz w:val="18"/>
                <w:szCs w:val="18"/>
              </w:rPr>
            </w:pPr>
            <w:r w:rsidRPr="00A14D84">
              <w:rPr>
                <w:rStyle w:val="Strong"/>
                <w:b w:val="0"/>
                <w:sz w:val="18"/>
                <w:szCs w:val="18"/>
              </w:rPr>
              <w:t>Advanced Design of Concrete Structures</w:t>
            </w:r>
          </w:p>
        </w:tc>
        <w:tc>
          <w:tcPr>
            <w:tcW w:w="366" w:type="dxa"/>
            <w:vAlign w:val="center"/>
          </w:tcPr>
          <w:p w:rsidR="00964D91" w:rsidRPr="00A14D84" w:rsidRDefault="00964D91" w:rsidP="00A4378A">
            <w:pPr>
              <w:jc w:val="center"/>
              <w:rPr>
                <w:rStyle w:val="Strong"/>
                <w:b w:val="0"/>
                <w:sz w:val="18"/>
                <w:szCs w:val="18"/>
              </w:rPr>
            </w:pPr>
            <w:r>
              <w:rPr>
                <w:rStyle w:val="Strong"/>
                <w:b w:val="0"/>
                <w:sz w:val="18"/>
                <w:szCs w:val="18"/>
              </w:rPr>
              <w:t>3</w:t>
            </w:r>
          </w:p>
        </w:tc>
        <w:tc>
          <w:tcPr>
            <w:tcW w:w="366" w:type="dxa"/>
            <w:vAlign w:val="center"/>
          </w:tcPr>
          <w:p w:rsidR="00964D91" w:rsidRPr="00A14D84" w:rsidRDefault="00964D91" w:rsidP="00A4378A">
            <w:pPr>
              <w:jc w:val="center"/>
              <w:rPr>
                <w:rStyle w:val="Strong"/>
                <w:b w:val="0"/>
                <w:sz w:val="18"/>
                <w:szCs w:val="18"/>
              </w:rPr>
            </w:pPr>
            <w:r>
              <w:rPr>
                <w:rStyle w:val="Strong"/>
                <w:b w:val="0"/>
                <w:sz w:val="18"/>
                <w:szCs w:val="18"/>
              </w:rPr>
              <w:t>1</w:t>
            </w:r>
          </w:p>
        </w:tc>
        <w:tc>
          <w:tcPr>
            <w:tcW w:w="366" w:type="dxa"/>
            <w:vAlign w:val="center"/>
          </w:tcPr>
          <w:p w:rsidR="00964D91" w:rsidRPr="00A14D84" w:rsidRDefault="00964D91" w:rsidP="00A4378A">
            <w:pPr>
              <w:jc w:val="center"/>
              <w:rPr>
                <w:rStyle w:val="Strong"/>
                <w:b w:val="0"/>
                <w:sz w:val="18"/>
                <w:szCs w:val="18"/>
              </w:rPr>
            </w:pPr>
            <w:r w:rsidRPr="00A14D84">
              <w:rPr>
                <w:rStyle w:val="Strong"/>
                <w:b w:val="0"/>
                <w:sz w:val="18"/>
                <w:szCs w:val="18"/>
              </w:rPr>
              <w:t>0</w:t>
            </w:r>
          </w:p>
        </w:tc>
        <w:tc>
          <w:tcPr>
            <w:tcW w:w="980" w:type="dxa"/>
            <w:vAlign w:val="center"/>
          </w:tcPr>
          <w:p w:rsidR="00964D91" w:rsidRPr="00A14D84" w:rsidRDefault="00964D91" w:rsidP="00A4378A">
            <w:pPr>
              <w:jc w:val="center"/>
              <w:rPr>
                <w:rStyle w:val="Strong"/>
                <w:b w:val="0"/>
                <w:sz w:val="18"/>
                <w:szCs w:val="18"/>
              </w:rPr>
            </w:pPr>
            <w:r>
              <w:rPr>
                <w:rStyle w:val="Strong"/>
                <w:b w:val="0"/>
                <w:sz w:val="18"/>
                <w:szCs w:val="18"/>
              </w:rPr>
              <w:t>40</w:t>
            </w:r>
          </w:p>
        </w:tc>
        <w:tc>
          <w:tcPr>
            <w:tcW w:w="1145" w:type="dxa"/>
            <w:vAlign w:val="center"/>
          </w:tcPr>
          <w:p w:rsidR="00964D91" w:rsidRPr="00A14D84" w:rsidRDefault="00964D91" w:rsidP="00A4378A">
            <w:pPr>
              <w:jc w:val="center"/>
              <w:rPr>
                <w:rStyle w:val="Strong"/>
                <w:b w:val="0"/>
                <w:sz w:val="18"/>
                <w:szCs w:val="18"/>
              </w:rPr>
            </w:pPr>
            <w:r>
              <w:rPr>
                <w:rStyle w:val="Strong"/>
                <w:b w:val="0"/>
                <w:sz w:val="18"/>
                <w:szCs w:val="18"/>
              </w:rPr>
              <w:t>6</w:t>
            </w:r>
            <w:r w:rsidRPr="00A14D84">
              <w:rPr>
                <w:rStyle w:val="Strong"/>
                <w:b w:val="0"/>
                <w:sz w:val="18"/>
                <w:szCs w:val="18"/>
              </w:rPr>
              <w:t>0</w:t>
            </w:r>
          </w:p>
        </w:tc>
        <w:tc>
          <w:tcPr>
            <w:tcW w:w="1172" w:type="dxa"/>
            <w:vAlign w:val="center"/>
          </w:tcPr>
          <w:p w:rsidR="00964D91" w:rsidRPr="00A14D84" w:rsidRDefault="00964D91" w:rsidP="00A4378A">
            <w:pPr>
              <w:jc w:val="center"/>
              <w:rPr>
                <w:rStyle w:val="Strong"/>
                <w:b w:val="0"/>
                <w:sz w:val="18"/>
                <w:szCs w:val="18"/>
              </w:rPr>
            </w:pPr>
            <w:r>
              <w:rPr>
                <w:rStyle w:val="Strong"/>
                <w:b w:val="0"/>
                <w:sz w:val="18"/>
                <w:szCs w:val="18"/>
              </w:rPr>
              <w:t>3</w:t>
            </w:r>
          </w:p>
        </w:tc>
        <w:tc>
          <w:tcPr>
            <w:tcW w:w="746" w:type="dxa"/>
            <w:vAlign w:val="center"/>
          </w:tcPr>
          <w:p w:rsidR="00964D91" w:rsidRPr="00A14D84" w:rsidRDefault="00964D91" w:rsidP="00A4378A">
            <w:pPr>
              <w:jc w:val="center"/>
              <w:rPr>
                <w:rStyle w:val="Strong"/>
                <w:b w:val="0"/>
                <w:sz w:val="18"/>
                <w:szCs w:val="18"/>
              </w:rPr>
            </w:pPr>
            <w:r w:rsidRPr="00A14D84">
              <w:rPr>
                <w:rStyle w:val="Strong"/>
                <w:b w:val="0"/>
                <w:sz w:val="18"/>
                <w:szCs w:val="18"/>
              </w:rPr>
              <w:t>4</w:t>
            </w:r>
          </w:p>
        </w:tc>
      </w:tr>
      <w:tr w:rsidR="00964D91" w:rsidRPr="00AA6044" w:rsidTr="00A4378A">
        <w:trPr>
          <w:trHeight w:val="432"/>
          <w:jc w:val="center"/>
        </w:trPr>
        <w:tc>
          <w:tcPr>
            <w:tcW w:w="753" w:type="dxa"/>
            <w:vAlign w:val="center"/>
          </w:tcPr>
          <w:p w:rsidR="00964D91" w:rsidRPr="00AA6044" w:rsidRDefault="00964D91" w:rsidP="00A4378A">
            <w:pPr>
              <w:spacing w:after="0"/>
              <w:jc w:val="center"/>
              <w:rPr>
                <w:sz w:val="18"/>
                <w:szCs w:val="18"/>
              </w:rPr>
            </w:pPr>
            <w:r>
              <w:rPr>
                <w:sz w:val="18"/>
                <w:szCs w:val="18"/>
              </w:rPr>
              <w:t>B</w:t>
            </w:r>
          </w:p>
        </w:tc>
        <w:tc>
          <w:tcPr>
            <w:tcW w:w="1162" w:type="dxa"/>
            <w:tcMar>
              <w:left w:w="28" w:type="dxa"/>
              <w:right w:w="28" w:type="dxa"/>
            </w:tcMar>
            <w:vAlign w:val="center"/>
          </w:tcPr>
          <w:p w:rsidR="00964D91" w:rsidRPr="00A14D84" w:rsidRDefault="00964D91" w:rsidP="00A4378A">
            <w:pPr>
              <w:jc w:val="center"/>
              <w:rPr>
                <w:rStyle w:val="Strong"/>
                <w:b w:val="0"/>
                <w:sz w:val="18"/>
                <w:szCs w:val="18"/>
              </w:rPr>
            </w:pPr>
            <w:r>
              <w:rPr>
                <w:rStyle w:val="Strong"/>
                <w:b w:val="0"/>
                <w:sz w:val="18"/>
                <w:szCs w:val="18"/>
              </w:rPr>
              <w:t>05CE6003</w:t>
            </w:r>
          </w:p>
        </w:tc>
        <w:tc>
          <w:tcPr>
            <w:tcW w:w="2930" w:type="dxa"/>
            <w:vAlign w:val="center"/>
          </w:tcPr>
          <w:p w:rsidR="00964D91" w:rsidRPr="00A14D84" w:rsidRDefault="00964D91" w:rsidP="00A4378A">
            <w:pPr>
              <w:rPr>
                <w:rStyle w:val="Strong"/>
                <w:b w:val="0"/>
                <w:sz w:val="18"/>
                <w:szCs w:val="18"/>
              </w:rPr>
            </w:pPr>
            <w:r w:rsidRPr="00A14D84">
              <w:rPr>
                <w:rStyle w:val="Strong"/>
                <w:b w:val="0"/>
                <w:sz w:val="18"/>
                <w:szCs w:val="18"/>
              </w:rPr>
              <w:t>Theory of Elasticity</w:t>
            </w:r>
          </w:p>
        </w:tc>
        <w:tc>
          <w:tcPr>
            <w:tcW w:w="366" w:type="dxa"/>
            <w:vAlign w:val="center"/>
          </w:tcPr>
          <w:p w:rsidR="00964D91" w:rsidRPr="00A14D84" w:rsidRDefault="00964D91" w:rsidP="00A4378A">
            <w:pPr>
              <w:jc w:val="center"/>
              <w:rPr>
                <w:rStyle w:val="Strong"/>
                <w:b w:val="0"/>
                <w:sz w:val="18"/>
                <w:szCs w:val="18"/>
              </w:rPr>
            </w:pPr>
            <w:r>
              <w:rPr>
                <w:rStyle w:val="Strong"/>
                <w:b w:val="0"/>
                <w:sz w:val="18"/>
                <w:szCs w:val="18"/>
              </w:rPr>
              <w:t>3</w:t>
            </w:r>
          </w:p>
        </w:tc>
        <w:tc>
          <w:tcPr>
            <w:tcW w:w="366" w:type="dxa"/>
            <w:vAlign w:val="center"/>
          </w:tcPr>
          <w:p w:rsidR="00964D91" w:rsidRPr="00A14D84" w:rsidRDefault="00964D91" w:rsidP="00A4378A">
            <w:pPr>
              <w:jc w:val="center"/>
              <w:rPr>
                <w:rStyle w:val="Strong"/>
                <w:b w:val="0"/>
                <w:sz w:val="18"/>
                <w:szCs w:val="18"/>
              </w:rPr>
            </w:pPr>
            <w:r>
              <w:rPr>
                <w:rStyle w:val="Strong"/>
                <w:b w:val="0"/>
                <w:sz w:val="18"/>
                <w:szCs w:val="18"/>
              </w:rPr>
              <w:t>1</w:t>
            </w:r>
          </w:p>
        </w:tc>
        <w:tc>
          <w:tcPr>
            <w:tcW w:w="366" w:type="dxa"/>
            <w:vAlign w:val="center"/>
          </w:tcPr>
          <w:p w:rsidR="00964D91" w:rsidRPr="00A14D84" w:rsidRDefault="00964D91" w:rsidP="00A4378A">
            <w:pPr>
              <w:jc w:val="center"/>
              <w:rPr>
                <w:rStyle w:val="Strong"/>
                <w:b w:val="0"/>
                <w:sz w:val="18"/>
                <w:szCs w:val="18"/>
              </w:rPr>
            </w:pPr>
            <w:r w:rsidRPr="00A14D84">
              <w:rPr>
                <w:rStyle w:val="Strong"/>
                <w:b w:val="0"/>
                <w:sz w:val="18"/>
                <w:szCs w:val="18"/>
              </w:rPr>
              <w:t>0</w:t>
            </w:r>
          </w:p>
        </w:tc>
        <w:tc>
          <w:tcPr>
            <w:tcW w:w="980" w:type="dxa"/>
            <w:vAlign w:val="center"/>
          </w:tcPr>
          <w:p w:rsidR="00964D91" w:rsidRPr="00A14D84" w:rsidRDefault="00964D91" w:rsidP="00A4378A">
            <w:pPr>
              <w:jc w:val="center"/>
              <w:rPr>
                <w:rStyle w:val="Strong"/>
                <w:b w:val="0"/>
                <w:sz w:val="18"/>
                <w:szCs w:val="18"/>
              </w:rPr>
            </w:pPr>
            <w:r>
              <w:rPr>
                <w:rStyle w:val="Strong"/>
                <w:b w:val="0"/>
                <w:sz w:val="18"/>
                <w:szCs w:val="18"/>
              </w:rPr>
              <w:t>40</w:t>
            </w:r>
          </w:p>
        </w:tc>
        <w:tc>
          <w:tcPr>
            <w:tcW w:w="1145" w:type="dxa"/>
            <w:vAlign w:val="center"/>
          </w:tcPr>
          <w:p w:rsidR="00964D91" w:rsidRPr="00A14D84" w:rsidRDefault="00964D91" w:rsidP="00A4378A">
            <w:pPr>
              <w:jc w:val="center"/>
              <w:rPr>
                <w:rStyle w:val="Strong"/>
                <w:b w:val="0"/>
                <w:sz w:val="18"/>
                <w:szCs w:val="18"/>
              </w:rPr>
            </w:pPr>
            <w:r>
              <w:rPr>
                <w:rStyle w:val="Strong"/>
                <w:b w:val="0"/>
                <w:sz w:val="18"/>
                <w:szCs w:val="18"/>
              </w:rPr>
              <w:t>6</w:t>
            </w:r>
            <w:r w:rsidRPr="00A14D84">
              <w:rPr>
                <w:rStyle w:val="Strong"/>
                <w:b w:val="0"/>
                <w:sz w:val="18"/>
                <w:szCs w:val="18"/>
              </w:rPr>
              <w:t>0</w:t>
            </w:r>
          </w:p>
        </w:tc>
        <w:tc>
          <w:tcPr>
            <w:tcW w:w="1172" w:type="dxa"/>
            <w:vAlign w:val="center"/>
          </w:tcPr>
          <w:p w:rsidR="00964D91" w:rsidRPr="00A14D84" w:rsidRDefault="00964D91" w:rsidP="00A4378A">
            <w:pPr>
              <w:jc w:val="center"/>
              <w:rPr>
                <w:rStyle w:val="Strong"/>
                <w:b w:val="0"/>
                <w:sz w:val="18"/>
                <w:szCs w:val="18"/>
              </w:rPr>
            </w:pPr>
            <w:r>
              <w:rPr>
                <w:rStyle w:val="Strong"/>
                <w:b w:val="0"/>
                <w:sz w:val="18"/>
                <w:szCs w:val="18"/>
              </w:rPr>
              <w:t>3</w:t>
            </w:r>
          </w:p>
        </w:tc>
        <w:tc>
          <w:tcPr>
            <w:tcW w:w="746" w:type="dxa"/>
            <w:vAlign w:val="center"/>
          </w:tcPr>
          <w:p w:rsidR="00964D91" w:rsidRPr="00A14D84" w:rsidRDefault="00964D91" w:rsidP="00A4378A">
            <w:pPr>
              <w:jc w:val="center"/>
              <w:rPr>
                <w:rStyle w:val="Strong"/>
                <w:b w:val="0"/>
                <w:sz w:val="18"/>
                <w:szCs w:val="18"/>
              </w:rPr>
            </w:pPr>
            <w:r w:rsidRPr="00A14D84">
              <w:rPr>
                <w:rStyle w:val="Strong"/>
                <w:b w:val="0"/>
                <w:sz w:val="18"/>
                <w:szCs w:val="18"/>
              </w:rPr>
              <w:t>4</w:t>
            </w:r>
          </w:p>
        </w:tc>
      </w:tr>
      <w:tr w:rsidR="00964D91" w:rsidRPr="00AA6044" w:rsidTr="00A4378A">
        <w:trPr>
          <w:trHeight w:val="432"/>
          <w:jc w:val="center"/>
        </w:trPr>
        <w:tc>
          <w:tcPr>
            <w:tcW w:w="753" w:type="dxa"/>
            <w:vAlign w:val="center"/>
          </w:tcPr>
          <w:p w:rsidR="00964D91" w:rsidRPr="00AA6044" w:rsidRDefault="00964D91" w:rsidP="00A4378A">
            <w:pPr>
              <w:spacing w:after="0"/>
              <w:jc w:val="center"/>
              <w:rPr>
                <w:sz w:val="18"/>
                <w:szCs w:val="18"/>
              </w:rPr>
            </w:pPr>
            <w:r>
              <w:rPr>
                <w:sz w:val="18"/>
                <w:szCs w:val="18"/>
              </w:rPr>
              <w:t>C</w:t>
            </w:r>
          </w:p>
        </w:tc>
        <w:tc>
          <w:tcPr>
            <w:tcW w:w="1162" w:type="dxa"/>
            <w:tcMar>
              <w:left w:w="28" w:type="dxa"/>
              <w:right w:w="28" w:type="dxa"/>
            </w:tcMar>
            <w:vAlign w:val="center"/>
          </w:tcPr>
          <w:p w:rsidR="00964D91" w:rsidRPr="00A14D84" w:rsidRDefault="00964D91" w:rsidP="00A4378A">
            <w:pPr>
              <w:jc w:val="center"/>
              <w:rPr>
                <w:rStyle w:val="Strong"/>
                <w:b w:val="0"/>
                <w:sz w:val="18"/>
                <w:szCs w:val="18"/>
              </w:rPr>
            </w:pPr>
            <w:r>
              <w:rPr>
                <w:rStyle w:val="Strong"/>
                <w:b w:val="0"/>
                <w:sz w:val="18"/>
                <w:szCs w:val="18"/>
              </w:rPr>
              <w:t>05CE6005</w:t>
            </w:r>
          </w:p>
        </w:tc>
        <w:tc>
          <w:tcPr>
            <w:tcW w:w="2930" w:type="dxa"/>
            <w:vAlign w:val="center"/>
          </w:tcPr>
          <w:p w:rsidR="00964D91" w:rsidRPr="00A14D84" w:rsidRDefault="00964D91" w:rsidP="00A4378A">
            <w:pPr>
              <w:rPr>
                <w:rStyle w:val="Strong"/>
                <w:b w:val="0"/>
                <w:sz w:val="18"/>
                <w:szCs w:val="18"/>
              </w:rPr>
            </w:pPr>
            <w:r w:rsidRPr="00A14D84">
              <w:rPr>
                <w:rStyle w:val="Strong"/>
                <w:b w:val="0"/>
                <w:sz w:val="18"/>
                <w:szCs w:val="18"/>
              </w:rPr>
              <w:t>Structural Dynamics</w:t>
            </w:r>
          </w:p>
        </w:tc>
        <w:tc>
          <w:tcPr>
            <w:tcW w:w="366" w:type="dxa"/>
            <w:vAlign w:val="center"/>
          </w:tcPr>
          <w:p w:rsidR="00964D91" w:rsidRPr="00A14D84" w:rsidRDefault="00964D91" w:rsidP="00A4378A">
            <w:pPr>
              <w:jc w:val="center"/>
              <w:rPr>
                <w:rStyle w:val="Strong"/>
                <w:b w:val="0"/>
                <w:sz w:val="18"/>
                <w:szCs w:val="18"/>
              </w:rPr>
            </w:pPr>
            <w:r>
              <w:rPr>
                <w:rStyle w:val="Strong"/>
                <w:b w:val="0"/>
                <w:sz w:val="18"/>
                <w:szCs w:val="18"/>
              </w:rPr>
              <w:t>3</w:t>
            </w:r>
          </w:p>
        </w:tc>
        <w:tc>
          <w:tcPr>
            <w:tcW w:w="366" w:type="dxa"/>
            <w:vAlign w:val="center"/>
          </w:tcPr>
          <w:p w:rsidR="00964D91" w:rsidRPr="00A14D84" w:rsidRDefault="00964D91" w:rsidP="00A4378A">
            <w:pPr>
              <w:jc w:val="center"/>
              <w:rPr>
                <w:rStyle w:val="Strong"/>
                <w:b w:val="0"/>
                <w:sz w:val="18"/>
                <w:szCs w:val="18"/>
              </w:rPr>
            </w:pPr>
            <w:r>
              <w:rPr>
                <w:rStyle w:val="Strong"/>
                <w:b w:val="0"/>
                <w:sz w:val="18"/>
                <w:szCs w:val="18"/>
              </w:rPr>
              <w:t>1</w:t>
            </w:r>
          </w:p>
        </w:tc>
        <w:tc>
          <w:tcPr>
            <w:tcW w:w="366" w:type="dxa"/>
            <w:vAlign w:val="center"/>
          </w:tcPr>
          <w:p w:rsidR="00964D91" w:rsidRPr="00A14D84" w:rsidRDefault="00964D91" w:rsidP="00A4378A">
            <w:pPr>
              <w:jc w:val="center"/>
              <w:rPr>
                <w:rStyle w:val="Strong"/>
                <w:b w:val="0"/>
                <w:sz w:val="18"/>
                <w:szCs w:val="18"/>
              </w:rPr>
            </w:pPr>
            <w:r w:rsidRPr="00A14D84">
              <w:rPr>
                <w:rStyle w:val="Strong"/>
                <w:b w:val="0"/>
                <w:sz w:val="18"/>
                <w:szCs w:val="18"/>
              </w:rPr>
              <w:t>0</w:t>
            </w:r>
          </w:p>
        </w:tc>
        <w:tc>
          <w:tcPr>
            <w:tcW w:w="980" w:type="dxa"/>
            <w:vAlign w:val="center"/>
          </w:tcPr>
          <w:p w:rsidR="00964D91" w:rsidRPr="00A14D84" w:rsidRDefault="00964D91" w:rsidP="00A4378A">
            <w:pPr>
              <w:jc w:val="center"/>
              <w:rPr>
                <w:rStyle w:val="Strong"/>
                <w:b w:val="0"/>
                <w:sz w:val="18"/>
                <w:szCs w:val="18"/>
              </w:rPr>
            </w:pPr>
            <w:r>
              <w:rPr>
                <w:rStyle w:val="Strong"/>
                <w:b w:val="0"/>
                <w:sz w:val="18"/>
                <w:szCs w:val="18"/>
              </w:rPr>
              <w:t>40</w:t>
            </w:r>
          </w:p>
        </w:tc>
        <w:tc>
          <w:tcPr>
            <w:tcW w:w="1145" w:type="dxa"/>
            <w:vAlign w:val="center"/>
          </w:tcPr>
          <w:p w:rsidR="00964D91" w:rsidRPr="00A14D84" w:rsidRDefault="00964D91" w:rsidP="00A4378A">
            <w:pPr>
              <w:jc w:val="center"/>
              <w:rPr>
                <w:rStyle w:val="Strong"/>
                <w:b w:val="0"/>
                <w:sz w:val="18"/>
                <w:szCs w:val="18"/>
              </w:rPr>
            </w:pPr>
            <w:r>
              <w:rPr>
                <w:rStyle w:val="Strong"/>
                <w:b w:val="0"/>
                <w:sz w:val="18"/>
                <w:szCs w:val="18"/>
              </w:rPr>
              <w:t>6</w:t>
            </w:r>
            <w:r w:rsidRPr="00A14D84">
              <w:rPr>
                <w:rStyle w:val="Strong"/>
                <w:b w:val="0"/>
                <w:sz w:val="18"/>
                <w:szCs w:val="18"/>
              </w:rPr>
              <w:t>0</w:t>
            </w:r>
          </w:p>
        </w:tc>
        <w:tc>
          <w:tcPr>
            <w:tcW w:w="1172" w:type="dxa"/>
            <w:vAlign w:val="center"/>
          </w:tcPr>
          <w:p w:rsidR="00964D91" w:rsidRPr="00A14D84" w:rsidRDefault="00964D91" w:rsidP="00A4378A">
            <w:pPr>
              <w:jc w:val="center"/>
              <w:rPr>
                <w:rStyle w:val="Strong"/>
                <w:b w:val="0"/>
                <w:sz w:val="18"/>
                <w:szCs w:val="18"/>
              </w:rPr>
            </w:pPr>
            <w:r>
              <w:rPr>
                <w:rStyle w:val="Strong"/>
                <w:b w:val="0"/>
                <w:sz w:val="18"/>
                <w:szCs w:val="18"/>
              </w:rPr>
              <w:t>3</w:t>
            </w:r>
          </w:p>
        </w:tc>
        <w:tc>
          <w:tcPr>
            <w:tcW w:w="746" w:type="dxa"/>
            <w:vAlign w:val="center"/>
          </w:tcPr>
          <w:p w:rsidR="00964D91" w:rsidRPr="00A14D84" w:rsidRDefault="00964D91" w:rsidP="00A4378A">
            <w:pPr>
              <w:jc w:val="center"/>
              <w:rPr>
                <w:rStyle w:val="Strong"/>
                <w:b w:val="0"/>
                <w:sz w:val="18"/>
                <w:szCs w:val="18"/>
              </w:rPr>
            </w:pPr>
            <w:r w:rsidRPr="00A14D84">
              <w:rPr>
                <w:rStyle w:val="Strong"/>
                <w:b w:val="0"/>
                <w:sz w:val="18"/>
                <w:szCs w:val="18"/>
              </w:rPr>
              <w:t>4</w:t>
            </w:r>
          </w:p>
        </w:tc>
      </w:tr>
      <w:tr w:rsidR="00964D91" w:rsidRPr="00AA6044" w:rsidTr="00A4378A">
        <w:trPr>
          <w:trHeight w:val="432"/>
          <w:jc w:val="center"/>
        </w:trPr>
        <w:tc>
          <w:tcPr>
            <w:tcW w:w="753" w:type="dxa"/>
            <w:vAlign w:val="center"/>
          </w:tcPr>
          <w:p w:rsidR="00964D91" w:rsidRPr="00AA6044" w:rsidRDefault="00964D91" w:rsidP="00A4378A">
            <w:pPr>
              <w:spacing w:after="0"/>
              <w:jc w:val="center"/>
              <w:rPr>
                <w:sz w:val="18"/>
                <w:szCs w:val="18"/>
              </w:rPr>
            </w:pPr>
            <w:r>
              <w:rPr>
                <w:sz w:val="18"/>
                <w:szCs w:val="18"/>
              </w:rPr>
              <w:t>D</w:t>
            </w:r>
          </w:p>
        </w:tc>
        <w:tc>
          <w:tcPr>
            <w:tcW w:w="1162" w:type="dxa"/>
            <w:tcMar>
              <w:left w:w="28" w:type="dxa"/>
              <w:right w:w="28" w:type="dxa"/>
            </w:tcMar>
            <w:vAlign w:val="center"/>
          </w:tcPr>
          <w:p w:rsidR="00964D91" w:rsidRPr="00A14D84" w:rsidRDefault="00964D91" w:rsidP="00A4378A">
            <w:pPr>
              <w:jc w:val="center"/>
              <w:rPr>
                <w:rStyle w:val="Strong"/>
                <w:b w:val="0"/>
                <w:sz w:val="18"/>
                <w:szCs w:val="18"/>
              </w:rPr>
            </w:pPr>
            <w:r>
              <w:rPr>
                <w:rStyle w:val="Strong"/>
                <w:b w:val="0"/>
                <w:sz w:val="18"/>
                <w:szCs w:val="18"/>
              </w:rPr>
              <w:t>05CE6007</w:t>
            </w:r>
          </w:p>
        </w:tc>
        <w:tc>
          <w:tcPr>
            <w:tcW w:w="2930" w:type="dxa"/>
            <w:vAlign w:val="center"/>
          </w:tcPr>
          <w:p w:rsidR="00964D91" w:rsidRPr="00A14D84" w:rsidRDefault="00964D91" w:rsidP="00A4378A">
            <w:pPr>
              <w:rPr>
                <w:rStyle w:val="Strong"/>
                <w:b w:val="0"/>
                <w:sz w:val="18"/>
                <w:szCs w:val="18"/>
              </w:rPr>
            </w:pPr>
            <w:r w:rsidRPr="002770ED">
              <w:rPr>
                <w:sz w:val="18"/>
                <w:szCs w:val="18"/>
              </w:rPr>
              <w:t>Prestressed Concrete</w:t>
            </w:r>
          </w:p>
        </w:tc>
        <w:tc>
          <w:tcPr>
            <w:tcW w:w="366" w:type="dxa"/>
            <w:vAlign w:val="center"/>
          </w:tcPr>
          <w:p w:rsidR="00964D91" w:rsidRPr="00A14D84" w:rsidRDefault="00964D91" w:rsidP="00A4378A">
            <w:pPr>
              <w:jc w:val="center"/>
              <w:rPr>
                <w:rStyle w:val="Strong"/>
                <w:b w:val="0"/>
                <w:sz w:val="18"/>
                <w:szCs w:val="18"/>
              </w:rPr>
            </w:pPr>
            <w:r>
              <w:rPr>
                <w:rStyle w:val="Strong"/>
                <w:b w:val="0"/>
                <w:sz w:val="18"/>
                <w:szCs w:val="18"/>
              </w:rPr>
              <w:t>2</w:t>
            </w:r>
          </w:p>
        </w:tc>
        <w:tc>
          <w:tcPr>
            <w:tcW w:w="366" w:type="dxa"/>
            <w:vAlign w:val="center"/>
          </w:tcPr>
          <w:p w:rsidR="00964D91" w:rsidRPr="00A14D84" w:rsidRDefault="00964D91" w:rsidP="00A4378A">
            <w:pPr>
              <w:jc w:val="center"/>
              <w:rPr>
                <w:rStyle w:val="Strong"/>
                <w:b w:val="0"/>
                <w:sz w:val="18"/>
                <w:szCs w:val="18"/>
              </w:rPr>
            </w:pPr>
            <w:r>
              <w:rPr>
                <w:rStyle w:val="Strong"/>
                <w:b w:val="0"/>
                <w:sz w:val="18"/>
                <w:szCs w:val="18"/>
              </w:rPr>
              <w:t>1</w:t>
            </w:r>
          </w:p>
        </w:tc>
        <w:tc>
          <w:tcPr>
            <w:tcW w:w="366" w:type="dxa"/>
            <w:vAlign w:val="center"/>
          </w:tcPr>
          <w:p w:rsidR="00964D91" w:rsidRPr="00A14D84" w:rsidRDefault="00964D91" w:rsidP="00A4378A">
            <w:pPr>
              <w:jc w:val="center"/>
              <w:rPr>
                <w:rStyle w:val="Strong"/>
                <w:b w:val="0"/>
                <w:sz w:val="18"/>
                <w:szCs w:val="18"/>
              </w:rPr>
            </w:pPr>
            <w:r w:rsidRPr="00A14D84">
              <w:rPr>
                <w:rStyle w:val="Strong"/>
                <w:b w:val="0"/>
                <w:sz w:val="18"/>
                <w:szCs w:val="18"/>
              </w:rPr>
              <w:t>0</w:t>
            </w:r>
          </w:p>
        </w:tc>
        <w:tc>
          <w:tcPr>
            <w:tcW w:w="980" w:type="dxa"/>
            <w:vAlign w:val="center"/>
          </w:tcPr>
          <w:p w:rsidR="00964D91" w:rsidRPr="00A14D84" w:rsidRDefault="00964D91" w:rsidP="00A4378A">
            <w:pPr>
              <w:jc w:val="center"/>
              <w:rPr>
                <w:rStyle w:val="Strong"/>
                <w:b w:val="0"/>
                <w:sz w:val="18"/>
                <w:szCs w:val="18"/>
              </w:rPr>
            </w:pPr>
            <w:r>
              <w:rPr>
                <w:rStyle w:val="Strong"/>
                <w:b w:val="0"/>
                <w:sz w:val="18"/>
                <w:szCs w:val="18"/>
              </w:rPr>
              <w:t>40</w:t>
            </w:r>
          </w:p>
        </w:tc>
        <w:tc>
          <w:tcPr>
            <w:tcW w:w="1145" w:type="dxa"/>
            <w:vAlign w:val="center"/>
          </w:tcPr>
          <w:p w:rsidR="00964D91" w:rsidRPr="00A14D84" w:rsidRDefault="00964D91" w:rsidP="00A4378A">
            <w:pPr>
              <w:jc w:val="center"/>
              <w:rPr>
                <w:rStyle w:val="Strong"/>
                <w:b w:val="0"/>
                <w:sz w:val="18"/>
                <w:szCs w:val="18"/>
              </w:rPr>
            </w:pPr>
            <w:r>
              <w:rPr>
                <w:rStyle w:val="Strong"/>
                <w:b w:val="0"/>
                <w:sz w:val="18"/>
                <w:szCs w:val="18"/>
              </w:rPr>
              <w:t>6</w:t>
            </w:r>
            <w:r w:rsidRPr="00A14D84">
              <w:rPr>
                <w:rStyle w:val="Strong"/>
                <w:b w:val="0"/>
                <w:sz w:val="18"/>
                <w:szCs w:val="18"/>
              </w:rPr>
              <w:t>0</w:t>
            </w:r>
          </w:p>
        </w:tc>
        <w:tc>
          <w:tcPr>
            <w:tcW w:w="1172" w:type="dxa"/>
            <w:vAlign w:val="center"/>
          </w:tcPr>
          <w:p w:rsidR="00964D91" w:rsidRPr="00A14D84" w:rsidRDefault="00964D91" w:rsidP="00A4378A">
            <w:pPr>
              <w:jc w:val="center"/>
              <w:rPr>
                <w:rStyle w:val="Strong"/>
                <w:b w:val="0"/>
                <w:sz w:val="18"/>
                <w:szCs w:val="18"/>
              </w:rPr>
            </w:pPr>
            <w:r>
              <w:rPr>
                <w:rStyle w:val="Strong"/>
                <w:b w:val="0"/>
                <w:sz w:val="18"/>
                <w:szCs w:val="18"/>
              </w:rPr>
              <w:t>3</w:t>
            </w:r>
          </w:p>
        </w:tc>
        <w:tc>
          <w:tcPr>
            <w:tcW w:w="746" w:type="dxa"/>
            <w:vAlign w:val="center"/>
          </w:tcPr>
          <w:p w:rsidR="00964D91" w:rsidRPr="00A14D84" w:rsidRDefault="00964D91" w:rsidP="00A4378A">
            <w:pPr>
              <w:jc w:val="center"/>
              <w:rPr>
                <w:rStyle w:val="Strong"/>
                <w:b w:val="0"/>
                <w:sz w:val="18"/>
                <w:szCs w:val="18"/>
              </w:rPr>
            </w:pPr>
            <w:r>
              <w:rPr>
                <w:rStyle w:val="Strong"/>
                <w:b w:val="0"/>
                <w:sz w:val="18"/>
                <w:szCs w:val="18"/>
              </w:rPr>
              <w:t>3</w:t>
            </w:r>
          </w:p>
        </w:tc>
      </w:tr>
      <w:tr w:rsidR="00964D91" w:rsidRPr="00AA6044" w:rsidTr="00A4378A">
        <w:trPr>
          <w:trHeight w:val="432"/>
          <w:jc w:val="center"/>
        </w:trPr>
        <w:tc>
          <w:tcPr>
            <w:tcW w:w="753" w:type="dxa"/>
            <w:vAlign w:val="center"/>
          </w:tcPr>
          <w:p w:rsidR="00964D91" w:rsidRPr="00AA6044" w:rsidRDefault="00964D91" w:rsidP="00A4378A">
            <w:pPr>
              <w:spacing w:after="0"/>
              <w:jc w:val="center"/>
              <w:rPr>
                <w:sz w:val="18"/>
                <w:szCs w:val="18"/>
              </w:rPr>
            </w:pPr>
            <w:r>
              <w:rPr>
                <w:sz w:val="18"/>
                <w:szCs w:val="18"/>
              </w:rPr>
              <w:t>E</w:t>
            </w:r>
          </w:p>
        </w:tc>
        <w:tc>
          <w:tcPr>
            <w:tcW w:w="1162" w:type="dxa"/>
            <w:tcMar>
              <w:left w:w="28" w:type="dxa"/>
              <w:right w:w="28" w:type="dxa"/>
            </w:tcMar>
            <w:vAlign w:val="center"/>
          </w:tcPr>
          <w:p w:rsidR="00964D91" w:rsidRPr="00A14D84" w:rsidRDefault="00964D91" w:rsidP="00A4378A">
            <w:pPr>
              <w:jc w:val="center"/>
              <w:rPr>
                <w:rStyle w:val="Strong"/>
                <w:b w:val="0"/>
                <w:sz w:val="18"/>
                <w:szCs w:val="18"/>
              </w:rPr>
            </w:pPr>
            <w:r>
              <w:rPr>
                <w:rStyle w:val="Strong"/>
                <w:b w:val="0"/>
                <w:sz w:val="18"/>
                <w:szCs w:val="18"/>
              </w:rPr>
              <w:t>05CE601X</w:t>
            </w:r>
          </w:p>
        </w:tc>
        <w:tc>
          <w:tcPr>
            <w:tcW w:w="2930" w:type="dxa"/>
            <w:vAlign w:val="center"/>
          </w:tcPr>
          <w:p w:rsidR="00964D91" w:rsidRPr="00A14D84" w:rsidRDefault="00964D91" w:rsidP="00A4378A">
            <w:pPr>
              <w:rPr>
                <w:rStyle w:val="Strong"/>
                <w:b w:val="0"/>
                <w:sz w:val="18"/>
                <w:szCs w:val="18"/>
              </w:rPr>
            </w:pPr>
            <w:r w:rsidRPr="00A14D84">
              <w:rPr>
                <w:rStyle w:val="Strong"/>
                <w:b w:val="0"/>
                <w:sz w:val="18"/>
                <w:szCs w:val="18"/>
              </w:rPr>
              <w:t>Elective - I</w:t>
            </w:r>
          </w:p>
        </w:tc>
        <w:tc>
          <w:tcPr>
            <w:tcW w:w="366" w:type="dxa"/>
            <w:vAlign w:val="center"/>
          </w:tcPr>
          <w:p w:rsidR="00964D91" w:rsidRPr="00A14D84" w:rsidRDefault="00964D91" w:rsidP="00A4378A">
            <w:pPr>
              <w:jc w:val="center"/>
              <w:rPr>
                <w:rStyle w:val="Strong"/>
                <w:b w:val="0"/>
                <w:sz w:val="18"/>
                <w:szCs w:val="18"/>
              </w:rPr>
            </w:pPr>
            <w:r>
              <w:rPr>
                <w:rStyle w:val="Strong"/>
                <w:b w:val="0"/>
                <w:sz w:val="18"/>
                <w:szCs w:val="18"/>
              </w:rPr>
              <w:t>2</w:t>
            </w:r>
          </w:p>
        </w:tc>
        <w:tc>
          <w:tcPr>
            <w:tcW w:w="366" w:type="dxa"/>
            <w:vAlign w:val="center"/>
          </w:tcPr>
          <w:p w:rsidR="00964D91" w:rsidRPr="00A14D84" w:rsidRDefault="00964D91" w:rsidP="00A4378A">
            <w:pPr>
              <w:jc w:val="center"/>
              <w:rPr>
                <w:rStyle w:val="Strong"/>
                <w:b w:val="0"/>
                <w:sz w:val="18"/>
                <w:szCs w:val="18"/>
              </w:rPr>
            </w:pPr>
            <w:r>
              <w:rPr>
                <w:rStyle w:val="Strong"/>
                <w:b w:val="0"/>
                <w:sz w:val="18"/>
                <w:szCs w:val="18"/>
              </w:rPr>
              <w:t>1</w:t>
            </w:r>
          </w:p>
        </w:tc>
        <w:tc>
          <w:tcPr>
            <w:tcW w:w="366" w:type="dxa"/>
            <w:vAlign w:val="center"/>
          </w:tcPr>
          <w:p w:rsidR="00964D91" w:rsidRPr="00A14D84" w:rsidRDefault="00964D91" w:rsidP="00A4378A">
            <w:pPr>
              <w:jc w:val="center"/>
              <w:rPr>
                <w:rStyle w:val="Strong"/>
                <w:b w:val="0"/>
                <w:sz w:val="18"/>
                <w:szCs w:val="18"/>
              </w:rPr>
            </w:pPr>
            <w:r w:rsidRPr="00A14D84">
              <w:rPr>
                <w:rStyle w:val="Strong"/>
                <w:b w:val="0"/>
                <w:sz w:val="18"/>
                <w:szCs w:val="18"/>
              </w:rPr>
              <w:t>0</w:t>
            </w:r>
          </w:p>
        </w:tc>
        <w:tc>
          <w:tcPr>
            <w:tcW w:w="980" w:type="dxa"/>
            <w:vAlign w:val="center"/>
          </w:tcPr>
          <w:p w:rsidR="00964D91" w:rsidRPr="00A14D84" w:rsidRDefault="00964D91" w:rsidP="00A4378A">
            <w:pPr>
              <w:jc w:val="center"/>
              <w:rPr>
                <w:rStyle w:val="Strong"/>
                <w:b w:val="0"/>
                <w:sz w:val="18"/>
                <w:szCs w:val="18"/>
              </w:rPr>
            </w:pPr>
            <w:r>
              <w:rPr>
                <w:rStyle w:val="Strong"/>
                <w:b w:val="0"/>
                <w:sz w:val="18"/>
                <w:szCs w:val="18"/>
              </w:rPr>
              <w:t>40</w:t>
            </w:r>
          </w:p>
        </w:tc>
        <w:tc>
          <w:tcPr>
            <w:tcW w:w="1145" w:type="dxa"/>
            <w:vAlign w:val="center"/>
          </w:tcPr>
          <w:p w:rsidR="00964D91" w:rsidRPr="00A14D84" w:rsidRDefault="00964D91" w:rsidP="00A4378A">
            <w:pPr>
              <w:jc w:val="center"/>
              <w:rPr>
                <w:rStyle w:val="Strong"/>
                <w:b w:val="0"/>
                <w:sz w:val="18"/>
                <w:szCs w:val="18"/>
              </w:rPr>
            </w:pPr>
            <w:r>
              <w:rPr>
                <w:rStyle w:val="Strong"/>
                <w:b w:val="0"/>
                <w:sz w:val="18"/>
                <w:szCs w:val="18"/>
              </w:rPr>
              <w:t>6</w:t>
            </w:r>
            <w:r w:rsidRPr="00A14D84">
              <w:rPr>
                <w:rStyle w:val="Strong"/>
                <w:b w:val="0"/>
                <w:sz w:val="18"/>
                <w:szCs w:val="18"/>
              </w:rPr>
              <w:t>0</w:t>
            </w:r>
          </w:p>
        </w:tc>
        <w:tc>
          <w:tcPr>
            <w:tcW w:w="1172" w:type="dxa"/>
            <w:vAlign w:val="center"/>
          </w:tcPr>
          <w:p w:rsidR="00964D91" w:rsidRPr="00A14D84" w:rsidRDefault="00964D91" w:rsidP="00A4378A">
            <w:pPr>
              <w:jc w:val="center"/>
              <w:rPr>
                <w:rStyle w:val="Strong"/>
                <w:b w:val="0"/>
                <w:sz w:val="18"/>
                <w:szCs w:val="18"/>
              </w:rPr>
            </w:pPr>
            <w:r>
              <w:rPr>
                <w:rStyle w:val="Strong"/>
                <w:b w:val="0"/>
                <w:sz w:val="18"/>
                <w:szCs w:val="18"/>
              </w:rPr>
              <w:t>3</w:t>
            </w:r>
          </w:p>
        </w:tc>
        <w:tc>
          <w:tcPr>
            <w:tcW w:w="746" w:type="dxa"/>
            <w:vAlign w:val="center"/>
          </w:tcPr>
          <w:p w:rsidR="00964D91" w:rsidRPr="00A14D84" w:rsidRDefault="00964D91" w:rsidP="00A4378A">
            <w:pPr>
              <w:jc w:val="center"/>
              <w:rPr>
                <w:rStyle w:val="Strong"/>
                <w:b w:val="0"/>
                <w:sz w:val="18"/>
                <w:szCs w:val="18"/>
              </w:rPr>
            </w:pPr>
            <w:r w:rsidRPr="00A14D84">
              <w:rPr>
                <w:rStyle w:val="Strong"/>
                <w:b w:val="0"/>
                <w:sz w:val="18"/>
                <w:szCs w:val="18"/>
              </w:rPr>
              <w:t>3</w:t>
            </w:r>
          </w:p>
        </w:tc>
      </w:tr>
      <w:tr w:rsidR="00964D91" w:rsidRPr="00AA6044" w:rsidTr="00A4378A">
        <w:trPr>
          <w:trHeight w:val="432"/>
          <w:jc w:val="center"/>
        </w:trPr>
        <w:tc>
          <w:tcPr>
            <w:tcW w:w="753" w:type="dxa"/>
            <w:vAlign w:val="center"/>
          </w:tcPr>
          <w:p w:rsidR="00964D91" w:rsidRPr="00AA6044" w:rsidRDefault="00964D91" w:rsidP="00A4378A">
            <w:pPr>
              <w:spacing w:after="0"/>
              <w:jc w:val="center"/>
              <w:rPr>
                <w:sz w:val="18"/>
                <w:szCs w:val="18"/>
              </w:rPr>
            </w:pPr>
          </w:p>
        </w:tc>
        <w:tc>
          <w:tcPr>
            <w:tcW w:w="1162" w:type="dxa"/>
            <w:tcMar>
              <w:left w:w="28" w:type="dxa"/>
              <w:right w:w="28" w:type="dxa"/>
            </w:tcMar>
            <w:vAlign w:val="center"/>
          </w:tcPr>
          <w:p w:rsidR="00964D91" w:rsidRPr="00A14D84" w:rsidRDefault="00964D91" w:rsidP="00A4378A">
            <w:pPr>
              <w:jc w:val="center"/>
              <w:rPr>
                <w:rStyle w:val="Strong"/>
                <w:b w:val="0"/>
                <w:sz w:val="18"/>
                <w:szCs w:val="18"/>
              </w:rPr>
            </w:pPr>
            <w:r>
              <w:rPr>
                <w:rStyle w:val="Strong"/>
                <w:b w:val="0"/>
                <w:sz w:val="18"/>
                <w:szCs w:val="18"/>
              </w:rPr>
              <w:t>05CE6077</w:t>
            </w:r>
          </w:p>
        </w:tc>
        <w:tc>
          <w:tcPr>
            <w:tcW w:w="2930" w:type="dxa"/>
            <w:vAlign w:val="center"/>
          </w:tcPr>
          <w:p w:rsidR="00964D91" w:rsidRPr="00A14D84" w:rsidRDefault="00964D91" w:rsidP="00A4378A">
            <w:pPr>
              <w:rPr>
                <w:rStyle w:val="Strong"/>
                <w:b w:val="0"/>
                <w:sz w:val="18"/>
                <w:szCs w:val="18"/>
              </w:rPr>
            </w:pPr>
            <w:r>
              <w:rPr>
                <w:rStyle w:val="Strong"/>
                <w:b w:val="0"/>
                <w:sz w:val="18"/>
                <w:szCs w:val="18"/>
              </w:rPr>
              <w:t>Research Methodology</w:t>
            </w:r>
          </w:p>
        </w:tc>
        <w:tc>
          <w:tcPr>
            <w:tcW w:w="366" w:type="dxa"/>
            <w:vAlign w:val="center"/>
          </w:tcPr>
          <w:p w:rsidR="00964D91" w:rsidRPr="00A14D84" w:rsidRDefault="00964D91" w:rsidP="00A4378A">
            <w:pPr>
              <w:jc w:val="center"/>
              <w:rPr>
                <w:rStyle w:val="Strong"/>
                <w:b w:val="0"/>
                <w:sz w:val="18"/>
                <w:szCs w:val="18"/>
              </w:rPr>
            </w:pPr>
            <w:r>
              <w:rPr>
                <w:rStyle w:val="Strong"/>
                <w:b w:val="0"/>
                <w:sz w:val="18"/>
                <w:szCs w:val="18"/>
              </w:rPr>
              <w:t>1</w:t>
            </w:r>
          </w:p>
        </w:tc>
        <w:tc>
          <w:tcPr>
            <w:tcW w:w="366" w:type="dxa"/>
            <w:vAlign w:val="center"/>
          </w:tcPr>
          <w:p w:rsidR="00964D91" w:rsidRPr="00A14D84" w:rsidRDefault="00964D91" w:rsidP="00A4378A">
            <w:pPr>
              <w:jc w:val="center"/>
              <w:rPr>
                <w:rStyle w:val="Strong"/>
                <w:b w:val="0"/>
                <w:sz w:val="18"/>
                <w:szCs w:val="18"/>
              </w:rPr>
            </w:pPr>
            <w:r>
              <w:rPr>
                <w:rStyle w:val="Strong"/>
                <w:b w:val="0"/>
                <w:sz w:val="18"/>
                <w:szCs w:val="18"/>
              </w:rPr>
              <w:t>1</w:t>
            </w:r>
          </w:p>
        </w:tc>
        <w:tc>
          <w:tcPr>
            <w:tcW w:w="366" w:type="dxa"/>
            <w:vAlign w:val="center"/>
          </w:tcPr>
          <w:p w:rsidR="00964D91" w:rsidRPr="00A14D84" w:rsidRDefault="00964D91" w:rsidP="00A4378A">
            <w:pPr>
              <w:jc w:val="center"/>
              <w:rPr>
                <w:rStyle w:val="Strong"/>
                <w:b w:val="0"/>
                <w:sz w:val="18"/>
                <w:szCs w:val="18"/>
              </w:rPr>
            </w:pPr>
            <w:r w:rsidRPr="00A14D84">
              <w:rPr>
                <w:rStyle w:val="Strong"/>
                <w:b w:val="0"/>
                <w:sz w:val="18"/>
                <w:szCs w:val="18"/>
              </w:rPr>
              <w:t>0</w:t>
            </w:r>
          </w:p>
        </w:tc>
        <w:tc>
          <w:tcPr>
            <w:tcW w:w="980" w:type="dxa"/>
            <w:vAlign w:val="center"/>
          </w:tcPr>
          <w:p w:rsidR="00964D91" w:rsidRPr="00A14D84" w:rsidRDefault="00964D91" w:rsidP="00A4378A">
            <w:pPr>
              <w:jc w:val="center"/>
              <w:rPr>
                <w:rStyle w:val="Strong"/>
                <w:b w:val="0"/>
                <w:sz w:val="18"/>
                <w:szCs w:val="18"/>
              </w:rPr>
            </w:pPr>
            <w:r>
              <w:rPr>
                <w:rStyle w:val="Strong"/>
                <w:b w:val="0"/>
                <w:sz w:val="18"/>
                <w:szCs w:val="18"/>
              </w:rPr>
              <w:t>100</w:t>
            </w:r>
          </w:p>
        </w:tc>
        <w:tc>
          <w:tcPr>
            <w:tcW w:w="1145" w:type="dxa"/>
            <w:vAlign w:val="center"/>
          </w:tcPr>
          <w:p w:rsidR="00964D91" w:rsidRPr="00A14D84" w:rsidRDefault="00964D91" w:rsidP="00A4378A">
            <w:pPr>
              <w:jc w:val="center"/>
              <w:rPr>
                <w:rStyle w:val="Strong"/>
                <w:b w:val="0"/>
                <w:sz w:val="18"/>
                <w:szCs w:val="18"/>
              </w:rPr>
            </w:pPr>
            <w:r>
              <w:rPr>
                <w:rStyle w:val="Strong"/>
                <w:b w:val="0"/>
                <w:sz w:val="18"/>
                <w:szCs w:val="18"/>
              </w:rPr>
              <w:t>0</w:t>
            </w:r>
          </w:p>
        </w:tc>
        <w:tc>
          <w:tcPr>
            <w:tcW w:w="1172" w:type="dxa"/>
            <w:vAlign w:val="center"/>
          </w:tcPr>
          <w:p w:rsidR="00964D91" w:rsidRPr="00A14D84" w:rsidRDefault="00964D91" w:rsidP="00A4378A">
            <w:pPr>
              <w:jc w:val="center"/>
              <w:rPr>
                <w:rStyle w:val="Strong"/>
                <w:b w:val="0"/>
                <w:sz w:val="18"/>
                <w:szCs w:val="18"/>
              </w:rPr>
            </w:pPr>
            <w:r>
              <w:rPr>
                <w:rStyle w:val="Strong"/>
                <w:b w:val="0"/>
                <w:sz w:val="18"/>
                <w:szCs w:val="18"/>
              </w:rPr>
              <w:t>0</w:t>
            </w:r>
          </w:p>
        </w:tc>
        <w:tc>
          <w:tcPr>
            <w:tcW w:w="746" w:type="dxa"/>
            <w:vAlign w:val="center"/>
          </w:tcPr>
          <w:p w:rsidR="00964D91" w:rsidRPr="00A14D84" w:rsidRDefault="00964D91" w:rsidP="00A4378A">
            <w:pPr>
              <w:jc w:val="center"/>
              <w:rPr>
                <w:rStyle w:val="Strong"/>
                <w:b w:val="0"/>
                <w:sz w:val="18"/>
                <w:szCs w:val="18"/>
              </w:rPr>
            </w:pPr>
            <w:r>
              <w:rPr>
                <w:rStyle w:val="Strong"/>
                <w:b w:val="0"/>
                <w:sz w:val="18"/>
                <w:szCs w:val="18"/>
              </w:rPr>
              <w:t>2</w:t>
            </w:r>
          </w:p>
        </w:tc>
      </w:tr>
      <w:tr w:rsidR="00964D91" w:rsidRPr="00AA6044" w:rsidTr="00A4378A">
        <w:trPr>
          <w:trHeight w:val="432"/>
          <w:jc w:val="center"/>
        </w:trPr>
        <w:tc>
          <w:tcPr>
            <w:tcW w:w="753" w:type="dxa"/>
            <w:vAlign w:val="center"/>
          </w:tcPr>
          <w:p w:rsidR="00964D91" w:rsidRPr="00AA6044" w:rsidRDefault="00964D91" w:rsidP="00A4378A">
            <w:pPr>
              <w:spacing w:after="0"/>
              <w:jc w:val="center"/>
              <w:rPr>
                <w:sz w:val="18"/>
                <w:szCs w:val="18"/>
              </w:rPr>
            </w:pPr>
          </w:p>
        </w:tc>
        <w:tc>
          <w:tcPr>
            <w:tcW w:w="1162" w:type="dxa"/>
            <w:tcMar>
              <w:left w:w="28" w:type="dxa"/>
              <w:right w:w="28" w:type="dxa"/>
            </w:tcMar>
            <w:vAlign w:val="center"/>
          </w:tcPr>
          <w:p w:rsidR="00964D91" w:rsidRPr="00A14D84" w:rsidRDefault="00964D91" w:rsidP="00A4378A">
            <w:pPr>
              <w:jc w:val="center"/>
              <w:rPr>
                <w:rStyle w:val="Strong"/>
                <w:b w:val="0"/>
                <w:sz w:val="18"/>
                <w:szCs w:val="18"/>
              </w:rPr>
            </w:pPr>
            <w:r>
              <w:rPr>
                <w:rStyle w:val="Strong"/>
                <w:b w:val="0"/>
                <w:sz w:val="18"/>
                <w:szCs w:val="18"/>
              </w:rPr>
              <w:t>05CE6091</w:t>
            </w:r>
          </w:p>
        </w:tc>
        <w:tc>
          <w:tcPr>
            <w:tcW w:w="2930" w:type="dxa"/>
            <w:vAlign w:val="center"/>
          </w:tcPr>
          <w:p w:rsidR="00964D91" w:rsidRPr="00A14D84" w:rsidRDefault="00964D91" w:rsidP="00A4378A">
            <w:pPr>
              <w:rPr>
                <w:rStyle w:val="Strong"/>
                <w:b w:val="0"/>
                <w:sz w:val="18"/>
                <w:szCs w:val="18"/>
              </w:rPr>
            </w:pPr>
            <w:r>
              <w:rPr>
                <w:rStyle w:val="Strong"/>
                <w:b w:val="0"/>
                <w:sz w:val="18"/>
                <w:szCs w:val="18"/>
              </w:rPr>
              <w:t xml:space="preserve">Structural Engineering Design Studio </w:t>
            </w:r>
          </w:p>
        </w:tc>
        <w:tc>
          <w:tcPr>
            <w:tcW w:w="366" w:type="dxa"/>
            <w:vAlign w:val="center"/>
          </w:tcPr>
          <w:p w:rsidR="00964D91" w:rsidRPr="00A14D84" w:rsidRDefault="00964D91" w:rsidP="00A4378A">
            <w:pPr>
              <w:jc w:val="center"/>
              <w:rPr>
                <w:rStyle w:val="Strong"/>
                <w:b w:val="0"/>
                <w:sz w:val="18"/>
                <w:szCs w:val="18"/>
              </w:rPr>
            </w:pPr>
            <w:r w:rsidRPr="00A14D84">
              <w:rPr>
                <w:rStyle w:val="Strong"/>
                <w:b w:val="0"/>
                <w:sz w:val="18"/>
                <w:szCs w:val="18"/>
              </w:rPr>
              <w:t>0</w:t>
            </w:r>
          </w:p>
        </w:tc>
        <w:tc>
          <w:tcPr>
            <w:tcW w:w="366" w:type="dxa"/>
            <w:vAlign w:val="center"/>
          </w:tcPr>
          <w:p w:rsidR="00964D91" w:rsidRPr="00A14D84" w:rsidRDefault="00964D91" w:rsidP="00A4378A">
            <w:pPr>
              <w:jc w:val="center"/>
              <w:rPr>
                <w:rStyle w:val="Strong"/>
                <w:b w:val="0"/>
                <w:sz w:val="18"/>
                <w:szCs w:val="18"/>
              </w:rPr>
            </w:pPr>
            <w:r w:rsidRPr="00A14D84">
              <w:rPr>
                <w:rStyle w:val="Strong"/>
                <w:b w:val="0"/>
                <w:sz w:val="18"/>
                <w:szCs w:val="18"/>
              </w:rPr>
              <w:t>0</w:t>
            </w:r>
          </w:p>
        </w:tc>
        <w:tc>
          <w:tcPr>
            <w:tcW w:w="366" w:type="dxa"/>
            <w:vAlign w:val="center"/>
          </w:tcPr>
          <w:p w:rsidR="00964D91" w:rsidRPr="00A14D84" w:rsidRDefault="00964D91" w:rsidP="00A4378A">
            <w:pPr>
              <w:jc w:val="center"/>
              <w:rPr>
                <w:rStyle w:val="Strong"/>
                <w:b w:val="0"/>
                <w:sz w:val="18"/>
                <w:szCs w:val="18"/>
              </w:rPr>
            </w:pPr>
            <w:r>
              <w:rPr>
                <w:rStyle w:val="Strong"/>
                <w:b w:val="0"/>
                <w:sz w:val="18"/>
                <w:szCs w:val="18"/>
              </w:rPr>
              <w:t>2</w:t>
            </w:r>
          </w:p>
        </w:tc>
        <w:tc>
          <w:tcPr>
            <w:tcW w:w="980" w:type="dxa"/>
            <w:vAlign w:val="center"/>
          </w:tcPr>
          <w:p w:rsidR="00964D91" w:rsidRPr="00A14D84" w:rsidRDefault="00964D91" w:rsidP="00A4378A">
            <w:pPr>
              <w:jc w:val="center"/>
              <w:rPr>
                <w:rStyle w:val="Strong"/>
                <w:b w:val="0"/>
                <w:sz w:val="18"/>
                <w:szCs w:val="18"/>
              </w:rPr>
            </w:pPr>
            <w:r>
              <w:rPr>
                <w:rStyle w:val="Strong"/>
                <w:b w:val="0"/>
                <w:sz w:val="18"/>
                <w:szCs w:val="18"/>
              </w:rPr>
              <w:t>100</w:t>
            </w:r>
          </w:p>
        </w:tc>
        <w:tc>
          <w:tcPr>
            <w:tcW w:w="1145" w:type="dxa"/>
            <w:vAlign w:val="center"/>
          </w:tcPr>
          <w:p w:rsidR="00964D91" w:rsidRPr="00A14D84" w:rsidRDefault="00964D91" w:rsidP="00A4378A">
            <w:pPr>
              <w:jc w:val="center"/>
              <w:rPr>
                <w:rStyle w:val="Strong"/>
                <w:b w:val="0"/>
                <w:sz w:val="18"/>
                <w:szCs w:val="18"/>
              </w:rPr>
            </w:pPr>
            <w:r w:rsidRPr="00A14D84">
              <w:rPr>
                <w:rStyle w:val="Strong"/>
                <w:b w:val="0"/>
                <w:sz w:val="18"/>
                <w:szCs w:val="18"/>
              </w:rPr>
              <w:t>0</w:t>
            </w:r>
          </w:p>
        </w:tc>
        <w:tc>
          <w:tcPr>
            <w:tcW w:w="1172" w:type="dxa"/>
            <w:vAlign w:val="center"/>
          </w:tcPr>
          <w:p w:rsidR="00964D91" w:rsidRPr="00A14D84" w:rsidRDefault="00964D91" w:rsidP="00A4378A">
            <w:pPr>
              <w:jc w:val="center"/>
              <w:rPr>
                <w:rStyle w:val="Strong"/>
                <w:b w:val="0"/>
                <w:sz w:val="18"/>
                <w:szCs w:val="18"/>
              </w:rPr>
            </w:pPr>
            <w:r>
              <w:rPr>
                <w:rStyle w:val="Strong"/>
                <w:b w:val="0"/>
                <w:sz w:val="18"/>
                <w:szCs w:val="18"/>
              </w:rPr>
              <w:t>0</w:t>
            </w:r>
          </w:p>
        </w:tc>
        <w:tc>
          <w:tcPr>
            <w:tcW w:w="746" w:type="dxa"/>
            <w:vAlign w:val="center"/>
          </w:tcPr>
          <w:p w:rsidR="00964D91" w:rsidRPr="00A14D84" w:rsidRDefault="00964D91" w:rsidP="00A4378A">
            <w:pPr>
              <w:jc w:val="center"/>
              <w:rPr>
                <w:rStyle w:val="Strong"/>
                <w:b w:val="0"/>
                <w:sz w:val="18"/>
                <w:szCs w:val="18"/>
              </w:rPr>
            </w:pPr>
            <w:r w:rsidRPr="00A14D84">
              <w:rPr>
                <w:rStyle w:val="Strong"/>
                <w:b w:val="0"/>
                <w:sz w:val="18"/>
                <w:szCs w:val="18"/>
              </w:rPr>
              <w:t>1</w:t>
            </w:r>
          </w:p>
        </w:tc>
      </w:tr>
      <w:tr w:rsidR="00964D91" w:rsidRPr="00AA6044" w:rsidTr="00A4378A">
        <w:trPr>
          <w:trHeight w:val="432"/>
          <w:jc w:val="center"/>
        </w:trPr>
        <w:tc>
          <w:tcPr>
            <w:tcW w:w="4845" w:type="dxa"/>
            <w:gridSpan w:val="3"/>
            <w:vAlign w:val="center"/>
          </w:tcPr>
          <w:p w:rsidR="00964D91" w:rsidRPr="00AA6044" w:rsidRDefault="00964D91" w:rsidP="00A4378A">
            <w:pPr>
              <w:spacing w:after="0"/>
              <w:jc w:val="center"/>
              <w:rPr>
                <w:b/>
                <w:sz w:val="18"/>
                <w:szCs w:val="18"/>
              </w:rPr>
            </w:pPr>
            <w:r w:rsidRPr="00AA6044">
              <w:rPr>
                <w:b/>
                <w:sz w:val="18"/>
                <w:szCs w:val="18"/>
              </w:rPr>
              <w:t>Total</w:t>
            </w:r>
          </w:p>
        </w:tc>
        <w:tc>
          <w:tcPr>
            <w:tcW w:w="366" w:type="dxa"/>
            <w:tcMar>
              <w:left w:w="72" w:type="dxa"/>
              <w:right w:w="72" w:type="dxa"/>
            </w:tcMar>
            <w:vAlign w:val="center"/>
          </w:tcPr>
          <w:p w:rsidR="00964D91" w:rsidRPr="00AA6044" w:rsidRDefault="00964D91" w:rsidP="00A4378A">
            <w:pPr>
              <w:spacing w:after="0"/>
              <w:jc w:val="center"/>
              <w:rPr>
                <w:b/>
                <w:sz w:val="18"/>
                <w:szCs w:val="18"/>
              </w:rPr>
            </w:pPr>
            <w:r>
              <w:rPr>
                <w:b/>
                <w:sz w:val="18"/>
                <w:szCs w:val="18"/>
              </w:rPr>
              <w:t>14</w:t>
            </w:r>
          </w:p>
        </w:tc>
        <w:tc>
          <w:tcPr>
            <w:tcW w:w="366" w:type="dxa"/>
            <w:vAlign w:val="center"/>
          </w:tcPr>
          <w:p w:rsidR="00964D91" w:rsidRPr="00AA6044" w:rsidRDefault="00964D91" w:rsidP="00A4378A">
            <w:pPr>
              <w:spacing w:after="0"/>
              <w:jc w:val="center"/>
              <w:rPr>
                <w:b/>
                <w:sz w:val="18"/>
                <w:szCs w:val="18"/>
              </w:rPr>
            </w:pPr>
            <w:r>
              <w:rPr>
                <w:b/>
                <w:sz w:val="18"/>
                <w:szCs w:val="18"/>
              </w:rPr>
              <w:t>6</w:t>
            </w:r>
          </w:p>
        </w:tc>
        <w:tc>
          <w:tcPr>
            <w:tcW w:w="366" w:type="dxa"/>
            <w:vAlign w:val="center"/>
          </w:tcPr>
          <w:p w:rsidR="00964D91" w:rsidRPr="00AA6044" w:rsidRDefault="00964D91" w:rsidP="00A4378A">
            <w:pPr>
              <w:spacing w:after="0"/>
              <w:jc w:val="center"/>
              <w:rPr>
                <w:b/>
                <w:sz w:val="18"/>
                <w:szCs w:val="18"/>
              </w:rPr>
            </w:pPr>
            <w:r>
              <w:rPr>
                <w:b/>
                <w:sz w:val="18"/>
                <w:szCs w:val="18"/>
              </w:rPr>
              <w:t>2</w:t>
            </w:r>
          </w:p>
        </w:tc>
        <w:tc>
          <w:tcPr>
            <w:tcW w:w="980" w:type="dxa"/>
            <w:vAlign w:val="center"/>
          </w:tcPr>
          <w:p w:rsidR="00964D91" w:rsidRPr="00AA6044" w:rsidRDefault="00964D91" w:rsidP="00A4378A">
            <w:pPr>
              <w:spacing w:after="0"/>
              <w:jc w:val="center"/>
              <w:rPr>
                <w:b/>
                <w:sz w:val="18"/>
                <w:szCs w:val="18"/>
              </w:rPr>
            </w:pPr>
          </w:p>
        </w:tc>
        <w:tc>
          <w:tcPr>
            <w:tcW w:w="1145" w:type="dxa"/>
            <w:vAlign w:val="center"/>
          </w:tcPr>
          <w:p w:rsidR="00964D91" w:rsidRPr="00AA6044" w:rsidRDefault="00964D91" w:rsidP="00A4378A">
            <w:pPr>
              <w:spacing w:after="0"/>
              <w:jc w:val="center"/>
              <w:rPr>
                <w:b/>
                <w:sz w:val="18"/>
                <w:szCs w:val="18"/>
              </w:rPr>
            </w:pPr>
          </w:p>
        </w:tc>
        <w:tc>
          <w:tcPr>
            <w:tcW w:w="1172" w:type="dxa"/>
            <w:vAlign w:val="center"/>
          </w:tcPr>
          <w:p w:rsidR="00964D91" w:rsidRPr="00AA6044" w:rsidRDefault="00964D91" w:rsidP="00A4378A">
            <w:pPr>
              <w:spacing w:after="0"/>
              <w:jc w:val="center"/>
              <w:rPr>
                <w:b/>
                <w:sz w:val="18"/>
                <w:szCs w:val="18"/>
              </w:rPr>
            </w:pPr>
          </w:p>
        </w:tc>
        <w:tc>
          <w:tcPr>
            <w:tcW w:w="746" w:type="dxa"/>
            <w:vAlign w:val="center"/>
          </w:tcPr>
          <w:p w:rsidR="00964D91" w:rsidRPr="00AA6044" w:rsidRDefault="00964D91" w:rsidP="00A4378A">
            <w:pPr>
              <w:spacing w:after="0"/>
              <w:jc w:val="center"/>
              <w:rPr>
                <w:b/>
                <w:sz w:val="18"/>
                <w:szCs w:val="18"/>
              </w:rPr>
            </w:pPr>
            <w:r>
              <w:rPr>
                <w:b/>
                <w:sz w:val="18"/>
                <w:szCs w:val="18"/>
              </w:rPr>
              <w:t>21</w:t>
            </w:r>
          </w:p>
        </w:tc>
      </w:tr>
    </w:tbl>
    <w:p w:rsidR="00964D91" w:rsidRPr="00E70FBB" w:rsidRDefault="00964D91" w:rsidP="00964D91">
      <w:pPr>
        <w:spacing w:after="0"/>
        <w:rPr>
          <w:vanish/>
        </w:rPr>
      </w:pPr>
    </w:p>
    <w:tbl>
      <w:tblPr>
        <w:tblpPr w:leftFromText="180" w:rightFromText="180" w:vertAnchor="text" w:horzAnchor="margin" w:tblpXSpec="center" w:tblpY="1280"/>
        <w:tblW w:w="45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00"/>
        <w:gridCol w:w="3285"/>
      </w:tblGrid>
      <w:tr w:rsidR="00964D91" w:rsidRPr="00AA6044" w:rsidTr="00A4378A">
        <w:trPr>
          <w:trHeight w:val="432"/>
        </w:trPr>
        <w:tc>
          <w:tcPr>
            <w:tcW w:w="4585" w:type="dxa"/>
            <w:gridSpan w:val="2"/>
            <w:tcMar>
              <w:left w:w="28" w:type="dxa"/>
              <w:right w:w="28" w:type="dxa"/>
            </w:tcMar>
            <w:vAlign w:val="center"/>
          </w:tcPr>
          <w:p w:rsidR="00964D91" w:rsidRPr="000310F7" w:rsidRDefault="00964D91" w:rsidP="00A4378A">
            <w:pPr>
              <w:spacing w:after="0"/>
              <w:jc w:val="center"/>
              <w:rPr>
                <w:b/>
                <w:szCs w:val="24"/>
              </w:rPr>
            </w:pPr>
            <w:r>
              <w:rPr>
                <w:b/>
                <w:szCs w:val="24"/>
              </w:rPr>
              <w:t>Elective-I</w:t>
            </w:r>
          </w:p>
        </w:tc>
      </w:tr>
      <w:tr w:rsidR="00964D91" w:rsidRPr="00AA6044" w:rsidTr="00A4378A">
        <w:trPr>
          <w:trHeight w:val="432"/>
        </w:trPr>
        <w:tc>
          <w:tcPr>
            <w:tcW w:w="1300" w:type="dxa"/>
            <w:tcMar>
              <w:left w:w="28" w:type="dxa"/>
              <w:right w:w="28" w:type="dxa"/>
            </w:tcMar>
            <w:vAlign w:val="center"/>
          </w:tcPr>
          <w:p w:rsidR="00964D91" w:rsidRPr="002A4F90" w:rsidRDefault="00964D91" w:rsidP="00A4378A">
            <w:pPr>
              <w:spacing w:after="0"/>
              <w:jc w:val="center"/>
              <w:rPr>
                <w:sz w:val="16"/>
                <w:szCs w:val="16"/>
              </w:rPr>
            </w:pPr>
            <w:r>
              <w:rPr>
                <w:rStyle w:val="Strong"/>
                <w:b w:val="0"/>
                <w:sz w:val="18"/>
                <w:szCs w:val="18"/>
              </w:rPr>
              <w:t>05CE6011</w:t>
            </w:r>
          </w:p>
        </w:tc>
        <w:tc>
          <w:tcPr>
            <w:tcW w:w="3285" w:type="dxa"/>
            <w:vAlign w:val="center"/>
          </w:tcPr>
          <w:p w:rsidR="00964D91" w:rsidRPr="00AA6044" w:rsidRDefault="00964D91" w:rsidP="00A4378A">
            <w:pPr>
              <w:spacing w:after="0"/>
              <w:rPr>
                <w:sz w:val="18"/>
                <w:szCs w:val="18"/>
              </w:rPr>
            </w:pPr>
            <w:r w:rsidRPr="007B724A">
              <w:rPr>
                <w:sz w:val="18"/>
                <w:szCs w:val="18"/>
              </w:rPr>
              <w:t>Advanced Analysis of Structures</w:t>
            </w:r>
          </w:p>
        </w:tc>
      </w:tr>
      <w:tr w:rsidR="00964D91" w:rsidRPr="00AA6044" w:rsidTr="00A4378A">
        <w:trPr>
          <w:trHeight w:val="432"/>
        </w:trPr>
        <w:tc>
          <w:tcPr>
            <w:tcW w:w="1300" w:type="dxa"/>
            <w:tcMar>
              <w:left w:w="28" w:type="dxa"/>
              <w:right w:w="28" w:type="dxa"/>
            </w:tcMar>
            <w:vAlign w:val="center"/>
          </w:tcPr>
          <w:p w:rsidR="00964D91" w:rsidRPr="002A4F90" w:rsidRDefault="00964D91" w:rsidP="00A4378A">
            <w:pPr>
              <w:spacing w:after="0"/>
              <w:jc w:val="center"/>
              <w:rPr>
                <w:sz w:val="16"/>
                <w:szCs w:val="16"/>
              </w:rPr>
            </w:pPr>
            <w:r>
              <w:rPr>
                <w:rStyle w:val="Strong"/>
                <w:b w:val="0"/>
                <w:sz w:val="18"/>
                <w:szCs w:val="18"/>
              </w:rPr>
              <w:t>05CE6013</w:t>
            </w:r>
          </w:p>
        </w:tc>
        <w:tc>
          <w:tcPr>
            <w:tcW w:w="3285" w:type="dxa"/>
            <w:vAlign w:val="center"/>
          </w:tcPr>
          <w:p w:rsidR="00964D91" w:rsidRPr="00AA6044" w:rsidRDefault="00964D91" w:rsidP="00A4378A">
            <w:pPr>
              <w:spacing w:after="0"/>
              <w:rPr>
                <w:sz w:val="18"/>
                <w:szCs w:val="18"/>
              </w:rPr>
            </w:pPr>
            <w:r w:rsidRPr="002770ED">
              <w:rPr>
                <w:sz w:val="18"/>
                <w:szCs w:val="18"/>
              </w:rPr>
              <w:t>Computer Aided Design</w:t>
            </w:r>
          </w:p>
        </w:tc>
      </w:tr>
      <w:tr w:rsidR="00964D91" w:rsidRPr="00AA6044" w:rsidTr="00A4378A">
        <w:trPr>
          <w:trHeight w:val="432"/>
        </w:trPr>
        <w:tc>
          <w:tcPr>
            <w:tcW w:w="1300" w:type="dxa"/>
            <w:tcMar>
              <w:left w:w="28" w:type="dxa"/>
              <w:right w:w="28" w:type="dxa"/>
            </w:tcMar>
            <w:vAlign w:val="center"/>
          </w:tcPr>
          <w:p w:rsidR="00964D91" w:rsidRPr="002A4F90" w:rsidRDefault="00964D91" w:rsidP="00A4378A">
            <w:pPr>
              <w:spacing w:after="0"/>
              <w:jc w:val="center"/>
              <w:rPr>
                <w:sz w:val="16"/>
                <w:szCs w:val="16"/>
              </w:rPr>
            </w:pPr>
            <w:r>
              <w:rPr>
                <w:rStyle w:val="Strong"/>
                <w:b w:val="0"/>
                <w:sz w:val="18"/>
                <w:szCs w:val="18"/>
              </w:rPr>
              <w:t>05CE6015</w:t>
            </w:r>
          </w:p>
        </w:tc>
        <w:tc>
          <w:tcPr>
            <w:tcW w:w="3285" w:type="dxa"/>
            <w:vAlign w:val="center"/>
          </w:tcPr>
          <w:p w:rsidR="00964D91" w:rsidRPr="00AA6044" w:rsidRDefault="00964D91" w:rsidP="00A4378A">
            <w:pPr>
              <w:spacing w:after="0"/>
              <w:rPr>
                <w:sz w:val="18"/>
                <w:szCs w:val="18"/>
              </w:rPr>
            </w:pPr>
            <w:r w:rsidRPr="002770ED">
              <w:rPr>
                <w:sz w:val="18"/>
                <w:szCs w:val="18"/>
              </w:rPr>
              <w:t>Design of Offshore Structures</w:t>
            </w:r>
          </w:p>
        </w:tc>
      </w:tr>
    </w:tbl>
    <w:p w:rsidR="00964D91" w:rsidRDefault="00964D91" w:rsidP="00964D91">
      <w:pPr>
        <w:spacing w:after="0"/>
        <w:jc w:val="both"/>
      </w:pPr>
    </w:p>
    <w:p w:rsidR="00964D91" w:rsidRDefault="00964D91" w:rsidP="00964D91">
      <w:pPr>
        <w:spacing w:after="0"/>
        <w:jc w:val="both"/>
      </w:pPr>
    </w:p>
    <w:p w:rsidR="00964D91" w:rsidRPr="002A4F90" w:rsidRDefault="00964D91" w:rsidP="00964D91">
      <w:pPr>
        <w:spacing w:after="0"/>
        <w:jc w:val="both"/>
      </w:pPr>
    </w:p>
    <w:p w:rsidR="00C92E43" w:rsidRDefault="00C92E43" w:rsidP="00C92E43">
      <w:pPr>
        <w:rPr>
          <w:b/>
          <w:sz w:val="32"/>
          <w:szCs w:val="32"/>
        </w:rPr>
      </w:pPr>
    </w:p>
    <w:p w:rsidR="00C92E43" w:rsidRDefault="00C92E43" w:rsidP="00C92E43">
      <w:pPr>
        <w:jc w:val="center"/>
        <w:rPr>
          <w:b/>
          <w:sz w:val="32"/>
          <w:szCs w:val="32"/>
        </w:rPr>
      </w:pPr>
    </w:p>
    <w:p w:rsidR="00C92E43" w:rsidRPr="00CC382D" w:rsidRDefault="00C92E43" w:rsidP="00C92E43">
      <w:pPr>
        <w:jc w:val="center"/>
        <w:rPr>
          <w:b/>
          <w:sz w:val="32"/>
          <w:szCs w:val="32"/>
        </w:rPr>
      </w:pPr>
      <w:r w:rsidRPr="00CC382D">
        <w:rPr>
          <w:b/>
          <w:sz w:val="32"/>
          <w:szCs w:val="32"/>
        </w:rPr>
        <w:t>SEMESTER -</w:t>
      </w:r>
      <w:r>
        <w:rPr>
          <w:b/>
          <w:sz w:val="32"/>
          <w:szCs w:val="32"/>
        </w:rPr>
        <w:t>I</w:t>
      </w:r>
      <w:r w:rsidRPr="00CC382D">
        <w:rPr>
          <w:b/>
          <w:sz w:val="32"/>
          <w:szCs w:val="32"/>
        </w:rPr>
        <w:t>I</w:t>
      </w:r>
    </w:p>
    <w:p w:rsidR="00C92E43" w:rsidRDefault="00C92E43" w:rsidP="00C92E43">
      <w:pPr>
        <w:spacing w:after="0"/>
        <w:ind w:firstLine="720"/>
        <w:jc w:val="both"/>
        <w:rPr>
          <w:rFonts w:eastAsia="Times New Roman"/>
          <w:szCs w:val="24"/>
          <w:lang w:val="en-GB"/>
        </w:rPr>
      </w:pPr>
    </w:p>
    <w:tbl>
      <w:tblPr>
        <w:tblW w:w="10044" w:type="dxa"/>
        <w:jc w:val="center"/>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tblPr>
      <w:tblGrid>
        <w:gridCol w:w="753"/>
        <w:gridCol w:w="1162"/>
        <w:gridCol w:w="2930"/>
        <w:gridCol w:w="366"/>
        <w:gridCol w:w="366"/>
        <w:gridCol w:w="424"/>
        <w:gridCol w:w="980"/>
        <w:gridCol w:w="1145"/>
        <w:gridCol w:w="1172"/>
        <w:gridCol w:w="746"/>
      </w:tblGrid>
      <w:tr w:rsidR="00C92E43" w:rsidRPr="00AA6044" w:rsidTr="00A4378A">
        <w:trPr>
          <w:trHeight w:val="432"/>
          <w:jc w:val="center"/>
        </w:trPr>
        <w:tc>
          <w:tcPr>
            <w:tcW w:w="753" w:type="dxa"/>
            <w:vMerge w:val="restart"/>
            <w:vAlign w:val="center"/>
          </w:tcPr>
          <w:p w:rsidR="00C92E43" w:rsidRPr="00AA6044" w:rsidRDefault="00C92E43" w:rsidP="00A4378A">
            <w:pPr>
              <w:spacing w:after="0"/>
              <w:jc w:val="center"/>
              <w:rPr>
                <w:b/>
                <w:sz w:val="18"/>
                <w:szCs w:val="18"/>
              </w:rPr>
            </w:pPr>
            <w:r>
              <w:rPr>
                <w:b/>
                <w:sz w:val="18"/>
                <w:szCs w:val="18"/>
              </w:rPr>
              <w:t>Exam</w:t>
            </w:r>
            <w:r w:rsidRPr="00AA6044">
              <w:rPr>
                <w:b/>
                <w:sz w:val="18"/>
                <w:szCs w:val="18"/>
              </w:rPr>
              <w:t>Sl</w:t>
            </w:r>
            <w:r>
              <w:rPr>
                <w:b/>
                <w:sz w:val="18"/>
                <w:szCs w:val="18"/>
              </w:rPr>
              <w:t>ot</w:t>
            </w:r>
            <w:r w:rsidRPr="00AA6044">
              <w:rPr>
                <w:b/>
                <w:sz w:val="18"/>
                <w:szCs w:val="18"/>
              </w:rPr>
              <w:t>.</w:t>
            </w:r>
          </w:p>
        </w:tc>
        <w:tc>
          <w:tcPr>
            <w:tcW w:w="1162" w:type="dxa"/>
            <w:vMerge w:val="restart"/>
            <w:vAlign w:val="center"/>
          </w:tcPr>
          <w:p w:rsidR="00C92E43" w:rsidRPr="00AA6044" w:rsidRDefault="00C92E43" w:rsidP="00A4378A">
            <w:pPr>
              <w:spacing w:after="0"/>
              <w:jc w:val="center"/>
              <w:rPr>
                <w:b/>
                <w:sz w:val="18"/>
                <w:szCs w:val="18"/>
              </w:rPr>
            </w:pPr>
            <w:r w:rsidRPr="00AA6044">
              <w:rPr>
                <w:b/>
                <w:sz w:val="18"/>
                <w:szCs w:val="18"/>
              </w:rPr>
              <w:t>Course No.</w:t>
            </w:r>
          </w:p>
        </w:tc>
        <w:tc>
          <w:tcPr>
            <w:tcW w:w="2930" w:type="dxa"/>
            <w:vMerge w:val="restart"/>
            <w:vAlign w:val="center"/>
          </w:tcPr>
          <w:p w:rsidR="00C92E43" w:rsidRPr="00AA6044" w:rsidRDefault="00C92E43" w:rsidP="00A4378A">
            <w:pPr>
              <w:spacing w:after="0"/>
              <w:jc w:val="center"/>
              <w:rPr>
                <w:b/>
                <w:sz w:val="18"/>
                <w:szCs w:val="18"/>
              </w:rPr>
            </w:pPr>
            <w:r w:rsidRPr="00AA6044">
              <w:rPr>
                <w:b/>
                <w:sz w:val="18"/>
                <w:szCs w:val="18"/>
              </w:rPr>
              <w:t>Subject</w:t>
            </w:r>
          </w:p>
        </w:tc>
        <w:tc>
          <w:tcPr>
            <w:tcW w:w="1156" w:type="dxa"/>
            <w:gridSpan w:val="3"/>
            <w:vAlign w:val="center"/>
          </w:tcPr>
          <w:p w:rsidR="00C92E43" w:rsidRPr="00AA6044" w:rsidRDefault="00C92E43" w:rsidP="00A4378A">
            <w:pPr>
              <w:spacing w:after="0"/>
              <w:jc w:val="center"/>
              <w:rPr>
                <w:b/>
                <w:sz w:val="18"/>
                <w:szCs w:val="18"/>
              </w:rPr>
            </w:pPr>
            <w:r w:rsidRPr="00AA6044">
              <w:rPr>
                <w:b/>
                <w:sz w:val="18"/>
                <w:szCs w:val="18"/>
              </w:rPr>
              <w:t>Hrs / Week</w:t>
            </w:r>
          </w:p>
        </w:tc>
        <w:tc>
          <w:tcPr>
            <w:tcW w:w="980" w:type="dxa"/>
            <w:vMerge w:val="restart"/>
            <w:vAlign w:val="center"/>
          </w:tcPr>
          <w:p w:rsidR="00C92E43" w:rsidRPr="00AA6044" w:rsidRDefault="00C92E43" w:rsidP="00A4378A">
            <w:pPr>
              <w:spacing w:after="0"/>
              <w:jc w:val="center"/>
              <w:rPr>
                <w:b/>
                <w:sz w:val="18"/>
                <w:szCs w:val="18"/>
              </w:rPr>
            </w:pPr>
            <w:r>
              <w:rPr>
                <w:b/>
                <w:sz w:val="18"/>
                <w:szCs w:val="18"/>
              </w:rPr>
              <w:t>Internal Marks</w:t>
            </w:r>
          </w:p>
        </w:tc>
        <w:tc>
          <w:tcPr>
            <w:tcW w:w="2317" w:type="dxa"/>
            <w:gridSpan w:val="2"/>
            <w:vAlign w:val="center"/>
          </w:tcPr>
          <w:p w:rsidR="00C92E43" w:rsidRPr="00AA6044" w:rsidRDefault="00C92E43" w:rsidP="00A4378A">
            <w:pPr>
              <w:spacing w:after="0"/>
              <w:jc w:val="center"/>
              <w:rPr>
                <w:b/>
                <w:sz w:val="18"/>
                <w:szCs w:val="18"/>
              </w:rPr>
            </w:pPr>
            <w:r w:rsidRPr="00AA6044">
              <w:rPr>
                <w:b/>
                <w:sz w:val="18"/>
                <w:szCs w:val="18"/>
              </w:rPr>
              <w:t>E</w:t>
            </w:r>
            <w:r>
              <w:rPr>
                <w:b/>
                <w:sz w:val="18"/>
                <w:szCs w:val="18"/>
              </w:rPr>
              <w:t>nd Semester Exam</w:t>
            </w:r>
          </w:p>
        </w:tc>
        <w:tc>
          <w:tcPr>
            <w:tcW w:w="746" w:type="dxa"/>
            <w:vMerge w:val="restart"/>
            <w:tcMar>
              <w:left w:w="72" w:type="dxa"/>
              <w:right w:w="72" w:type="dxa"/>
            </w:tcMar>
            <w:vAlign w:val="center"/>
          </w:tcPr>
          <w:p w:rsidR="00C92E43" w:rsidRPr="00AA6044" w:rsidRDefault="00C92E43" w:rsidP="00A4378A">
            <w:pPr>
              <w:spacing w:after="0"/>
              <w:jc w:val="center"/>
              <w:rPr>
                <w:sz w:val="18"/>
                <w:szCs w:val="18"/>
              </w:rPr>
            </w:pPr>
            <w:r w:rsidRPr="00AA6044">
              <w:rPr>
                <w:b/>
                <w:sz w:val="18"/>
                <w:szCs w:val="18"/>
              </w:rPr>
              <w:t>Credits</w:t>
            </w:r>
          </w:p>
        </w:tc>
      </w:tr>
      <w:tr w:rsidR="00C92E43" w:rsidRPr="00AA6044" w:rsidTr="00A4378A">
        <w:trPr>
          <w:trHeight w:val="548"/>
          <w:jc w:val="center"/>
        </w:trPr>
        <w:tc>
          <w:tcPr>
            <w:tcW w:w="753" w:type="dxa"/>
            <w:vMerge/>
            <w:vAlign w:val="center"/>
          </w:tcPr>
          <w:p w:rsidR="00C92E43" w:rsidRPr="00AA6044" w:rsidRDefault="00C92E43" w:rsidP="00A4378A">
            <w:pPr>
              <w:spacing w:after="0"/>
              <w:jc w:val="center"/>
              <w:rPr>
                <w:sz w:val="18"/>
                <w:szCs w:val="18"/>
              </w:rPr>
            </w:pPr>
          </w:p>
        </w:tc>
        <w:tc>
          <w:tcPr>
            <w:tcW w:w="1162" w:type="dxa"/>
            <w:vMerge/>
            <w:vAlign w:val="center"/>
          </w:tcPr>
          <w:p w:rsidR="00C92E43" w:rsidRPr="00AA6044" w:rsidRDefault="00C92E43" w:rsidP="00A4378A">
            <w:pPr>
              <w:spacing w:after="0"/>
              <w:jc w:val="center"/>
              <w:rPr>
                <w:sz w:val="18"/>
                <w:szCs w:val="18"/>
              </w:rPr>
            </w:pPr>
          </w:p>
        </w:tc>
        <w:tc>
          <w:tcPr>
            <w:tcW w:w="2930" w:type="dxa"/>
            <w:vMerge/>
            <w:vAlign w:val="center"/>
          </w:tcPr>
          <w:p w:rsidR="00C92E43" w:rsidRPr="00AA6044" w:rsidRDefault="00C92E43" w:rsidP="00A4378A">
            <w:pPr>
              <w:spacing w:after="0"/>
              <w:jc w:val="center"/>
              <w:rPr>
                <w:sz w:val="18"/>
                <w:szCs w:val="18"/>
              </w:rPr>
            </w:pPr>
          </w:p>
        </w:tc>
        <w:tc>
          <w:tcPr>
            <w:tcW w:w="366" w:type="dxa"/>
            <w:vAlign w:val="center"/>
          </w:tcPr>
          <w:p w:rsidR="00C92E43" w:rsidRPr="00AA6044" w:rsidRDefault="00C92E43" w:rsidP="00A4378A">
            <w:pPr>
              <w:spacing w:after="0"/>
              <w:jc w:val="center"/>
              <w:rPr>
                <w:b/>
                <w:sz w:val="18"/>
                <w:szCs w:val="18"/>
              </w:rPr>
            </w:pPr>
            <w:r w:rsidRPr="00AA6044">
              <w:rPr>
                <w:b/>
                <w:sz w:val="18"/>
                <w:szCs w:val="18"/>
              </w:rPr>
              <w:t>L</w:t>
            </w:r>
          </w:p>
        </w:tc>
        <w:tc>
          <w:tcPr>
            <w:tcW w:w="366" w:type="dxa"/>
            <w:vAlign w:val="center"/>
          </w:tcPr>
          <w:p w:rsidR="00C92E43" w:rsidRPr="00AA6044" w:rsidRDefault="00C92E43" w:rsidP="00A4378A">
            <w:pPr>
              <w:spacing w:after="0"/>
              <w:jc w:val="center"/>
              <w:rPr>
                <w:b/>
                <w:sz w:val="18"/>
                <w:szCs w:val="18"/>
              </w:rPr>
            </w:pPr>
            <w:r w:rsidRPr="00AA6044">
              <w:rPr>
                <w:b/>
                <w:sz w:val="18"/>
                <w:szCs w:val="18"/>
              </w:rPr>
              <w:t>T</w:t>
            </w:r>
          </w:p>
        </w:tc>
        <w:tc>
          <w:tcPr>
            <w:tcW w:w="424" w:type="dxa"/>
            <w:vAlign w:val="center"/>
          </w:tcPr>
          <w:p w:rsidR="00C92E43" w:rsidRPr="00AA6044" w:rsidRDefault="00C92E43" w:rsidP="00A4378A">
            <w:pPr>
              <w:spacing w:after="0"/>
              <w:jc w:val="center"/>
              <w:rPr>
                <w:b/>
                <w:sz w:val="18"/>
                <w:szCs w:val="18"/>
              </w:rPr>
            </w:pPr>
            <w:r w:rsidRPr="00AA6044">
              <w:rPr>
                <w:b/>
                <w:sz w:val="18"/>
                <w:szCs w:val="18"/>
              </w:rPr>
              <w:t>P</w:t>
            </w:r>
          </w:p>
        </w:tc>
        <w:tc>
          <w:tcPr>
            <w:tcW w:w="980" w:type="dxa"/>
            <w:vMerge/>
            <w:vAlign w:val="center"/>
          </w:tcPr>
          <w:p w:rsidR="00C92E43" w:rsidRPr="00AA6044" w:rsidRDefault="00C92E43" w:rsidP="00A4378A">
            <w:pPr>
              <w:spacing w:after="0"/>
              <w:jc w:val="center"/>
              <w:rPr>
                <w:b/>
                <w:sz w:val="18"/>
                <w:szCs w:val="18"/>
              </w:rPr>
            </w:pPr>
          </w:p>
        </w:tc>
        <w:tc>
          <w:tcPr>
            <w:tcW w:w="1145" w:type="dxa"/>
            <w:vAlign w:val="center"/>
          </w:tcPr>
          <w:p w:rsidR="00C92E43" w:rsidRPr="00AA6044" w:rsidRDefault="00C92E43" w:rsidP="00A4378A">
            <w:pPr>
              <w:spacing w:after="0"/>
              <w:jc w:val="center"/>
              <w:rPr>
                <w:b/>
                <w:sz w:val="18"/>
                <w:szCs w:val="18"/>
              </w:rPr>
            </w:pPr>
            <w:r>
              <w:rPr>
                <w:b/>
                <w:sz w:val="18"/>
                <w:szCs w:val="18"/>
              </w:rPr>
              <w:t>Marks</w:t>
            </w:r>
          </w:p>
        </w:tc>
        <w:tc>
          <w:tcPr>
            <w:tcW w:w="1172" w:type="dxa"/>
            <w:vAlign w:val="center"/>
          </w:tcPr>
          <w:p w:rsidR="00C92E43" w:rsidRPr="00AA6044" w:rsidRDefault="00C92E43" w:rsidP="00A4378A">
            <w:pPr>
              <w:spacing w:after="0"/>
              <w:jc w:val="center"/>
              <w:rPr>
                <w:b/>
                <w:sz w:val="18"/>
                <w:szCs w:val="18"/>
              </w:rPr>
            </w:pPr>
            <w:r>
              <w:rPr>
                <w:b/>
                <w:sz w:val="18"/>
                <w:szCs w:val="18"/>
              </w:rPr>
              <w:t>Duration (Hrs)</w:t>
            </w:r>
          </w:p>
        </w:tc>
        <w:tc>
          <w:tcPr>
            <w:tcW w:w="746" w:type="dxa"/>
            <w:vMerge/>
            <w:vAlign w:val="center"/>
          </w:tcPr>
          <w:p w:rsidR="00C92E43" w:rsidRPr="00AA6044" w:rsidRDefault="00C92E43" w:rsidP="00A4378A">
            <w:pPr>
              <w:spacing w:after="0"/>
              <w:jc w:val="center"/>
              <w:rPr>
                <w:sz w:val="18"/>
                <w:szCs w:val="18"/>
              </w:rPr>
            </w:pPr>
          </w:p>
        </w:tc>
      </w:tr>
      <w:tr w:rsidR="00C92E43" w:rsidRPr="00AA6044" w:rsidTr="00A4378A">
        <w:trPr>
          <w:trHeight w:val="432"/>
          <w:jc w:val="center"/>
        </w:trPr>
        <w:tc>
          <w:tcPr>
            <w:tcW w:w="753" w:type="dxa"/>
            <w:vAlign w:val="center"/>
          </w:tcPr>
          <w:p w:rsidR="00C92E43" w:rsidRPr="00AA6044" w:rsidRDefault="00C92E43" w:rsidP="00A4378A">
            <w:pPr>
              <w:spacing w:after="0"/>
              <w:jc w:val="center"/>
              <w:rPr>
                <w:sz w:val="18"/>
                <w:szCs w:val="18"/>
              </w:rPr>
            </w:pPr>
            <w:r>
              <w:rPr>
                <w:sz w:val="18"/>
                <w:szCs w:val="18"/>
              </w:rPr>
              <w:t>A</w:t>
            </w:r>
          </w:p>
        </w:tc>
        <w:tc>
          <w:tcPr>
            <w:tcW w:w="1162" w:type="dxa"/>
            <w:tcMar>
              <w:left w:w="28" w:type="dxa"/>
              <w:right w:w="28" w:type="dxa"/>
            </w:tcMar>
            <w:vAlign w:val="center"/>
          </w:tcPr>
          <w:p w:rsidR="00C92E43" w:rsidRPr="00A14D84" w:rsidRDefault="00C92E43" w:rsidP="00A4378A">
            <w:pPr>
              <w:jc w:val="center"/>
              <w:rPr>
                <w:rStyle w:val="Strong"/>
                <w:b w:val="0"/>
                <w:sz w:val="18"/>
                <w:szCs w:val="18"/>
              </w:rPr>
            </w:pPr>
            <w:r>
              <w:rPr>
                <w:rStyle w:val="Strong"/>
                <w:b w:val="0"/>
                <w:sz w:val="18"/>
                <w:szCs w:val="18"/>
              </w:rPr>
              <w:t>05CE 6002</w:t>
            </w:r>
          </w:p>
        </w:tc>
        <w:tc>
          <w:tcPr>
            <w:tcW w:w="2930" w:type="dxa"/>
            <w:vAlign w:val="center"/>
          </w:tcPr>
          <w:p w:rsidR="00C92E43" w:rsidRPr="00A14D84" w:rsidRDefault="00C92E43" w:rsidP="00A4378A">
            <w:pPr>
              <w:rPr>
                <w:rStyle w:val="Strong"/>
                <w:b w:val="0"/>
                <w:sz w:val="18"/>
                <w:szCs w:val="18"/>
              </w:rPr>
            </w:pPr>
            <w:r>
              <w:rPr>
                <w:rStyle w:val="Strong"/>
                <w:b w:val="0"/>
                <w:sz w:val="18"/>
                <w:szCs w:val="18"/>
              </w:rPr>
              <w:t>Finite Element Analysis</w:t>
            </w:r>
          </w:p>
        </w:tc>
        <w:tc>
          <w:tcPr>
            <w:tcW w:w="366" w:type="dxa"/>
            <w:vAlign w:val="center"/>
          </w:tcPr>
          <w:p w:rsidR="00C92E43" w:rsidRPr="00A14D84" w:rsidRDefault="00C92E43" w:rsidP="00A4378A">
            <w:pPr>
              <w:jc w:val="center"/>
              <w:rPr>
                <w:rStyle w:val="Strong"/>
                <w:b w:val="0"/>
                <w:sz w:val="18"/>
                <w:szCs w:val="18"/>
              </w:rPr>
            </w:pPr>
            <w:r>
              <w:rPr>
                <w:rStyle w:val="Strong"/>
                <w:b w:val="0"/>
                <w:sz w:val="18"/>
                <w:szCs w:val="18"/>
              </w:rPr>
              <w:t>3</w:t>
            </w:r>
          </w:p>
        </w:tc>
        <w:tc>
          <w:tcPr>
            <w:tcW w:w="366" w:type="dxa"/>
            <w:vAlign w:val="center"/>
          </w:tcPr>
          <w:p w:rsidR="00C92E43" w:rsidRPr="00A14D84" w:rsidRDefault="00C92E43" w:rsidP="00A4378A">
            <w:pPr>
              <w:jc w:val="center"/>
              <w:rPr>
                <w:rStyle w:val="Strong"/>
                <w:b w:val="0"/>
                <w:sz w:val="18"/>
                <w:szCs w:val="18"/>
              </w:rPr>
            </w:pPr>
            <w:r>
              <w:rPr>
                <w:rStyle w:val="Strong"/>
                <w:b w:val="0"/>
                <w:sz w:val="18"/>
                <w:szCs w:val="18"/>
              </w:rPr>
              <w:t>1</w:t>
            </w:r>
          </w:p>
        </w:tc>
        <w:tc>
          <w:tcPr>
            <w:tcW w:w="424" w:type="dxa"/>
            <w:vAlign w:val="center"/>
          </w:tcPr>
          <w:p w:rsidR="00C92E43" w:rsidRPr="00A14D84" w:rsidRDefault="00C92E43" w:rsidP="00A4378A">
            <w:pPr>
              <w:jc w:val="center"/>
              <w:rPr>
                <w:rStyle w:val="Strong"/>
                <w:b w:val="0"/>
                <w:sz w:val="18"/>
                <w:szCs w:val="18"/>
              </w:rPr>
            </w:pPr>
            <w:r w:rsidRPr="00A14D84">
              <w:rPr>
                <w:rStyle w:val="Strong"/>
                <w:b w:val="0"/>
                <w:sz w:val="18"/>
                <w:szCs w:val="18"/>
              </w:rPr>
              <w:t>0</w:t>
            </w:r>
          </w:p>
        </w:tc>
        <w:tc>
          <w:tcPr>
            <w:tcW w:w="980" w:type="dxa"/>
            <w:vAlign w:val="center"/>
          </w:tcPr>
          <w:p w:rsidR="00C92E43" w:rsidRPr="00A14D84" w:rsidRDefault="00C92E43" w:rsidP="00A4378A">
            <w:pPr>
              <w:jc w:val="center"/>
              <w:rPr>
                <w:rStyle w:val="Strong"/>
                <w:b w:val="0"/>
                <w:sz w:val="18"/>
                <w:szCs w:val="18"/>
              </w:rPr>
            </w:pPr>
            <w:r>
              <w:rPr>
                <w:rStyle w:val="Strong"/>
                <w:b w:val="0"/>
                <w:sz w:val="18"/>
                <w:szCs w:val="18"/>
              </w:rPr>
              <w:t>40</w:t>
            </w:r>
          </w:p>
        </w:tc>
        <w:tc>
          <w:tcPr>
            <w:tcW w:w="1145" w:type="dxa"/>
            <w:vAlign w:val="center"/>
          </w:tcPr>
          <w:p w:rsidR="00C92E43" w:rsidRPr="00A14D84" w:rsidRDefault="00C92E43" w:rsidP="00A4378A">
            <w:pPr>
              <w:jc w:val="center"/>
              <w:rPr>
                <w:rStyle w:val="Strong"/>
                <w:b w:val="0"/>
                <w:sz w:val="18"/>
                <w:szCs w:val="18"/>
              </w:rPr>
            </w:pPr>
            <w:r>
              <w:rPr>
                <w:rStyle w:val="Strong"/>
                <w:b w:val="0"/>
                <w:sz w:val="18"/>
                <w:szCs w:val="18"/>
              </w:rPr>
              <w:t>6</w:t>
            </w:r>
            <w:r w:rsidRPr="00A14D84">
              <w:rPr>
                <w:rStyle w:val="Strong"/>
                <w:b w:val="0"/>
                <w:sz w:val="18"/>
                <w:szCs w:val="18"/>
              </w:rPr>
              <w:t>0</w:t>
            </w:r>
          </w:p>
        </w:tc>
        <w:tc>
          <w:tcPr>
            <w:tcW w:w="1172" w:type="dxa"/>
            <w:vAlign w:val="center"/>
          </w:tcPr>
          <w:p w:rsidR="00C92E43" w:rsidRPr="00A14D84" w:rsidRDefault="00C92E43" w:rsidP="00A4378A">
            <w:pPr>
              <w:jc w:val="center"/>
              <w:rPr>
                <w:rStyle w:val="Strong"/>
                <w:b w:val="0"/>
                <w:sz w:val="18"/>
                <w:szCs w:val="18"/>
              </w:rPr>
            </w:pPr>
            <w:r>
              <w:rPr>
                <w:rStyle w:val="Strong"/>
                <w:b w:val="0"/>
                <w:sz w:val="18"/>
                <w:szCs w:val="18"/>
              </w:rPr>
              <w:t>3</w:t>
            </w:r>
          </w:p>
        </w:tc>
        <w:tc>
          <w:tcPr>
            <w:tcW w:w="746" w:type="dxa"/>
            <w:vAlign w:val="center"/>
          </w:tcPr>
          <w:p w:rsidR="00C92E43" w:rsidRPr="00A14D84" w:rsidRDefault="00C92E43" w:rsidP="00A4378A">
            <w:pPr>
              <w:jc w:val="center"/>
              <w:rPr>
                <w:rStyle w:val="Strong"/>
                <w:b w:val="0"/>
                <w:sz w:val="18"/>
                <w:szCs w:val="18"/>
              </w:rPr>
            </w:pPr>
            <w:r w:rsidRPr="00A14D84">
              <w:rPr>
                <w:rStyle w:val="Strong"/>
                <w:b w:val="0"/>
                <w:sz w:val="18"/>
                <w:szCs w:val="18"/>
              </w:rPr>
              <w:t>4</w:t>
            </w:r>
          </w:p>
        </w:tc>
      </w:tr>
      <w:tr w:rsidR="00C92E43" w:rsidRPr="00AA6044" w:rsidTr="00A4378A">
        <w:trPr>
          <w:trHeight w:val="432"/>
          <w:jc w:val="center"/>
        </w:trPr>
        <w:tc>
          <w:tcPr>
            <w:tcW w:w="753" w:type="dxa"/>
            <w:vAlign w:val="center"/>
          </w:tcPr>
          <w:p w:rsidR="00C92E43" w:rsidRPr="00AA6044" w:rsidRDefault="00C92E43" w:rsidP="00A4378A">
            <w:pPr>
              <w:spacing w:after="0"/>
              <w:jc w:val="center"/>
              <w:rPr>
                <w:sz w:val="18"/>
                <w:szCs w:val="18"/>
              </w:rPr>
            </w:pPr>
            <w:r>
              <w:rPr>
                <w:sz w:val="18"/>
                <w:szCs w:val="18"/>
              </w:rPr>
              <w:t>B</w:t>
            </w:r>
          </w:p>
        </w:tc>
        <w:tc>
          <w:tcPr>
            <w:tcW w:w="1162" w:type="dxa"/>
            <w:tcMar>
              <w:left w:w="28" w:type="dxa"/>
              <w:right w:w="28" w:type="dxa"/>
            </w:tcMar>
            <w:vAlign w:val="center"/>
          </w:tcPr>
          <w:p w:rsidR="00C92E43" w:rsidRPr="00A14D84" w:rsidRDefault="00C92E43" w:rsidP="00A4378A">
            <w:pPr>
              <w:jc w:val="center"/>
              <w:rPr>
                <w:rStyle w:val="Strong"/>
                <w:b w:val="0"/>
                <w:sz w:val="18"/>
                <w:szCs w:val="18"/>
              </w:rPr>
            </w:pPr>
            <w:r>
              <w:rPr>
                <w:rStyle w:val="Strong"/>
                <w:b w:val="0"/>
                <w:sz w:val="18"/>
                <w:szCs w:val="18"/>
              </w:rPr>
              <w:t>05CE 6004</w:t>
            </w:r>
          </w:p>
        </w:tc>
        <w:tc>
          <w:tcPr>
            <w:tcW w:w="2930" w:type="dxa"/>
            <w:vAlign w:val="center"/>
          </w:tcPr>
          <w:p w:rsidR="00C92E43" w:rsidRPr="00A14D84" w:rsidRDefault="00C92E43" w:rsidP="00A4378A">
            <w:pPr>
              <w:rPr>
                <w:rStyle w:val="Strong"/>
                <w:b w:val="0"/>
                <w:sz w:val="18"/>
                <w:szCs w:val="18"/>
              </w:rPr>
            </w:pPr>
            <w:r>
              <w:rPr>
                <w:rStyle w:val="Strong"/>
                <w:b w:val="0"/>
                <w:sz w:val="18"/>
                <w:szCs w:val="18"/>
              </w:rPr>
              <w:t>Bridge Engineering</w:t>
            </w:r>
          </w:p>
        </w:tc>
        <w:tc>
          <w:tcPr>
            <w:tcW w:w="366" w:type="dxa"/>
            <w:vAlign w:val="center"/>
          </w:tcPr>
          <w:p w:rsidR="00C92E43" w:rsidRPr="00A14D84" w:rsidRDefault="00C92E43" w:rsidP="00A4378A">
            <w:pPr>
              <w:jc w:val="center"/>
              <w:rPr>
                <w:rStyle w:val="Strong"/>
                <w:b w:val="0"/>
                <w:sz w:val="18"/>
                <w:szCs w:val="18"/>
              </w:rPr>
            </w:pPr>
            <w:r>
              <w:rPr>
                <w:rStyle w:val="Strong"/>
                <w:b w:val="0"/>
                <w:sz w:val="18"/>
                <w:szCs w:val="18"/>
              </w:rPr>
              <w:t>2</w:t>
            </w:r>
          </w:p>
        </w:tc>
        <w:tc>
          <w:tcPr>
            <w:tcW w:w="366" w:type="dxa"/>
            <w:vAlign w:val="center"/>
          </w:tcPr>
          <w:p w:rsidR="00C92E43" w:rsidRPr="00A14D84" w:rsidRDefault="00C92E43" w:rsidP="00A4378A">
            <w:pPr>
              <w:jc w:val="center"/>
              <w:rPr>
                <w:rStyle w:val="Strong"/>
                <w:b w:val="0"/>
                <w:sz w:val="18"/>
                <w:szCs w:val="18"/>
              </w:rPr>
            </w:pPr>
            <w:r>
              <w:rPr>
                <w:rStyle w:val="Strong"/>
                <w:b w:val="0"/>
                <w:sz w:val="18"/>
                <w:szCs w:val="18"/>
              </w:rPr>
              <w:t>1</w:t>
            </w:r>
          </w:p>
        </w:tc>
        <w:tc>
          <w:tcPr>
            <w:tcW w:w="424" w:type="dxa"/>
            <w:vAlign w:val="center"/>
          </w:tcPr>
          <w:p w:rsidR="00C92E43" w:rsidRPr="00A14D84" w:rsidRDefault="00C92E43" w:rsidP="00A4378A">
            <w:pPr>
              <w:jc w:val="center"/>
              <w:rPr>
                <w:rStyle w:val="Strong"/>
                <w:b w:val="0"/>
                <w:sz w:val="18"/>
                <w:szCs w:val="18"/>
              </w:rPr>
            </w:pPr>
            <w:r w:rsidRPr="00A14D84">
              <w:rPr>
                <w:rStyle w:val="Strong"/>
                <w:b w:val="0"/>
                <w:sz w:val="18"/>
                <w:szCs w:val="18"/>
              </w:rPr>
              <w:t>0</w:t>
            </w:r>
          </w:p>
        </w:tc>
        <w:tc>
          <w:tcPr>
            <w:tcW w:w="980" w:type="dxa"/>
            <w:vAlign w:val="center"/>
          </w:tcPr>
          <w:p w:rsidR="00C92E43" w:rsidRPr="00A14D84" w:rsidRDefault="00C92E43" w:rsidP="00A4378A">
            <w:pPr>
              <w:jc w:val="center"/>
              <w:rPr>
                <w:rStyle w:val="Strong"/>
                <w:b w:val="0"/>
                <w:sz w:val="18"/>
                <w:szCs w:val="18"/>
              </w:rPr>
            </w:pPr>
            <w:r>
              <w:rPr>
                <w:rStyle w:val="Strong"/>
                <w:b w:val="0"/>
                <w:sz w:val="18"/>
                <w:szCs w:val="18"/>
              </w:rPr>
              <w:t>40</w:t>
            </w:r>
          </w:p>
        </w:tc>
        <w:tc>
          <w:tcPr>
            <w:tcW w:w="1145" w:type="dxa"/>
            <w:vAlign w:val="center"/>
          </w:tcPr>
          <w:p w:rsidR="00C92E43" w:rsidRPr="00A14D84" w:rsidRDefault="00C92E43" w:rsidP="00A4378A">
            <w:pPr>
              <w:jc w:val="center"/>
              <w:rPr>
                <w:rStyle w:val="Strong"/>
                <w:b w:val="0"/>
                <w:sz w:val="18"/>
                <w:szCs w:val="18"/>
              </w:rPr>
            </w:pPr>
            <w:r>
              <w:rPr>
                <w:rStyle w:val="Strong"/>
                <w:b w:val="0"/>
                <w:sz w:val="18"/>
                <w:szCs w:val="18"/>
              </w:rPr>
              <w:t>6</w:t>
            </w:r>
            <w:r w:rsidRPr="00A14D84">
              <w:rPr>
                <w:rStyle w:val="Strong"/>
                <w:b w:val="0"/>
                <w:sz w:val="18"/>
                <w:szCs w:val="18"/>
              </w:rPr>
              <w:t>0</w:t>
            </w:r>
          </w:p>
        </w:tc>
        <w:tc>
          <w:tcPr>
            <w:tcW w:w="1172" w:type="dxa"/>
            <w:vAlign w:val="center"/>
          </w:tcPr>
          <w:p w:rsidR="00C92E43" w:rsidRPr="00A14D84" w:rsidRDefault="00C92E43" w:rsidP="00A4378A">
            <w:pPr>
              <w:jc w:val="center"/>
              <w:rPr>
                <w:rStyle w:val="Strong"/>
                <w:b w:val="0"/>
                <w:sz w:val="18"/>
                <w:szCs w:val="18"/>
              </w:rPr>
            </w:pPr>
            <w:r>
              <w:rPr>
                <w:rStyle w:val="Strong"/>
                <w:b w:val="0"/>
                <w:sz w:val="18"/>
                <w:szCs w:val="18"/>
              </w:rPr>
              <w:t>3</w:t>
            </w:r>
          </w:p>
        </w:tc>
        <w:tc>
          <w:tcPr>
            <w:tcW w:w="746" w:type="dxa"/>
            <w:vAlign w:val="center"/>
          </w:tcPr>
          <w:p w:rsidR="00C92E43" w:rsidRPr="00A14D84" w:rsidRDefault="00C92E43" w:rsidP="00A4378A">
            <w:pPr>
              <w:jc w:val="center"/>
              <w:rPr>
                <w:rStyle w:val="Strong"/>
                <w:b w:val="0"/>
                <w:sz w:val="18"/>
                <w:szCs w:val="18"/>
              </w:rPr>
            </w:pPr>
            <w:r>
              <w:rPr>
                <w:rStyle w:val="Strong"/>
                <w:b w:val="0"/>
                <w:sz w:val="18"/>
                <w:szCs w:val="18"/>
              </w:rPr>
              <w:t>3</w:t>
            </w:r>
          </w:p>
        </w:tc>
      </w:tr>
      <w:tr w:rsidR="00C92E43" w:rsidRPr="00AA6044" w:rsidTr="00A4378A">
        <w:trPr>
          <w:trHeight w:val="432"/>
          <w:jc w:val="center"/>
        </w:trPr>
        <w:tc>
          <w:tcPr>
            <w:tcW w:w="753" w:type="dxa"/>
            <w:vAlign w:val="center"/>
          </w:tcPr>
          <w:p w:rsidR="00C92E43" w:rsidRPr="00AA6044" w:rsidRDefault="00C92E43" w:rsidP="00A4378A">
            <w:pPr>
              <w:spacing w:after="0"/>
              <w:jc w:val="center"/>
              <w:rPr>
                <w:sz w:val="18"/>
                <w:szCs w:val="18"/>
              </w:rPr>
            </w:pPr>
            <w:r>
              <w:rPr>
                <w:sz w:val="18"/>
                <w:szCs w:val="18"/>
              </w:rPr>
              <w:t>C</w:t>
            </w:r>
          </w:p>
        </w:tc>
        <w:tc>
          <w:tcPr>
            <w:tcW w:w="1162" w:type="dxa"/>
            <w:tcMar>
              <w:left w:w="28" w:type="dxa"/>
              <w:right w:w="28" w:type="dxa"/>
            </w:tcMar>
            <w:vAlign w:val="center"/>
          </w:tcPr>
          <w:p w:rsidR="00C92E43" w:rsidRPr="00A14D84" w:rsidRDefault="00C92E43" w:rsidP="00A4378A">
            <w:pPr>
              <w:jc w:val="center"/>
              <w:rPr>
                <w:rStyle w:val="Strong"/>
                <w:b w:val="0"/>
                <w:sz w:val="18"/>
                <w:szCs w:val="18"/>
              </w:rPr>
            </w:pPr>
            <w:r>
              <w:rPr>
                <w:rStyle w:val="Strong"/>
                <w:b w:val="0"/>
                <w:sz w:val="18"/>
                <w:szCs w:val="18"/>
              </w:rPr>
              <w:t>05CE 6006</w:t>
            </w:r>
          </w:p>
        </w:tc>
        <w:tc>
          <w:tcPr>
            <w:tcW w:w="2930" w:type="dxa"/>
            <w:vAlign w:val="center"/>
          </w:tcPr>
          <w:p w:rsidR="00C92E43" w:rsidRPr="00A14D84" w:rsidRDefault="00C92E43" w:rsidP="00A4378A">
            <w:pPr>
              <w:rPr>
                <w:rStyle w:val="Strong"/>
                <w:b w:val="0"/>
                <w:sz w:val="18"/>
                <w:szCs w:val="18"/>
              </w:rPr>
            </w:pPr>
            <w:r>
              <w:rPr>
                <w:rStyle w:val="Strong"/>
                <w:b w:val="0"/>
                <w:sz w:val="18"/>
                <w:szCs w:val="18"/>
              </w:rPr>
              <w:t xml:space="preserve">Theory of Plates and </w:t>
            </w:r>
            <w:r w:rsidRPr="00A14D84">
              <w:rPr>
                <w:rStyle w:val="Strong"/>
                <w:b w:val="0"/>
                <w:sz w:val="18"/>
                <w:szCs w:val="18"/>
              </w:rPr>
              <w:t>S</w:t>
            </w:r>
            <w:r>
              <w:rPr>
                <w:rStyle w:val="Strong"/>
                <w:b w:val="0"/>
                <w:sz w:val="18"/>
                <w:szCs w:val="18"/>
              </w:rPr>
              <w:t>hells</w:t>
            </w:r>
          </w:p>
        </w:tc>
        <w:tc>
          <w:tcPr>
            <w:tcW w:w="366" w:type="dxa"/>
            <w:vAlign w:val="center"/>
          </w:tcPr>
          <w:p w:rsidR="00C92E43" w:rsidRPr="00A14D84" w:rsidRDefault="00C92E43" w:rsidP="00A4378A">
            <w:pPr>
              <w:jc w:val="center"/>
              <w:rPr>
                <w:rStyle w:val="Strong"/>
                <w:b w:val="0"/>
                <w:sz w:val="18"/>
                <w:szCs w:val="18"/>
              </w:rPr>
            </w:pPr>
            <w:r>
              <w:rPr>
                <w:rStyle w:val="Strong"/>
                <w:b w:val="0"/>
                <w:sz w:val="18"/>
                <w:szCs w:val="18"/>
              </w:rPr>
              <w:t>2</w:t>
            </w:r>
          </w:p>
        </w:tc>
        <w:tc>
          <w:tcPr>
            <w:tcW w:w="366" w:type="dxa"/>
            <w:vAlign w:val="center"/>
          </w:tcPr>
          <w:p w:rsidR="00C92E43" w:rsidRPr="00A14D84" w:rsidRDefault="00C92E43" w:rsidP="00A4378A">
            <w:pPr>
              <w:jc w:val="center"/>
              <w:rPr>
                <w:rStyle w:val="Strong"/>
                <w:b w:val="0"/>
                <w:sz w:val="18"/>
                <w:szCs w:val="18"/>
              </w:rPr>
            </w:pPr>
            <w:r>
              <w:rPr>
                <w:rStyle w:val="Strong"/>
                <w:b w:val="0"/>
                <w:sz w:val="18"/>
                <w:szCs w:val="18"/>
              </w:rPr>
              <w:t>1</w:t>
            </w:r>
          </w:p>
        </w:tc>
        <w:tc>
          <w:tcPr>
            <w:tcW w:w="424" w:type="dxa"/>
            <w:vAlign w:val="center"/>
          </w:tcPr>
          <w:p w:rsidR="00C92E43" w:rsidRPr="00A14D84" w:rsidRDefault="00C92E43" w:rsidP="00A4378A">
            <w:pPr>
              <w:jc w:val="center"/>
              <w:rPr>
                <w:rStyle w:val="Strong"/>
                <w:b w:val="0"/>
                <w:sz w:val="18"/>
                <w:szCs w:val="18"/>
              </w:rPr>
            </w:pPr>
            <w:r w:rsidRPr="00A14D84">
              <w:rPr>
                <w:rStyle w:val="Strong"/>
                <w:b w:val="0"/>
                <w:sz w:val="18"/>
                <w:szCs w:val="18"/>
              </w:rPr>
              <w:t>0</w:t>
            </w:r>
          </w:p>
        </w:tc>
        <w:tc>
          <w:tcPr>
            <w:tcW w:w="980" w:type="dxa"/>
            <w:vAlign w:val="center"/>
          </w:tcPr>
          <w:p w:rsidR="00C92E43" w:rsidRPr="00A14D84" w:rsidRDefault="00C92E43" w:rsidP="00A4378A">
            <w:pPr>
              <w:jc w:val="center"/>
              <w:rPr>
                <w:rStyle w:val="Strong"/>
                <w:b w:val="0"/>
                <w:sz w:val="18"/>
                <w:szCs w:val="18"/>
              </w:rPr>
            </w:pPr>
            <w:r>
              <w:rPr>
                <w:rStyle w:val="Strong"/>
                <w:b w:val="0"/>
                <w:sz w:val="18"/>
                <w:szCs w:val="18"/>
              </w:rPr>
              <w:t>40</w:t>
            </w:r>
          </w:p>
        </w:tc>
        <w:tc>
          <w:tcPr>
            <w:tcW w:w="1145" w:type="dxa"/>
            <w:vAlign w:val="center"/>
          </w:tcPr>
          <w:p w:rsidR="00C92E43" w:rsidRPr="00A14D84" w:rsidRDefault="00C92E43" w:rsidP="00A4378A">
            <w:pPr>
              <w:jc w:val="center"/>
              <w:rPr>
                <w:rStyle w:val="Strong"/>
                <w:b w:val="0"/>
                <w:sz w:val="18"/>
                <w:szCs w:val="18"/>
              </w:rPr>
            </w:pPr>
            <w:r>
              <w:rPr>
                <w:rStyle w:val="Strong"/>
                <w:b w:val="0"/>
                <w:sz w:val="18"/>
                <w:szCs w:val="18"/>
              </w:rPr>
              <w:t>6</w:t>
            </w:r>
            <w:r w:rsidRPr="00A14D84">
              <w:rPr>
                <w:rStyle w:val="Strong"/>
                <w:b w:val="0"/>
                <w:sz w:val="18"/>
                <w:szCs w:val="18"/>
              </w:rPr>
              <w:t>0</w:t>
            </w:r>
          </w:p>
        </w:tc>
        <w:tc>
          <w:tcPr>
            <w:tcW w:w="1172" w:type="dxa"/>
            <w:vAlign w:val="center"/>
          </w:tcPr>
          <w:p w:rsidR="00C92E43" w:rsidRPr="00A14D84" w:rsidRDefault="00C92E43" w:rsidP="00A4378A">
            <w:pPr>
              <w:jc w:val="center"/>
              <w:rPr>
                <w:rStyle w:val="Strong"/>
                <w:b w:val="0"/>
                <w:sz w:val="18"/>
                <w:szCs w:val="18"/>
              </w:rPr>
            </w:pPr>
            <w:r>
              <w:rPr>
                <w:rStyle w:val="Strong"/>
                <w:b w:val="0"/>
                <w:sz w:val="18"/>
                <w:szCs w:val="18"/>
              </w:rPr>
              <w:t>3</w:t>
            </w:r>
          </w:p>
        </w:tc>
        <w:tc>
          <w:tcPr>
            <w:tcW w:w="746" w:type="dxa"/>
            <w:vAlign w:val="center"/>
          </w:tcPr>
          <w:p w:rsidR="00C92E43" w:rsidRPr="00A14D84" w:rsidRDefault="00C92E43" w:rsidP="00A4378A">
            <w:pPr>
              <w:jc w:val="center"/>
              <w:rPr>
                <w:rStyle w:val="Strong"/>
                <w:b w:val="0"/>
                <w:sz w:val="18"/>
                <w:szCs w:val="18"/>
              </w:rPr>
            </w:pPr>
            <w:r>
              <w:rPr>
                <w:rStyle w:val="Strong"/>
                <w:b w:val="0"/>
                <w:sz w:val="18"/>
                <w:szCs w:val="18"/>
              </w:rPr>
              <w:t>3</w:t>
            </w:r>
          </w:p>
        </w:tc>
      </w:tr>
      <w:tr w:rsidR="00C92E43" w:rsidRPr="00AA6044" w:rsidTr="00A4378A">
        <w:trPr>
          <w:trHeight w:val="432"/>
          <w:jc w:val="center"/>
        </w:trPr>
        <w:tc>
          <w:tcPr>
            <w:tcW w:w="753" w:type="dxa"/>
            <w:vAlign w:val="center"/>
          </w:tcPr>
          <w:p w:rsidR="00C92E43" w:rsidRPr="00AA6044" w:rsidRDefault="00C92E43" w:rsidP="00A4378A">
            <w:pPr>
              <w:spacing w:after="0"/>
              <w:jc w:val="center"/>
              <w:rPr>
                <w:sz w:val="18"/>
                <w:szCs w:val="18"/>
              </w:rPr>
            </w:pPr>
            <w:r>
              <w:rPr>
                <w:sz w:val="18"/>
                <w:szCs w:val="18"/>
              </w:rPr>
              <w:t>D</w:t>
            </w:r>
          </w:p>
        </w:tc>
        <w:tc>
          <w:tcPr>
            <w:tcW w:w="1162" w:type="dxa"/>
            <w:tcMar>
              <w:left w:w="28" w:type="dxa"/>
              <w:right w:w="28" w:type="dxa"/>
            </w:tcMar>
            <w:vAlign w:val="center"/>
          </w:tcPr>
          <w:p w:rsidR="00C92E43" w:rsidRPr="00A14D84" w:rsidRDefault="00C92E43" w:rsidP="00A4378A">
            <w:pPr>
              <w:jc w:val="center"/>
              <w:rPr>
                <w:rStyle w:val="Strong"/>
                <w:b w:val="0"/>
                <w:sz w:val="18"/>
                <w:szCs w:val="18"/>
              </w:rPr>
            </w:pPr>
            <w:r>
              <w:rPr>
                <w:rStyle w:val="Strong"/>
                <w:b w:val="0"/>
                <w:sz w:val="18"/>
                <w:szCs w:val="18"/>
              </w:rPr>
              <w:t>05CE 602X</w:t>
            </w:r>
          </w:p>
        </w:tc>
        <w:tc>
          <w:tcPr>
            <w:tcW w:w="2930" w:type="dxa"/>
            <w:vAlign w:val="center"/>
          </w:tcPr>
          <w:p w:rsidR="00C92E43" w:rsidRPr="00A14D84" w:rsidRDefault="00C92E43" w:rsidP="00A4378A">
            <w:pPr>
              <w:rPr>
                <w:rStyle w:val="Strong"/>
                <w:b w:val="0"/>
                <w:sz w:val="18"/>
                <w:szCs w:val="18"/>
              </w:rPr>
            </w:pPr>
            <w:r>
              <w:rPr>
                <w:sz w:val="18"/>
                <w:szCs w:val="18"/>
              </w:rPr>
              <w:t>Elective II</w:t>
            </w:r>
          </w:p>
        </w:tc>
        <w:tc>
          <w:tcPr>
            <w:tcW w:w="366" w:type="dxa"/>
            <w:vAlign w:val="center"/>
          </w:tcPr>
          <w:p w:rsidR="00C92E43" w:rsidRPr="00A14D84" w:rsidRDefault="00C92E43" w:rsidP="00A4378A">
            <w:pPr>
              <w:jc w:val="center"/>
              <w:rPr>
                <w:rStyle w:val="Strong"/>
                <w:b w:val="0"/>
                <w:sz w:val="18"/>
                <w:szCs w:val="18"/>
              </w:rPr>
            </w:pPr>
            <w:r>
              <w:rPr>
                <w:rStyle w:val="Strong"/>
                <w:b w:val="0"/>
                <w:sz w:val="18"/>
                <w:szCs w:val="18"/>
              </w:rPr>
              <w:t>2</w:t>
            </w:r>
          </w:p>
        </w:tc>
        <w:tc>
          <w:tcPr>
            <w:tcW w:w="366" w:type="dxa"/>
            <w:vAlign w:val="center"/>
          </w:tcPr>
          <w:p w:rsidR="00C92E43" w:rsidRPr="00A14D84" w:rsidRDefault="00C92E43" w:rsidP="00A4378A">
            <w:pPr>
              <w:jc w:val="center"/>
              <w:rPr>
                <w:rStyle w:val="Strong"/>
                <w:b w:val="0"/>
                <w:sz w:val="18"/>
                <w:szCs w:val="18"/>
              </w:rPr>
            </w:pPr>
            <w:r>
              <w:rPr>
                <w:rStyle w:val="Strong"/>
                <w:b w:val="0"/>
                <w:sz w:val="18"/>
                <w:szCs w:val="18"/>
              </w:rPr>
              <w:t>1</w:t>
            </w:r>
          </w:p>
        </w:tc>
        <w:tc>
          <w:tcPr>
            <w:tcW w:w="424" w:type="dxa"/>
            <w:vAlign w:val="center"/>
          </w:tcPr>
          <w:p w:rsidR="00C92E43" w:rsidRPr="00A14D84" w:rsidRDefault="00C92E43" w:rsidP="00A4378A">
            <w:pPr>
              <w:jc w:val="center"/>
              <w:rPr>
                <w:rStyle w:val="Strong"/>
                <w:b w:val="0"/>
                <w:sz w:val="18"/>
                <w:szCs w:val="18"/>
              </w:rPr>
            </w:pPr>
            <w:r w:rsidRPr="00A14D84">
              <w:rPr>
                <w:rStyle w:val="Strong"/>
                <w:b w:val="0"/>
                <w:sz w:val="18"/>
                <w:szCs w:val="18"/>
              </w:rPr>
              <w:t>0</w:t>
            </w:r>
          </w:p>
        </w:tc>
        <w:tc>
          <w:tcPr>
            <w:tcW w:w="980" w:type="dxa"/>
            <w:vAlign w:val="center"/>
          </w:tcPr>
          <w:p w:rsidR="00C92E43" w:rsidRPr="00A14D84" w:rsidRDefault="00C92E43" w:rsidP="00A4378A">
            <w:pPr>
              <w:jc w:val="center"/>
              <w:rPr>
                <w:rStyle w:val="Strong"/>
                <w:b w:val="0"/>
                <w:sz w:val="18"/>
                <w:szCs w:val="18"/>
              </w:rPr>
            </w:pPr>
            <w:r>
              <w:rPr>
                <w:rStyle w:val="Strong"/>
                <w:b w:val="0"/>
                <w:sz w:val="18"/>
                <w:szCs w:val="18"/>
              </w:rPr>
              <w:t>40</w:t>
            </w:r>
          </w:p>
        </w:tc>
        <w:tc>
          <w:tcPr>
            <w:tcW w:w="1145" w:type="dxa"/>
            <w:vAlign w:val="center"/>
          </w:tcPr>
          <w:p w:rsidR="00C92E43" w:rsidRPr="00A14D84" w:rsidRDefault="00C92E43" w:rsidP="00A4378A">
            <w:pPr>
              <w:jc w:val="center"/>
              <w:rPr>
                <w:rStyle w:val="Strong"/>
                <w:b w:val="0"/>
                <w:sz w:val="18"/>
                <w:szCs w:val="18"/>
              </w:rPr>
            </w:pPr>
            <w:r>
              <w:rPr>
                <w:rStyle w:val="Strong"/>
                <w:b w:val="0"/>
                <w:sz w:val="18"/>
                <w:szCs w:val="18"/>
              </w:rPr>
              <w:t>6</w:t>
            </w:r>
            <w:r w:rsidRPr="00A14D84">
              <w:rPr>
                <w:rStyle w:val="Strong"/>
                <w:b w:val="0"/>
                <w:sz w:val="18"/>
                <w:szCs w:val="18"/>
              </w:rPr>
              <w:t>0</w:t>
            </w:r>
          </w:p>
        </w:tc>
        <w:tc>
          <w:tcPr>
            <w:tcW w:w="1172" w:type="dxa"/>
            <w:vAlign w:val="center"/>
          </w:tcPr>
          <w:p w:rsidR="00C92E43" w:rsidRPr="00A14D84" w:rsidRDefault="00C92E43" w:rsidP="00A4378A">
            <w:pPr>
              <w:jc w:val="center"/>
              <w:rPr>
                <w:rStyle w:val="Strong"/>
                <w:b w:val="0"/>
                <w:sz w:val="18"/>
                <w:szCs w:val="18"/>
              </w:rPr>
            </w:pPr>
            <w:r>
              <w:rPr>
                <w:rStyle w:val="Strong"/>
                <w:b w:val="0"/>
                <w:sz w:val="18"/>
                <w:szCs w:val="18"/>
              </w:rPr>
              <w:t>3</w:t>
            </w:r>
          </w:p>
        </w:tc>
        <w:tc>
          <w:tcPr>
            <w:tcW w:w="746" w:type="dxa"/>
            <w:vAlign w:val="center"/>
          </w:tcPr>
          <w:p w:rsidR="00C92E43" w:rsidRPr="00A14D84" w:rsidRDefault="00C92E43" w:rsidP="00A4378A">
            <w:pPr>
              <w:jc w:val="center"/>
              <w:rPr>
                <w:rStyle w:val="Strong"/>
                <w:b w:val="0"/>
                <w:sz w:val="18"/>
                <w:szCs w:val="18"/>
              </w:rPr>
            </w:pPr>
            <w:r>
              <w:rPr>
                <w:rStyle w:val="Strong"/>
                <w:b w:val="0"/>
                <w:sz w:val="18"/>
                <w:szCs w:val="18"/>
              </w:rPr>
              <w:t>3</w:t>
            </w:r>
          </w:p>
        </w:tc>
      </w:tr>
      <w:tr w:rsidR="00C92E43" w:rsidRPr="00AA6044" w:rsidTr="00A4378A">
        <w:trPr>
          <w:trHeight w:val="432"/>
          <w:jc w:val="center"/>
        </w:trPr>
        <w:tc>
          <w:tcPr>
            <w:tcW w:w="753" w:type="dxa"/>
            <w:vAlign w:val="center"/>
          </w:tcPr>
          <w:p w:rsidR="00C92E43" w:rsidRPr="00AA6044" w:rsidRDefault="00C92E43" w:rsidP="00A4378A">
            <w:pPr>
              <w:spacing w:after="0"/>
              <w:jc w:val="center"/>
              <w:rPr>
                <w:sz w:val="18"/>
                <w:szCs w:val="18"/>
              </w:rPr>
            </w:pPr>
            <w:r>
              <w:rPr>
                <w:sz w:val="18"/>
                <w:szCs w:val="18"/>
              </w:rPr>
              <w:t>E</w:t>
            </w:r>
          </w:p>
        </w:tc>
        <w:tc>
          <w:tcPr>
            <w:tcW w:w="1162" w:type="dxa"/>
            <w:tcMar>
              <w:left w:w="28" w:type="dxa"/>
              <w:right w:w="28" w:type="dxa"/>
            </w:tcMar>
            <w:vAlign w:val="center"/>
          </w:tcPr>
          <w:p w:rsidR="00C92E43" w:rsidRPr="00A14D84" w:rsidRDefault="00C92E43" w:rsidP="00A4378A">
            <w:pPr>
              <w:jc w:val="center"/>
              <w:rPr>
                <w:rStyle w:val="Strong"/>
                <w:b w:val="0"/>
                <w:sz w:val="18"/>
                <w:szCs w:val="18"/>
              </w:rPr>
            </w:pPr>
            <w:r>
              <w:rPr>
                <w:rStyle w:val="Strong"/>
                <w:b w:val="0"/>
                <w:sz w:val="18"/>
                <w:szCs w:val="18"/>
              </w:rPr>
              <w:t>05CE 603X</w:t>
            </w:r>
          </w:p>
        </w:tc>
        <w:tc>
          <w:tcPr>
            <w:tcW w:w="2930" w:type="dxa"/>
            <w:vAlign w:val="center"/>
          </w:tcPr>
          <w:p w:rsidR="00C92E43" w:rsidRPr="00A14D84" w:rsidRDefault="00C92E43" w:rsidP="00A4378A">
            <w:pPr>
              <w:rPr>
                <w:rStyle w:val="Strong"/>
                <w:b w:val="0"/>
                <w:sz w:val="18"/>
                <w:szCs w:val="18"/>
              </w:rPr>
            </w:pPr>
            <w:r w:rsidRPr="00A14D84">
              <w:rPr>
                <w:rStyle w:val="Strong"/>
                <w:b w:val="0"/>
                <w:sz w:val="18"/>
                <w:szCs w:val="18"/>
              </w:rPr>
              <w:t>Elective - I</w:t>
            </w:r>
            <w:r>
              <w:rPr>
                <w:rStyle w:val="Strong"/>
                <w:b w:val="0"/>
                <w:sz w:val="18"/>
                <w:szCs w:val="18"/>
              </w:rPr>
              <w:t>II</w:t>
            </w:r>
          </w:p>
        </w:tc>
        <w:tc>
          <w:tcPr>
            <w:tcW w:w="366" w:type="dxa"/>
            <w:vAlign w:val="center"/>
          </w:tcPr>
          <w:p w:rsidR="00C92E43" w:rsidRPr="00A14D84" w:rsidRDefault="00C92E43" w:rsidP="00A4378A">
            <w:pPr>
              <w:jc w:val="center"/>
              <w:rPr>
                <w:rStyle w:val="Strong"/>
                <w:b w:val="0"/>
                <w:sz w:val="18"/>
                <w:szCs w:val="18"/>
              </w:rPr>
            </w:pPr>
            <w:r>
              <w:rPr>
                <w:rStyle w:val="Strong"/>
                <w:b w:val="0"/>
                <w:sz w:val="18"/>
                <w:szCs w:val="18"/>
              </w:rPr>
              <w:t>2</w:t>
            </w:r>
          </w:p>
        </w:tc>
        <w:tc>
          <w:tcPr>
            <w:tcW w:w="366" w:type="dxa"/>
            <w:vAlign w:val="center"/>
          </w:tcPr>
          <w:p w:rsidR="00C92E43" w:rsidRPr="00A14D84" w:rsidRDefault="00C92E43" w:rsidP="00A4378A">
            <w:pPr>
              <w:jc w:val="center"/>
              <w:rPr>
                <w:rStyle w:val="Strong"/>
                <w:b w:val="0"/>
                <w:sz w:val="18"/>
                <w:szCs w:val="18"/>
              </w:rPr>
            </w:pPr>
            <w:r>
              <w:rPr>
                <w:rStyle w:val="Strong"/>
                <w:b w:val="0"/>
                <w:sz w:val="18"/>
                <w:szCs w:val="18"/>
              </w:rPr>
              <w:t>1</w:t>
            </w:r>
          </w:p>
        </w:tc>
        <w:tc>
          <w:tcPr>
            <w:tcW w:w="424" w:type="dxa"/>
            <w:vAlign w:val="center"/>
          </w:tcPr>
          <w:p w:rsidR="00C92E43" w:rsidRPr="00A14D84" w:rsidRDefault="00C92E43" w:rsidP="00A4378A">
            <w:pPr>
              <w:jc w:val="center"/>
              <w:rPr>
                <w:rStyle w:val="Strong"/>
                <w:b w:val="0"/>
                <w:sz w:val="18"/>
                <w:szCs w:val="18"/>
              </w:rPr>
            </w:pPr>
            <w:r w:rsidRPr="00A14D84">
              <w:rPr>
                <w:rStyle w:val="Strong"/>
                <w:b w:val="0"/>
                <w:sz w:val="18"/>
                <w:szCs w:val="18"/>
              </w:rPr>
              <w:t>0</w:t>
            </w:r>
          </w:p>
        </w:tc>
        <w:tc>
          <w:tcPr>
            <w:tcW w:w="980" w:type="dxa"/>
            <w:vAlign w:val="center"/>
          </w:tcPr>
          <w:p w:rsidR="00C92E43" w:rsidRPr="00A14D84" w:rsidRDefault="00C92E43" w:rsidP="00A4378A">
            <w:pPr>
              <w:jc w:val="center"/>
              <w:rPr>
                <w:rStyle w:val="Strong"/>
                <w:b w:val="0"/>
                <w:sz w:val="18"/>
                <w:szCs w:val="18"/>
              </w:rPr>
            </w:pPr>
            <w:r>
              <w:rPr>
                <w:rStyle w:val="Strong"/>
                <w:b w:val="0"/>
                <w:sz w:val="18"/>
                <w:szCs w:val="18"/>
              </w:rPr>
              <w:t>40</w:t>
            </w:r>
          </w:p>
        </w:tc>
        <w:tc>
          <w:tcPr>
            <w:tcW w:w="1145" w:type="dxa"/>
            <w:vAlign w:val="center"/>
          </w:tcPr>
          <w:p w:rsidR="00C92E43" w:rsidRPr="00A14D84" w:rsidRDefault="00C92E43" w:rsidP="00A4378A">
            <w:pPr>
              <w:jc w:val="center"/>
              <w:rPr>
                <w:rStyle w:val="Strong"/>
                <w:b w:val="0"/>
                <w:sz w:val="18"/>
                <w:szCs w:val="18"/>
              </w:rPr>
            </w:pPr>
            <w:r>
              <w:rPr>
                <w:rStyle w:val="Strong"/>
                <w:b w:val="0"/>
                <w:sz w:val="18"/>
                <w:szCs w:val="18"/>
              </w:rPr>
              <w:t>6</w:t>
            </w:r>
            <w:r w:rsidRPr="00A14D84">
              <w:rPr>
                <w:rStyle w:val="Strong"/>
                <w:b w:val="0"/>
                <w:sz w:val="18"/>
                <w:szCs w:val="18"/>
              </w:rPr>
              <w:t>0</w:t>
            </w:r>
          </w:p>
        </w:tc>
        <w:tc>
          <w:tcPr>
            <w:tcW w:w="1172" w:type="dxa"/>
            <w:vAlign w:val="center"/>
          </w:tcPr>
          <w:p w:rsidR="00C92E43" w:rsidRPr="00A14D84" w:rsidRDefault="00C92E43" w:rsidP="00A4378A">
            <w:pPr>
              <w:jc w:val="center"/>
              <w:rPr>
                <w:rStyle w:val="Strong"/>
                <w:b w:val="0"/>
                <w:sz w:val="18"/>
                <w:szCs w:val="18"/>
              </w:rPr>
            </w:pPr>
            <w:r>
              <w:rPr>
                <w:rStyle w:val="Strong"/>
                <w:b w:val="0"/>
                <w:sz w:val="18"/>
                <w:szCs w:val="18"/>
              </w:rPr>
              <w:t>3</w:t>
            </w:r>
          </w:p>
        </w:tc>
        <w:tc>
          <w:tcPr>
            <w:tcW w:w="746" w:type="dxa"/>
            <w:vAlign w:val="center"/>
          </w:tcPr>
          <w:p w:rsidR="00C92E43" w:rsidRPr="00A14D84" w:rsidRDefault="00C92E43" w:rsidP="00A4378A">
            <w:pPr>
              <w:jc w:val="center"/>
              <w:rPr>
                <w:rStyle w:val="Strong"/>
                <w:b w:val="0"/>
                <w:sz w:val="18"/>
                <w:szCs w:val="18"/>
              </w:rPr>
            </w:pPr>
            <w:r w:rsidRPr="00A14D84">
              <w:rPr>
                <w:rStyle w:val="Strong"/>
                <w:b w:val="0"/>
                <w:sz w:val="18"/>
                <w:szCs w:val="18"/>
              </w:rPr>
              <w:t>3</w:t>
            </w:r>
          </w:p>
        </w:tc>
      </w:tr>
      <w:tr w:rsidR="00C92E43" w:rsidRPr="00AA6044" w:rsidTr="00A4378A">
        <w:trPr>
          <w:trHeight w:val="432"/>
          <w:jc w:val="center"/>
        </w:trPr>
        <w:tc>
          <w:tcPr>
            <w:tcW w:w="753" w:type="dxa"/>
            <w:vAlign w:val="center"/>
          </w:tcPr>
          <w:p w:rsidR="00C92E43" w:rsidRPr="00AA6044" w:rsidRDefault="00C92E43" w:rsidP="00A4378A">
            <w:pPr>
              <w:spacing w:after="0"/>
              <w:jc w:val="center"/>
              <w:rPr>
                <w:sz w:val="18"/>
                <w:szCs w:val="18"/>
              </w:rPr>
            </w:pPr>
          </w:p>
        </w:tc>
        <w:tc>
          <w:tcPr>
            <w:tcW w:w="1162" w:type="dxa"/>
            <w:tcMar>
              <w:left w:w="28" w:type="dxa"/>
              <w:right w:w="28" w:type="dxa"/>
            </w:tcMar>
            <w:vAlign w:val="center"/>
          </w:tcPr>
          <w:p w:rsidR="00C92E43" w:rsidRPr="00A14D84" w:rsidRDefault="00C92E43" w:rsidP="00A4378A">
            <w:pPr>
              <w:jc w:val="center"/>
              <w:rPr>
                <w:rStyle w:val="Strong"/>
                <w:b w:val="0"/>
                <w:sz w:val="18"/>
                <w:szCs w:val="18"/>
              </w:rPr>
            </w:pPr>
            <w:r>
              <w:rPr>
                <w:rStyle w:val="Strong"/>
                <w:b w:val="0"/>
                <w:sz w:val="18"/>
                <w:szCs w:val="18"/>
              </w:rPr>
              <w:t>05CE 6066</w:t>
            </w:r>
          </w:p>
        </w:tc>
        <w:tc>
          <w:tcPr>
            <w:tcW w:w="2930" w:type="dxa"/>
            <w:vAlign w:val="center"/>
          </w:tcPr>
          <w:p w:rsidR="00C92E43" w:rsidRPr="00A14D84" w:rsidRDefault="00C92E43" w:rsidP="00A4378A">
            <w:pPr>
              <w:rPr>
                <w:rStyle w:val="Strong"/>
                <w:b w:val="0"/>
                <w:sz w:val="18"/>
                <w:szCs w:val="18"/>
              </w:rPr>
            </w:pPr>
            <w:r>
              <w:rPr>
                <w:rStyle w:val="Strong"/>
                <w:b w:val="0"/>
                <w:sz w:val="18"/>
                <w:szCs w:val="18"/>
              </w:rPr>
              <w:t>Seminar</w:t>
            </w:r>
            <w:r w:rsidR="00A4378A">
              <w:rPr>
                <w:rStyle w:val="Strong"/>
                <w:b w:val="0"/>
                <w:sz w:val="18"/>
                <w:szCs w:val="18"/>
              </w:rPr>
              <w:t xml:space="preserve"> - I</w:t>
            </w:r>
          </w:p>
        </w:tc>
        <w:tc>
          <w:tcPr>
            <w:tcW w:w="366" w:type="dxa"/>
            <w:vAlign w:val="center"/>
          </w:tcPr>
          <w:p w:rsidR="00C92E43" w:rsidRPr="00A14D84" w:rsidRDefault="00C92E43" w:rsidP="00A4378A">
            <w:pPr>
              <w:jc w:val="center"/>
              <w:rPr>
                <w:rStyle w:val="Strong"/>
                <w:b w:val="0"/>
                <w:sz w:val="18"/>
                <w:szCs w:val="18"/>
              </w:rPr>
            </w:pPr>
            <w:r w:rsidRPr="00A14D84">
              <w:rPr>
                <w:rStyle w:val="Strong"/>
                <w:b w:val="0"/>
                <w:sz w:val="18"/>
                <w:szCs w:val="18"/>
              </w:rPr>
              <w:t>0</w:t>
            </w:r>
          </w:p>
        </w:tc>
        <w:tc>
          <w:tcPr>
            <w:tcW w:w="366" w:type="dxa"/>
            <w:vAlign w:val="center"/>
          </w:tcPr>
          <w:p w:rsidR="00C92E43" w:rsidRPr="00A14D84" w:rsidRDefault="00C92E43" w:rsidP="00A4378A">
            <w:pPr>
              <w:jc w:val="center"/>
              <w:rPr>
                <w:rStyle w:val="Strong"/>
                <w:b w:val="0"/>
                <w:sz w:val="18"/>
                <w:szCs w:val="18"/>
              </w:rPr>
            </w:pPr>
            <w:r w:rsidRPr="00A14D84">
              <w:rPr>
                <w:rStyle w:val="Strong"/>
                <w:b w:val="0"/>
                <w:sz w:val="18"/>
                <w:szCs w:val="18"/>
              </w:rPr>
              <w:t>0</w:t>
            </w:r>
          </w:p>
        </w:tc>
        <w:tc>
          <w:tcPr>
            <w:tcW w:w="424" w:type="dxa"/>
            <w:vAlign w:val="center"/>
          </w:tcPr>
          <w:p w:rsidR="00C92E43" w:rsidRPr="00A14D84" w:rsidRDefault="00C92E43" w:rsidP="00A4378A">
            <w:pPr>
              <w:jc w:val="center"/>
              <w:rPr>
                <w:rStyle w:val="Strong"/>
                <w:b w:val="0"/>
                <w:sz w:val="18"/>
                <w:szCs w:val="18"/>
              </w:rPr>
            </w:pPr>
            <w:r>
              <w:rPr>
                <w:rStyle w:val="Strong"/>
                <w:b w:val="0"/>
                <w:sz w:val="18"/>
                <w:szCs w:val="18"/>
              </w:rPr>
              <w:t>2</w:t>
            </w:r>
          </w:p>
        </w:tc>
        <w:tc>
          <w:tcPr>
            <w:tcW w:w="980" w:type="dxa"/>
            <w:vAlign w:val="center"/>
          </w:tcPr>
          <w:p w:rsidR="00C92E43" w:rsidRPr="00A14D84" w:rsidRDefault="00C92E43" w:rsidP="00A4378A">
            <w:pPr>
              <w:jc w:val="center"/>
              <w:rPr>
                <w:rStyle w:val="Strong"/>
                <w:b w:val="0"/>
                <w:sz w:val="18"/>
                <w:szCs w:val="18"/>
              </w:rPr>
            </w:pPr>
            <w:r>
              <w:rPr>
                <w:rStyle w:val="Strong"/>
                <w:b w:val="0"/>
                <w:sz w:val="18"/>
                <w:szCs w:val="18"/>
              </w:rPr>
              <w:t>100</w:t>
            </w:r>
          </w:p>
        </w:tc>
        <w:tc>
          <w:tcPr>
            <w:tcW w:w="1145" w:type="dxa"/>
            <w:vAlign w:val="center"/>
          </w:tcPr>
          <w:p w:rsidR="00C92E43" w:rsidRPr="00A14D84" w:rsidRDefault="00C92E43" w:rsidP="00A4378A">
            <w:pPr>
              <w:jc w:val="center"/>
              <w:rPr>
                <w:rStyle w:val="Strong"/>
                <w:b w:val="0"/>
                <w:sz w:val="18"/>
                <w:szCs w:val="18"/>
              </w:rPr>
            </w:pPr>
            <w:r w:rsidRPr="00A14D84">
              <w:rPr>
                <w:rStyle w:val="Strong"/>
                <w:b w:val="0"/>
                <w:sz w:val="18"/>
                <w:szCs w:val="18"/>
              </w:rPr>
              <w:t>0</w:t>
            </w:r>
          </w:p>
        </w:tc>
        <w:tc>
          <w:tcPr>
            <w:tcW w:w="1172" w:type="dxa"/>
            <w:vAlign w:val="center"/>
          </w:tcPr>
          <w:p w:rsidR="00C92E43" w:rsidRPr="00A14D84" w:rsidRDefault="00C92E43" w:rsidP="00A4378A">
            <w:pPr>
              <w:jc w:val="center"/>
              <w:rPr>
                <w:rStyle w:val="Strong"/>
                <w:b w:val="0"/>
                <w:sz w:val="18"/>
                <w:szCs w:val="18"/>
              </w:rPr>
            </w:pPr>
            <w:r>
              <w:rPr>
                <w:rStyle w:val="Strong"/>
                <w:b w:val="0"/>
                <w:sz w:val="18"/>
                <w:szCs w:val="18"/>
              </w:rPr>
              <w:t>0</w:t>
            </w:r>
          </w:p>
        </w:tc>
        <w:tc>
          <w:tcPr>
            <w:tcW w:w="746" w:type="dxa"/>
            <w:vAlign w:val="center"/>
          </w:tcPr>
          <w:p w:rsidR="00C92E43" w:rsidRPr="00A14D84" w:rsidRDefault="00C92E43" w:rsidP="00A4378A">
            <w:pPr>
              <w:jc w:val="center"/>
              <w:rPr>
                <w:rStyle w:val="Strong"/>
                <w:b w:val="0"/>
                <w:sz w:val="18"/>
                <w:szCs w:val="18"/>
              </w:rPr>
            </w:pPr>
            <w:r w:rsidRPr="00A14D84">
              <w:rPr>
                <w:rStyle w:val="Strong"/>
                <w:b w:val="0"/>
                <w:sz w:val="18"/>
                <w:szCs w:val="18"/>
              </w:rPr>
              <w:t>2</w:t>
            </w:r>
          </w:p>
        </w:tc>
      </w:tr>
      <w:tr w:rsidR="00C92E43" w:rsidRPr="00AA6044" w:rsidTr="00A4378A">
        <w:trPr>
          <w:trHeight w:val="432"/>
          <w:jc w:val="center"/>
        </w:trPr>
        <w:tc>
          <w:tcPr>
            <w:tcW w:w="753" w:type="dxa"/>
            <w:vAlign w:val="center"/>
          </w:tcPr>
          <w:p w:rsidR="00C92E43" w:rsidRPr="00AA6044" w:rsidRDefault="00C92E43" w:rsidP="00A4378A">
            <w:pPr>
              <w:spacing w:after="0"/>
              <w:jc w:val="center"/>
              <w:rPr>
                <w:sz w:val="18"/>
                <w:szCs w:val="18"/>
              </w:rPr>
            </w:pPr>
          </w:p>
        </w:tc>
        <w:tc>
          <w:tcPr>
            <w:tcW w:w="1162" w:type="dxa"/>
            <w:tcMar>
              <w:left w:w="28" w:type="dxa"/>
              <w:right w:w="28" w:type="dxa"/>
            </w:tcMar>
            <w:vAlign w:val="center"/>
          </w:tcPr>
          <w:p w:rsidR="00C92E43" w:rsidRPr="00A14D84" w:rsidRDefault="00C92E43" w:rsidP="00A4378A">
            <w:pPr>
              <w:jc w:val="center"/>
              <w:rPr>
                <w:rStyle w:val="Strong"/>
                <w:b w:val="0"/>
                <w:sz w:val="18"/>
                <w:szCs w:val="18"/>
              </w:rPr>
            </w:pPr>
            <w:r>
              <w:rPr>
                <w:rStyle w:val="Strong"/>
                <w:b w:val="0"/>
                <w:sz w:val="18"/>
                <w:szCs w:val="18"/>
              </w:rPr>
              <w:t>05CE 6088</w:t>
            </w:r>
          </w:p>
        </w:tc>
        <w:tc>
          <w:tcPr>
            <w:tcW w:w="2930" w:type="dxa"/>
            <w:vAlign w:val="center"/>
          </w:tcPr>
          <w:p w:rsidR="00C92E43" w:rsidRPr="00A14D84" w:rsidRDefault="00C92E43" w:rsidP="00A4378A">
            <w:pPr>
              <w:rPr>
                <w:rStyle w:val="Strong"/>
                <w:b w:val="0"/>
                <w:sz w:val="18"/>
                <w:szCs w:val="18"/>
              </w:rPr>
            </w:pPr>
            <w:r>
              <w:rPr>
                <w:rStyle w:val="Strong"/>
                <w:b w:val="0"/>
                <w:sz w:val="18"/>
                <w:szCs w:val="18"/>
              </w:rPr>
              <w:t>Mini Project</w:t>
            </w:r>
          </w:p>
        </w:tc>
        <w:tc>
          <w:tcPr>
            <w:tcW w:w="366" w:type="dxa"/>
            <w:vAlign w:val="center"/>
          </w:tcPr>
          <w:p w:rsidR="00C92E43" w:rsidRPr="00A14D84" w:rsidRDefault="00C92E43" w:rsidP="00A4378A">
            <w:pPr>
              <w:jc w:val="center"/>
              <w:rPr>
                <w:rStyle w:val="Strong"/>
                <w:b w:val="0"/>
                <w:sz w:val="18"/>
                <w:szCs w:val="18"/>
              </w:rPr>
            </w:pPr>
            <w:r>
              <w:rPr>
                <w:rStyle w:val="Strong"/>
                <w:b w:val="0"/>
                <w:sz w:val="18"/>
                <w:szCs w:val="18"/>
              </w:rPr>
              <w:t>0</w:t>
            </w:r>
          </w:p>
        </w:tc>
        <w:tc>
          <w:tcPr>
            <w:tcW w:w="366" w:type="dxa"/>
            <w:vAlign w:val="center"/>
          </w:tcPr>
          <w:p w:rsidR="00C92E43" w:rsidRPr="00A14D84" w:rsidRDefault="00C92E43" w:rsidP="00A4378A">
            <w:pPr>
              <w:jc w:val="center"/>
              <w:rPr>
                <w:rStyle w:val="Strong"/>
                <w:b w:val="0"/>
                <w:sz w:val="18"/>
                <w:szCs w:val="18"/>
              </w:rPr>
            </w:pPr>
            <w:r>
              <w:rPr>
                <w:rStyle w:val="Strong"/>
                <w:b w:val="0"/>
                <w:sz w:val="18"/>
                <w:szCs w:val="18"/>
              </w:rPr>
              <w:t>0</w:t>
            </w:r>
          </w:p>
        </w:tc>
        <w:tc>
          <w:tcPr>
            <w:tcW w:w="424" w:type="dxa"/>
            <w:vAlign w:val="center"/>
          </w:tcPr>
          <w:p w:rsidR="00C92E43" w:rsidRPr="00A14D84" w:rsidRDefault="00C92E43" w:rsidP="00A4378A">
            <w:pPr>
              <w:jc w:val="center"/>
              <w:rPr>
                <w:rStyle w:val="Strong"/>
                <w:b w:val="0"/>
                <w:sz w:val="18"/>
                <w:szCs w:val="18"/>
              </w:rPr>
            </w:pPr>
            <w:r>
              <w:rPr>
                <w:rStyle w:val="Strong"/>
                <w:b w:val="0"/>
                <w:sz w:val="18"/>
                <w:szCs w:val="18"/>
              </w:rPr>
              <w:t>4</w:t>
            </w:r>
          </w:p>
        </w:tc>
        <w:tc>
          <w:tcPr>
            <w:tcW w:w="980" w:type="dxa"/>
            <w:vAlign w:val="center"/>
          </w:tcPr>
          <w:p w:rsidR="00C92E43" w:rsidRPr="00A14D84" w:rsidRDefault="00C92E43" w:rsidP="00A4378A">
            <w:pPr>
              <w:jc w:val="center"/>
              <w:rPr>
                <w:rStyle w:val="Strong"/>
                <w:b w:val="0"/>
                <w:sz w:val="18"/>
                <w:szCs w:val="18"/>
              </w:rPr>
            </w:pPr>
            <w:r>
              <w:rPr>
                <w:rStyle w:val="Strong"/>
                <w:b w:val="0"/>
                <w:sz w:val="18"/>
                <w:szCs w:val="18"/>
              </w:rPr>
              <w:t>100</w:t>
            </w:r>
          </w:p>
        </w:tc>
        <w:tc>
          <w:tcPr>
            <w:tcW w:w="1145" w:type="dxa"/>
            <w:vAlign w:val="center"/>
          </w:tcPr>
          <w:p w:rsidR="00C92E43" w:rsidRPr="00A14D84" w:rsidRDefault="00C92E43" w:rsidP="00A4378A">
            <w:pPr>
              <w:jc w:val="center"/>
              <w:rPr>
                <w:rStyle w:val="Strong"/>
                <w:b w:val="0"/>
                <w:sz w:val="18"/>
                <w:szCs w:val="18"/>
              </w:rPr>
            </w:pPr>
            <w:r>
              <w:rPr>
                <w:rStyle w:val="Strong"/>
                <w:b w:val="0"/>
                <w:sz w:val="18"/>
                <w:szCs w:val="18"/>
              </w:rPr>
              <w:t>0</w:t>
            </w:r>
          </w:p>
        </w:tc>
        <w:tc>
          <w:tcPr>
            <w:tcW w:w="1172" w:type="dxa"/>
            <w:vAlign w:val="center"/>
          </w:tcPr>
          <w:p w:rsidR="00C92E43" w:rsidRPr="00A14D84" w:rsidRDefault="00C92E43" w:rsidP="00A4378A">
            <w:pPr>
              <w:jc w:val="center"/>
              <w:rPr>
                <w:rStyle w:val="Strong"/>
                <w:b w:val="0"/>
                <w:sz w:val="18"/>
                <w:szCs w:val="18"/>
              </w:rPr>
            </w:pPr>
            <w:r>
              <w:rPr>
                <w:rStyle w:val="Strong"/>
                <w:b w:val="0"/>
                <w:sz w:val="18"/>
                <w:szCs w:val="18"/>
              </w:rPr>
              <w:t>0</w:t>
            </w:r>
          </w:p>
        </w:tc>
        <w:tc>
          <w:tcPr>
            <w:tcW w:w="746" w:type="dxa"/>
            <w:vAlign w:val="center"/>
          </w:tcPr>
          <w:p w:rsidR="00C92E43" w:rsidRPr="00A14D84" w:rsidRDefault="00C92E43" w:rsidP="00A4378A">
            <w:pPr>
              <w:jc w:val="center"/>
              <w:rPr>
                <w:rStyle w:val="Strong"/>
                <w:b w:val="0"/>
                <w:sz w:val="18"/>
                <w:szCs w:val="18"/>
              </w:rPr>
            </w:pPr>
            <w:r>
              <w:rPr>
                <w:rStyle w:val="Strong"/>
                <w:b w:val="0"/>
                <w:sz w:val="18"/>
                <w:szCs w:val="18"/>
              </w:rPr>
              <w:t>2</w:t>
            </w:r>
          </w:p>
        </w:tc>
      </w:tr>
      <w:tr w:rsidR="00C92E43" w:rsidRPr="00AA6044" w:rsidTr="00A4378A">
        <w:trPr>
          <w:trHeight w:val="432"/>
          <w:jc w:val="center"/>
        </w:trPr>
        <w:tc>
          <w:tcPr>
            <w:tcW w:w="753" w:type="dxa"/>
            <w:vAlign w:val="center"/>
          </w:tcPr>
          <w:p w:rsidR="00C92E43" w:rsidRPr="00AA6044" w:rsidRDefault="00C92E43" w:rsidP="00A4378A">
            <w:pPr>
              <w:spacing w:after="0"/>
              <w:jc w:val="center"/>
              <w:rPr>
                <w:sz w:val="18"/>
                <w:szCs w:val="18"/>
              </w:rPr>
            </w:pPr>
          </w:p>
        </w:tc>
        <w:tc>
          <w:tcPr>
            <w:tcW w:w="1162" w:type="dxa"/>
            <w:tcMar>
              <w:left w:w="28" w:type="dxa"/>
              <w:right w:w="28" w:type="dxa"/>
            </w:tcMar>
            <w:vAlign w:val="center"/>
          </w:tcPr>
          <w:p w:rsidR="00C92E43" w:rsidRPr="00A14D84" w:rsidRDefault="00C92E43" w:rsidP="00A4378A">
            <w:pPr>
              <w:jc w:val="center"/>
              <w:rPr>
                <w:rStyle w:val="Strong"/>
                <w:b w:val="0"/>
                <w:sz w:val="18"/>
                <w:szCs w:val="18"/>
              </w:rPr>
            </w:pPr>
            <w:r>
              <w:rPr>
                <w:rStyle w:val="Strong"/>
                <w:b w:val="0"/>
                <w:sz w:val="18"/>
                <w:szCs w:val="18"/>
              </w:rPr>
              <w:t>05CE 6092</w:t>
            </w:r>
          </w:p>
        </w:tc>
        <w:tc>
          <w:tcPr>
            <w:tcW w:w="2930" w:type="dxa"/>
            <w:vAlign w:val="center"/>
          </w:tcPr>
          <w:p w:rsidR="00C92E43" w:rsidRPr="00A14D84" w:rsidRDefault="00C92E43" w:rsidP="00A4378A">
            <w:pPr>
              <w:rPr>
                <w:rStyle w:val="Strong"/>
                <w:b w:val="0"/>
                <w:sz w:val="18"/>
                <w:szCs w:val="18"/>
              </w:rPr>
            </w:pPr>
            <w:r>
              <w:rPr>
                <w:rStyle w:val="Strong"/>
                <w:b w:val="0"/>
                <w:sz w:val="18"/>
                <w:szCs w:val="18"/>
              </w:rPr>
              <w:t>Computer Application Lab</w:t>
            </w:r>
          </w:p>
        </w:tc>
        <w:tc>
          <w:tcPr>
            <w:tcW w:w="366" w:type="dxa"/>
            <w:vAlign w:val="center"/>
          </w:tcPr>
          <w:p w:rsidR="00C92E43" w:rsidRPr="00A14D84" w:rsidRDefault="00C92E43" w:rsidP="00A4378A">
            <w:pPr>
              <w:jc w:val="center"/>
              <w:rPr>
                <w:rStyle w:val="Strong"/>
                <w:b w:val="0"/>
                <w:sz w:val="18"/>
                <w:szCs w:val="18"/>
              </w:rPr>
            </w:pPr>
            <w:r w:rsidRPr="00A14D84">
              <w:rPr>
                <w:rStyle w:val="Strong"/>
                <w:b w:val="0"/>
                <w:sz w:val="18"/>
                <w:szCs w:val="18"/>
              </w:rPr>
              <w:t>0</w:t>
            </w:r>
          </w:p>
        </w:tc>
        <w:tc>
          <w:tcPr>
            <w:tcW w:w="366" w:type="dxa"/>
            <w:vAlign w:val="center"/>
          </w:tcPr>
          <w:p w:rsidR="00C92E43" w:rsidRPr="00A14D84" w:rsidRDefault="00C92E43" w:rsidP="00A4378A">
            <w:pPr>
              <w:jc w:val="center"/>
              <w:rPr>
                <w:rStyle w:val="Strong"/>
                <w:b w:val="0"/>
                <w:sz w:val="18"/>
                <w:szCs w:val="18"/>
              </w:rPr>
            </w:pPr>
            <w:r w:rsidRPr="00A14D84">
              <w:rPr>
                <w:rStyle w:val="Strong"/>
                <w:b w:val="0"/>
                <w:sz w:val="18"/>
                <w:szCs w:val="18"/>
              </w:rPr>
              <w:t>0</w:t>
            </w:r>
          </w:p>
        </w:tc>
        <w:tc>
          <w:tcPr>
            <w:tcW w:w="424" w:type="dxa"/>
            <w:vAlign w:val="center"/>
          </w:tcPr>
          <w:p w:rsidR="00C92E43" w:rsidRPr="00A14D84" w:rsidRDefault="00C92E43" w:rsidP="00A4378A">
            <w:pPr>
              <w:jc w:val="center"/>
              <w:rPr>
                <w:rStyle w:val="Strong"/>
                <w:b w:val="0"/>
                <w:sz w:val="18"/>
                <w:szCs w:val="18"/>
              </w:rPr>
            </w:pPr>
            <w:r>
              <w:rPr>
                <w:rStyle w:val="Strong"/>
                <w:b w:val="0"/>
                <w:sz w:val="18"/>
                <w:szCs w:val="18"/>
              </w:rPr>
              <w:t>2</w:t>
            </w:r>
          </w:p>
        </w:tc>
        <w:tc>
          <w:tcPr>
            <w:tcW w:w="980" w:type="dxa"/>
            <w:vAlign w:val="center"/>
          </w:tcPr>
          <w:p w:rsidR="00C92E43" w:rsidRPr="00A14D84" w:rsidRDefault="00C92E43" w:rsidP="00A4378A">
            <w:pPr>
              <w:jc w:val="center"/>
              <w:rPr>
                <w:rStyle w:val="Strong"/>
                <w:b w:val="0"/>
                <w:sz w:val="18"/>
                <w:szCs w:val="18"/>
              </w:rPr>
            </w:pPr>
            <w:r>
              <w:rPr>
                <w:rStyle w:val="Strong"/>
                <w:b w:val="0"/>
                <w:sz w:val="18"/>
                <w:szCs w:val="18"/>
              </w:rPr>
              <w:t>100</w:t>
            </w:r>
          </w:p>
        </w:tc>
        <w:tc>
          <w:tcPr>
            <w:tcW w:w="1145" w:type="dxa"/>
            <w:vAlign w:val="center"/>
          </w:tcPr>
          <w:p w:rsidR="00C92E43" w:rsidRPr="00A14D84" w:rsidRDefault="00C92E43" w:rsidP="00A4378A">
            <w:pPr>
              <w:jc w:val="center"/>
              <w:rPr>
                <w:rStyle w:val="Strong"/>
                <w:b w:val="0"/>
                <w:sz w:val="18"/>
                <w:szCs w:val="18"/>
              </w:rPr>
            </w:pPr>
            <w:r w:rsidRPr="00A14D84">
              <w:rPr>
                <w:rStyle w:val="Strong"/>
                <w:b w:val="0"/>
                <w:sz w:val="18"/>
                <w:szCs w:val="18"/>
              </w:rPr>
              <w:t>0</w:t>
            </w:r>
          </w:p>
        </w:tc>
        <w:tc>
          <w:tcPr>
            <w:tcW w:w="1172" w:type="dxa"/>
            <w:vAlign w:val="center"/>
          </w:tcPr>
          <w:p w:rsidR="00C92E43" w:rsidRPr="00A14D84" w:rsidRDefault="00C92E43" w:rsidP="00A4378A">
            <w:pPr>
              <w:jc w:val="center"/>
              <w:rPr>
                <w:rStyle w:val="Strong"/>
                <w:b w:val="0"/>
                <w:sz w:val="18"/>
                <w:szCs w:val="18"/>
              </w:rPr>
            </w:pPr>
            <w:r>
              <w:rPr>
                <w:rStyle w:val="Strong"/>
                <w:b w:val="0"/>
                <w:sz w:val="18"/>
                <w:szCs w:val="18"/>
              </w:rPr>
              <w:t>0</w:t>
            </w:r>
          </w:p>
        </w:tc>
        <w:tc>
          <w:tcPr>
            <w:tcW w:w="746" w:type="dxa"/>
            <w:vAlign w:val="center"/>
          </w:tcPr>
          <w:p w:rsidR="00C92E43" w:rsidRPr="00A14D84" w:rsidRDefault="00C92E43" w:rsidP="00A4378A">
            <w:pPr>
              <w:jc w:val="center"/>
              <w:rPr>
                <w:rStyle w:val="Strong"/>
                <w:b w:val="0"/>
                <w:sz w:val="18"/>
                <w:szCs w:val="18"/>
              </w:rPr>
            </w:pPr>
            <w:r w:rsidRPr="00A14D84">
              <w:rPr>
                <w:rStyle w:val="Strong"/>
                <w:b w:val="0"/>
                <w:sz w:val="18"/>
                <w:szCs w:val="18"/>
              </w:rPr>
              <w:t>1</w:t>
            </w:r>
          </w:p>
        </w:tc>
      </w:tr>
      <w:tr w:rsidR="00C92E43" w:rsidRPr="00AA6044" w:rsidTr="00A4378A">
        <w:trPr>
          <w:trHeight w:val="432"/>
          <w:jc w:val="center"/>
        </w:trPr>
        <w:tc>
          <w:tcPr>
            <w:tcW w:w="4845" w:type="dxa"/>
            <w:gridSpan w:val="3"/>
            <w:vAlign w:val="center"/>
          </w:tcPr>
          <w:p w:rsidR="00C92E43" w:rsidRPr="00AA6044" w:rsidRDefault="00C92E43" w:rsidP="00A4378A">
            <w:pPr>
              <w:spacing w:after="0"/>
              <w:jc w:val="center"/>
              <w:rPr>
                <w:b/>
                <w:sz w:val="18"/>
                <w:szCs w:val="18"/>
              </w:rPr>
            </w:pPr>
            <w:r w:rsidRPr="00AA6044">
              <w:rPr>
                <w:b/>
                <w:sz w:val="18"/>
                <w:szCs w:val="18"/>
              </w:rPr>
              <w:t>Total</w:t>
            </w:r>
          </w:p>
        </w:tc>
        <w:tc>
          <w:tcPr>
            <w:tcW w:w="366" w:type="dxa"/>
            <w:tcMar>
              <w:left w:w="72" w:type="dxa"/>
              <w:right w:w="72" w:type="dxa"/>
            </w:tcMar>
            <w:vAlign w:val="center"/>
          </w:tcPr>
          <w:p w:rsidR="00C92E43" w:rsidRPr="00AA6044" w:rsidRDefault="00C92E43" w:rsidP="00A4378A">
            <w:pPr>
              <w:spacing w:after="0"/>
              <w:jc w:val="center"/>
              <w:rPr>
                <w:b/>
                <w:sz w:val="18"/>
                <w:szCs w:val="18"/>
              </w:rPr>
            </w:pPr>
            <w:r>
              <w:rPr>
                <w:b/>
                <w:sz w:val="18"/>
                <w:szCs w:val="18"/>
              </w:rPr>
              <w:t>11</w:t>
            </w:r>
          </w:p>
        </w:tc>
        <w:tc>
          <w:tcPr>
            <w:tcW w:w="366" w:type="dxa"/>
            <w:vAlign w:val="center"/>
          </w:tcPr>
          <w:p w:rsidR="00C92E43" w:rsidRPr="00AA6044" w:rsidRDefault="00C92E43" w:rsidP="00A4378A">
            <w:pPr>
              <w:spacing w:after="0"/>
              <w:jc w:val="center"/>
              <w:rPr>
                <w:b/>
                <w:sz w:val="18"/>
                <w:szCs w:val="18"/>
              </w:rPr>
            </w:pPr>
            <w:r>
              <w:rPr>
                <w:b/>
                <w:sz w:val="18"/>
                <w:szCs w:val="18"/>
              </w:rPr>
              <w:t>5</w:t>
            </w:r>
          </w:p>
        </w:tc>
        <w:tc>
          <w:tcPr>
            <w:tcW w:w="424" w:type="dxa"/>
            <w:vAlign w:val="center"/>
          </w:tcPr>
          <w:p w:rsidR="00C92E43" w:rsidRPr="00AA6044" w:rsidRDefault="00C92E43" w:rsidP="00A4378A">
            <w:pPr>
              <w:spacing w:after="0"/>
              <w:jc w:val="center"/>
              <w:rPr>
                <w:b/>
                <w:sz w:val="18"/>
                <w:szCs w:val="18"/>
              </w:rPr>
            </w:pPr>
            <w:r>
              <w:rPr>
                <w:b/>
                <w:sz w:val="18"/>
                <w:szCs w:val="18"/>
              </w:rPr>
              <w:t>8</w:t>
            </w:r>
          </w:p>
        </w:tc>
        <w:tc>
          <w:tcPr>
            <w:tcW w:w="980" w:type="dxa"/>
            <w:vAlign w:val="center"/>
          </w:tcPr>
          <w:p w:rsidR="00C92E43" w:rsidRPr="00AA6044" w:rsidRDefault="00C92E43" w:rsidP="00A4378A">
            <w:pPr>
              <w:spacing w:after="0"/>
              <w:jc w:val="center"/>
              <w:rPr>
                <w:b/>
                <w:sz w:val="18"/>
                <w:szCs w:val="18"/>
              </w:rPr>
            </w:pPr>
          </w:p>
        </w:tc>
        <w:tc>
          <w:tcPr>
            <w:tcW w:w="1145" w:type="dxa"/>
            <w:vAlign w:val="center"/>
          </w:tcPr>
          <w:p w:rsidR="00C92E43" w:rsidRPr="00AA6044" w:rsidRDefault="00C92E43" w:rsidP="00A4378A">
            <w:pPr>
              <w:spacing w:after="0"/>
              <w:jc w:val="center"/>
              <w:rPr>
                <w:b/>
                <w:sz w:val="18"/>
                <w:szCs w:val="18"/>
              </w:rPr>
            </w:pPr>
          </w:p>
        </w:tc>
        <w:tc>
          <w:tcPr>
            <w:tcW w:w="1172" w:type="dxa"/>
            <w:vAlign w:val="center"/>
          </w:tcPr>
          <w:p w:rsidR="00C92E43" w:rsidRPr="00AA6044" w:rsidRDefault="00C92E43" w:rsidP="00A4378A">
            <w:pPr>
              <w:spacing w:after="0"/>
              <w:jc w:val="center"/>
              <w:rPr>
                <w:b/>
                <w:sz w:val="18"/>
                <w:szCs w:val="18"/>
              </w:rPr>
            </w:pPr>
          </w:p>
        </w:tc>
        <w:tc>
          <w:tcPr>
            <w:tcW w:w="746" w:type="dxa"/>
            <w:vAlign w:val="center"/>
          </w:tcPr>
          <w:p w:rsidR="00C92E43" w:rsidRPr="00AA6044" w:rsidRDefault="00C92E43" w:rsidP="00A4378A">
            <w:pPr>
              <w:spacing w:after="0"/>
              <w:jc w:val="center"/>
              <w:rPr>
                <w:b/>
                <w:sz w:val="18"/>
                <w:szCs w:val="18"/>
              </w:rPr>
            </w:pPr>
            <w:r>
              <w:rPr>
                <w:b/>
                <w:sz w:val="18"/>
                <w:szCs w:val="18"/>
              </w:rPr>
              <w:t>21</w:t>
            </w:r>
          </w:p>
        </w:tc>
      </w:tr>
    </w:tbl>
    <w:p w:rsidR="00C92E43" w:rsidRDefault="00C92E43" w:rsidP="00C92E43">
      <w:pPr>
        <w:spacing w:after="0"/>
        <w:ind w:firstLine="720"/>
        <w:jc w:val="both"/>
        <w:rPr>
          <w:rFonts w:eastAsia="Times New Roman"/>
          <w:szCs w:val="24"/>
          <w:lang w:val="en-GB"/>
        </w:rPr>
      </w:pPr>
    </w:p>
    <w:p w:rsidR="00C92E43" w:rsidRDefault="00C92E43" w:rsidP="00C92E43">
      <w:pPr>
        <w:spacing w:after="0"/>
        <w:ind w:firstLine="720"/>
        <w:jc w:val="both"/>
        <w:rPr>
          <w:rFonts w:eastAsia="Times New Roman"/>
          <w:szCs w:val="24"/>
          <w:lang w:val="en-GB"/>
        </w:rPr>
      </w:pPr>
    </w:p>
    <w:tbl>
      <w:tblPr>
        <w:tblpPr w:leftFromText="180" w:rightFromText="180" w:vertAnchor="text" w:horzAnchor="margin" w:tblpXSpec="center" w:tblpY="265"/>
        <w:tblW w:w="94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00"/>
        <w:gridCol w:w="3408"/>
        <w:gridCol w:w="1350"/>
        <w:gridCol w:w="3420"/>
      </w:tblGrid>
      <w:tr w:rsidR="00C92E43" w:rsidRPr="00AA6044" w:rsidTr="00A4378A">
        <w:trPr>
          <w:trHeight w:val="432"/>
        </w:trPr>
        <w:tc>
          <w:tcPr>
            <w:tcW w:w="4708" w:type="dxa"/>
            <w:gridSpan w:val="2"/>
            <w:tcMar>
              <w:left w:w="28" w:type="dxa"/>
              <w:right w:w="28" w:type="dxa"/>
            </w:tcMar>
            <w:vAlign w:val="center"/>
          </w:tcPr>
          <w:p w:rsidR="00C92E43" w:rsidRPr="000310F7" w:rsidRDefault="00C92E43" w:rsidP="00A4378A">
            <w:pPr>
              <w:spacing w:after="0"/>
              <w:jc w:val="center"/>
              <w:rPr>
                <w:b/>
                <w:szCs w:val="24"/>
              </w:rPr>
            </w:pPr>
            <w:r>
              <w:rPr>
                <w:b/>
                <w:szCs w:val="24"/>
              </w:rPr>
              <w:t>Elective-II</w:t>
            </w:r>
          </w:p>
        </w:tc>
        <w:tc>
          <w:tcPr>
            <w:tcW w:w="4770" w:type="dxa"/>
            <w:gridSpan w:val="2"/>
            <w:vAlign w:val="center"/>
          </w:tcPr>
          <w:p w:rsidR="00C92E43" w:rsidRPr="000310F7" w:rsidRDefault="00C92E43" w:rsidP="00A4378A">
            <w:pPr>
              <w:spacing w:after="0"/>
              <w:jc w:val="center"/>
              <w:rPr>
                <w:b/>
                <w:szCs w:val="24"/>
              </w:rPr>
            </w:pPr>
            <w:r w:rsidRPr="000310F7">
              <w:rPr>
                <w:b/>
                <w:szCs w:val="24"/>
              </w:rPr>
              <w:t>Elective-</w:t>
            </w:r>
            <w:r>
              <w:rPr>
                <w:b/>
                <w:szCs w:val="24"/>
              </w:rPr>
              <w:t>III</w:t>
            </w:r>
          </w:p>
        </w:tc>
      </w:tr>
      <w:tr w:rsidR="00C92E43" w:rsidRPr="00AA6044" w:rsidTr="00A4378A">
        <w:trPr>
          <w:trHeight w:val="432"/>
        </w:trPr>
        <w:tc>
          <w:tcPr>
            <w:tcW w:w="1300" w:type="dxa"/>
            <w:tcMar>
              <w:left w:w="28" w:type="dxa"/>
              <w:right w:w="28" w:type="dxa"/>
            </w:tcMar>
            <w:vAlign w:val="center"/>
          </w:tcPr>
          <w:p w:rsidR="00C92E43" w:rsidRPr="002A4F90" w:rsidRDefault="00C92E43" w:rsidP="00A4378A">
            <w:pPr>
              <w:spacing w:after="0"/>
              <w:jc w:val="center"/>
              <w:rPr>
                <w:sz w:val="16"/>
                <w:szCs w:val="16"/>
              </w:rPr>
            </w:pPr>
            <w:r>
              <w:rPr>
                <w:rStyle w:val="Strong"/>
                <w:b w:val="0"/>
                <w:sz w:val="18"/>
                <w:szCs w:val="18"/>
              </w:rPr>
              <w:t>05CE 6022</w:t>
            </w:r>
          </w:p>
        </w:tc>
        <w:tc>
          <w:tcPr>
            <w:tcW w:w="3408" w:type="dxa"/>
            <w:vAlign w:val="center"/>
          </w:tcPr>
          <w:p w:rsidR="00C92E43" w:rsidRPr="00AA6044" w:rsidRDefault="00C92E43" w:rsidP="00A4378A">
            <w:pPr>
              <w:spacing w:after="0"/>
              <w:rPr>
                <w:sz w:val="18"/>
                <w:szCs w:val="18"/>
              </w:rPr>
            </w:pPr>
            <w:r>
              <w:rPr>
                <w:sz w:val="18"/>
                <w:szCs w:val="18"/>
              </w:rPr>
              <w:t>Earthquake Resistant Design of Structures</w:t>
            </w:r>
          </w:p>
        </w:tc>
        <w:tc>
          <w:tcPr>
            <w:tcW w:w="1350" w:type="dxa"/>
            <w:vAlign w:val="center"/>
          </w:tcPr>
          <w:p w:rsidR="00C92E43" w:rsidRPr="002A4F90" w:rsidRDefault="00C92E43" w:rsidP="00A4378A">
            <w:pPr>
              <w:spacing w:after="0"/>
              <w:jc w:val="center"/>
              <w:rPr>
                <w:sz w:val="16"/>
                <w:szCs w:val="16"/>
              </w:rPr>
            </w:pPr>
            <w:r>
              <w:rPr>
                <w:rStyle w:val="Strong"/>
                <w:b w:val="0"/>
                <w:sz w:val="18"/>
                <w:szCs w:val="18"/>
              </w:rPr>
              <w:t>05CE 6032</w:t>
            </w:r>
          </w:p>
        </w:tc>
        <w:tc>
          <w:tcPr>
            <w:tcW w:w="3420" w:type="dxa"/>
            <w:vAlign w:val="center"/>
          </w:tcPr>
          <w:p w:rsidR="00C92E43" w:rsidRPr="002770ED" w:rsidRDefault="00C92E43" w:rsidP="00A4378A">
            <w:pPr>
              <w:spacing w:after="0"/>
              <w:rPr>
                <w:sz w:val="18"/>
                <w:szCs w:val="18"/>
              </w:rPr>
            </w:pPr>
            <w:r>
              <w:rPr>
                <w:sz w:val="18"/>
                <w:szCs w:val="18"/>
              </w:rPr>
              <w:t>Microstructure and Innovations in Structural Concrete</w:t>
            </w:r>
          </w:p>
        </w:tc>
      </w:tr>
      <w:tr w:rsidR="00C92E43" w:rsidRPr="00AA6044" w:rsidTr="00A4378A">
        <w:trPr>
          <w:trHeight w:val="432"/>
        </w:trPr>
        <w:tc>
          <w:tcPr>
            <w:tcW w:w="1300" w:type="dxa"/>
            <w:tcMar>
              <w:left w:w="28" w:type="dxa"/>
              <w:right w:w="28" w:type="dxa"/>
            </w:tcMar>
            <w:vAlign w:val="center"/>
          </w:tcPr>
          <w:p w:rsidR="00C92E43" w:rsidRPr="002A4F90" w:rsidRDefault="00C92E43" w:rsidP="00A4378A">
            <w:pPr>
              <w:spacing w:after="0"/>
              <w:jc w:val="center"/>
              <w:rPr>
                <w:sz w:val="16"/>
                <w:szCs w:val="16"/>
              </w:rPr>
            </w:pPr>
            <w:r>
              <w:rPr>
                <w:rStyle w:val="Strong"/>
                <w:b w:val="0"/>
                <w:sz w:val="18"/>
                <w:szCs w:val="18"/>
              </w:rPr>
              <w:t>05CE 6024</w:t>
            </w:r>
          </w:p>
        </w:tc>
        <w:tc>
          <w:tcPr>
            <w:tcW w:w="3408" w:type="dxa"/>
            <w:vAlign w:val="center"/>
          </w:tcPr>
          <w:p w:rsidR="00C92E43" w:rsidRPr="00AA6044" w:rsidRDefault="00C92E43" w:rsidP="00A4378A">
            <w:pPr>
              <w:spacing w:after="0"/>
              <w:rPr>
                <w:sz w:val="18"/>
                <w:szCs w:val="18"/>
              </w:rPr>
            </w:pPr>
            <w:r>
              <w:rPr>
                <w:sz w:val="18"/>
                <w:szCs w:val="18"/>
              </w:rPr>
              <w:t>Structural Reliability</w:t>
            </w:r>
          </w:p>
        </w:tc>
        <w:tc>
          <w:tcPr>
            <w:tcW w:w="1350" w:type="dxa"/>
            <w:vAlign w:val="center"/>
          </w:tcPr>
          <w:p w:rsidR="00C92E43" w:rsidRPr="002A4F90" w:rsidRDefault="00C92E43" w:rsidP="00A4378A">
            <w:pPr>
              <w:spacing w:after="0"/>
              <w:jc w:val="center"/>
              <w:rPr>
                <w:sz w:val="16"/>
                <w:szCs w:val="16"/>
              </w:rPr>
            </w:pPr>
            <w:r>
              <w:rPr>
                <w:rStyle w:val="Strong"/>
                <w:b w:val="0"/>
                <w:sz w:val="18"/>
                <w:szCs w:val="18"/>
              </w:rPr>
              <w:t>05CE 6034</w:t>
            </w:r>
          </w:p>
        </w:tc>
        <w:tc>
          <w:tcPr>
            <w:tcW w:w="3420" w:type="dxa"/>
            <w:vAlign w:val="center"/>
          </w:tcPr>
          <w:p w:rsidR="00C92E43" w:rsidRPr="002770ED" w:rsidRDefault="00C92E43" w:rsidP="00A4378A">
            <w:pPr>
              <w:spacing w:after="0"/>
              <w:rPr>
                <w:sz w:val="18"/>
                <w:szCs w:val="18"/>
              </w:rPr>
            </w:pPr>
            <w:r>
              <w:rPr>
                <w:sz w:val="18"/>
                <w:szCs w:val="18"/>
              </w:rPr>
              <w:t>Engineering Fracture Mechanics</w:t>
            </w:r>
          </w:p>
        </w:tc>
      </w:tr>
      <w:tr w:rsidR="00C92E43" w:rsidRPr="00AA6044" w:rsidTr="00A4378A">
        <w:trPr>
          <w:trHeight w:val="432"/>
        </w:trPr>
        <w:tc>
          <w:tcPr>
            <w:tcW w:w="1300" w:type="dxa"/>
            <w:tcMar>
              <w:left w:w="28" w:type="dxa"/>
              <w:right w:w="28" w:type="dxa"/>
            </w:tcMar>
            <w:vAlign w:val="center"/>
          </w:tcPr>
          <w:p w:rsidR="00C92E43" w:rsidRPr="002A4F90" w:rsidRDefault="00C92E43" w:rsidP="00A4378A">
            <w:pPr>
              <w:spacing w:after="0"/>
              <w:jc w:val="center"/>
              <w:rPr>
                <w:sz w:val="16"/>
                <w:szCs w:val="16"/>
              </w:rPr>
            </w:pPr>
            <w:r>
              <w:rPr>
                <w:rStyle w:val="Strong"/>
                <w:b w:val="0"/>
                <w:sz w:val="18"/>
                <w:szCs w:val="18"/>
              </w:rPr>
              <w:t>05CE 6026</w:t>
            </w:r>
          </w:p>
        </w:tc>
        <w:tc>
          <w:tcPr>
            <w:tcW w:w="3408" w:type="dxa"/>
            <w:vAlign w:val="center"/>
          </w:tcPr>
          <w:p w:rsidR="00C92E43" w:rsidRPr="00AA6044" w:rsidRDefault="00C92E43" w:rsidP="00A4378A">
            <w:pPr>
              <w:spacing w:after="0"/>
              <w:rPr>
                <w:sz w:val="18"/>
                <w:szCs w:val="18"/>
              </w:rPr>
            </w:pPr>
            <w:r>
              <w:rPr>
                <w:sz w:val="18"/>
                <w:szCs w:val="18"/>
              </w:rPr>
              <w:t>Design of Substructures</w:t>
            </w:r>
          </w:p>
        </w:tc>
        <w:tc>
          <w:tcPr>
            <w:tcW w:w="1350" w:type="dxa"/>
            <w:vAlign w:val="center"/>
          </w:tcPr>
          <w:p w:rsidR="00C92E43" w:rsidRPr="002A4F90" w:rsidRDefault="00C92E43" w:rsidP="00A4378A">
            <w:pPr>
              <w:spacing w:after="0"/>
              <w:jc w:val="center"/>
              <w:rPr>
                <w:sz w:val="16"/>
                <w:szCs w:val="16"/>
              </w:rPr>
            </w:pPr>
            <w:r>
              <w:rPr>
                <w:rStyle w:val="Strong"/>
                <w:b w:val="0"/>
                <w:sz w:val="18"/>
                <w:szCs w:val="18"/>
              </w:rPr>
              <w:t>05CE 6036</w:t>
            </w:r>
          </w:p>
        </w:tc>
        <w:tc>
          <w:tcPr>
            <w:tcW w:w="3420" w:type="dxa"/>
            <w:vAlign w:val="center"/>
          </w:tcPr>
          <w:p w:rsidR="00C92E43" w:rsidRPr="002770ED" w:rsidRDefault="00C92E43" w:rsidP="00A4378A">
            <w:pPr>
              <w:spacing w:after="0"/>
              <w:rPr>
                <w:sz w:val="18"/>
                <w:szCs w:val="18"/>
              </w:rPr>
            </w:pPr>
            <w:r>
              <w:rPr>
                <w:sz w:val="18"/>
                <w:szCs w:val="18"/>
              </w:rPr>
              <w:t>Structural Optimization</w:t>
            </w:r>
          </w:p>
        </w:tc>
      </w:tr>
    </w:tbl>
    <w:p w:rsidR="00C92E43" w:rsidRDefault="00C92E43" w:rsidP="00C92E43">
      <w:pPr>
        <w:spacing w:after="0"/>
        <w:ind w:firstLine="720"/>
        <w:jc w:val="both"/>
        <w:rPr>
          <w:rFonts w:eastAsia="Times New Roman"/>
          <w:szCs w:val="24"/>
          <w:lang w:val="en-GB"/>
        </w:rPr>
      </w:pPr>
    </w:p>
    <w:p w:rsidR="00C92E43" w:rsidRPr="00AC47BE" w:rsidRDefault="00C92E43" w:rsidP="00C92E43">
      <w:pPr>
        <w:ind w:left="990" w:hanging="990"/>
        <w:jc w:val="center"/>
        <w:rPr>
          <w:rFonts w:eastAsia="Times New Roman"/>
          <w:b/>
          <w:bCs/>
          <w:szCs w:val="24"/>
        </w:rPr>
      </w:pPr>
    </w:p>
    <w:p w:rsidR="00C92E43" w:rsidRPr="00CC382D" w:rsidRDefault="00C92E43" w:rsidP="00C92E43">
      <w:pPr>
        <w:jc w:val="center"/>
        <w:rPr>
          <w:b/>
          <w:sz w:val="32"/>
          <w:szCs w:val="32"/>
        </w:rPr>
      </w:pPr>
      <w:r w:rsidRPr="00CC382D">
        <w:rPr>
          <w:b/>
          <w:sz w:val="32"/>
          <w:szCs w:val="32"/>
        </w:rPr>
        <w:t xml:space="preserve">SEMESTER </w:t>
      </w:r>
      <w:r>
        <w:rPr>
          <w:b/>
          <w:sz w:val="32"/>
          <w:szCs w:val="32"/>
        </w:rPr>
        <w:t>–</w:t>
      </w:r>
      <w:r w:rsidRPr="00CC382D">
        <w:rPr>
          <w:b/>
          <w:sz w:val="32"/>
          <w:szCs w:val="32"/>
        </w:rPr>
        <w:t xml:space="preserve"> I</w:t>
      </w:r>
      <w:r>
        <w:rPr>
          <w:b/>
          <w:sz w:val="32"/>
          <w:szCs w:val="32"/>
        </w:rPr>
        <w:t>II</w:t>
      </w:r>
    </w:p>
    <w:tbl>
      <w:tblPr>
        <w:tblW w:w="9986" w:type="dxa"/>
        <w:jc w:val="center"/>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tblPr>
      <w:tblGrid>
        <w:gridCol w:w="753"/>
        <w:gridCol w:w="1162"/>
        <w:gridCol w:w="2668"/>
        <w:gridCol w:w="540"/>
        <w:gridCol w:w="360"/>
        <w:gridCol w:w="460"/>
        <w:gridCol w:w="980"/>
        <w:gridCol w:w="1145"/>
        <w:gridCol w:w="1172"/>
        <w:gridCol w:w="746"/>
      </w:tblGrid>
      <w:tr w:rsidR="00C92E43" w:rsidRPr="00AA6044" w:rsidTr="00A4378A">
        <w:trPr>
          <w:trHeight w:val="432"/>
          <w:jc w:val="center"/>
        </w:trPr>
        <w:tc>
          <w:tcPr>
            <w:tcW w:w="753" w:type="dxa"/>
            <w:vMerge w:val="restart"/>
            <w:vAlign w:val="center"/>
          </w:tcPr>
          <w:p w:rsidR="00C92E43" w:rsidRPr="00AA6044" w:rsidRDefault="00C92E43" w:rsidP="00A4378A">
            <w:pPr>
              <w:spacing w:after="0"/>
              <w:jc w:val="center"/>
              <w:rPr>
                <w:b/>
                <w:sz w:val="18"/>
                <w:szCs w:val="18"/>
              </w:rPr>
            </w:pPr>
            <w:r>
              <w:rPr>
                <w:b/>
                <w:sz w:val="18"/>
                <w:szCs w:val="18"/>
              </w:rPr>
              <w:t>Exam</w:t>
            </w:r>
            <w:r w:rsidRPr="00AA6044">
              <w:rPr>
                <w:b/>
                <w:sz w:val="18"/>
                <w:szCs w:val="18"/>
              </w:rPr>
              <w:t>Sl</w:t>
            </w:r>
            <w:r>
              <w:rPr>
                <w:b/>
                <w:sz w:val="18"/>
                <w:szCs w:val="18"/>
              </w:rPr>
              <w:t>ot</w:t>
            </w:r>
            <w:r w:rsidRPr="00AA6044">
              <w:rPr>
                <w:b/>
                <w:sz w:val="18"/>
                <w:szCs w:val="18"/>
              </w:rPr>
              <w:t>.</w:t>
            </w:r>
          </w:p>
        </w:tc>
        <w:tc>
          <w:tcPr>
            <w:tcW w:w="1162" w:type="dxa"/>
            <w:vMerge w:val="restart"/>
            <w:vAlign w:val="center"/>
          </w:tcPr>
          <w:p w:rsidR="00C92E43" w:rsidRPr="00AA6044" w:rsidRDefault="00C92E43" w:rsidP="00A4378A">
            <w:pPr>
              <w:spacing w:after="0"/>
              <w:jc w:val="center"/>
              <w:rPr>
                <w:b/>
                <w:sz w:val="18"/>
                <w:szCs w:val="18"/>
              </w:rPr>
            </w:pPr>
            <w:r w:rsidRPr="00AA6044">
              <w:rPr>
                <w:b/>
                <w:sz w:val="18"/>
                <w:szCs w:val="18"/>
              </w:rPr>
              <w:t>Course No.</w:t>
            </w:r>
          </w:p>
        </w:tc>
        <w:tc>
          <w:tcPr>
            <w:tcW w:w="2668" w:type="dxa"/>
            <w:vMerge w:val="restart"/>
            <w:vAlign w:val="center"/>
          </w:tcPr>
          <w:p w:rsidR="00C92E43" w:rsidRPr="00AA6044" w:rsidRDefault="00C92E43" w:rsidP="00A4378A">
            <w:pPr>
              <w:spacing w:after="0"/>
              <w:jc w:val="center"/>
              <w:rPr>
                <w:b/>
                <w:sz w:val="18"/>
                <w:szCs w:val="18"/>
              </w:rPr>
            </w:pPr>
            <w:r w:rsidRPr="00AA6044">
              <w:rPr>
                <w:b/>
                <w:sz w:val="18"/>
                <w:szCs w:val="18"/>
              </w:rPr>
              <w:t>Subject</w:t>
            </w:r>
          </w:p>
        </w:tc>
        <w:tc>
          <w:tcPr>
            <w:tcW w:w="1360" w:type="dxa"/>
            <w:gridSpan w:val="3"/>
            <w:vAlign w:val="center"/>
          </w:tcPr>
          <w:p w:rsidR="00C92E43" w:rsidRPr="00AA6044" w:rsidRDefault="00C92E43" w:rsidP="00A4378A">
            <w:pPr>
              <w:spacing w:after="0"/>
              <w:jc w:val="center"/>
              <w:rPr>
                <w:b/>
                <w:sz w:val="18"/>
                <w:szCs w:val="18"/>
              </w:rPr>
            </w:pPr>
            <w:r w:rsidRPr="00AA6044">
              <w:rPr>
                <w:b/>
                <w:sz w:val="18"/>
                <w:szCs w:val="18"/>
              </w:rPr>
              <w:t>Hrs / Week</w:t>
            </w:r>
          </w:p>
        </w:tc>
        <w:tc>
          <w:tcPr>
            <w:tcW w:w="980" w:type="dxa"/>
            <w:vMerge w:val="restart"/>
            <w:vAlign w:val="center"/>
          </w:tcPr>
          <w:p w:rsidR="00C92E43" w:rsidRPr="00AA6044" w:rsidRDefault="00C92E43" w:rsidP="00A4378A">
            <w:pPr>
              <w:spacing w:after="0"/>
              <w:jc w:val="center"/>
              <w:rPr>
                <w:b/>
                <w:sz w:val="18"/>
                <w:szCs w:val="18"/>
              </w:rPr>
            </w:pPr>
            <w:r>
              <w:rPr>
                <w:b/>
                <w:sz w:val="18"/>
                <w:szCs w:val="18"/>
              </w:rPr>
              <w:t>Internal Marks</w:t>
            </w:r>
          </w:p>
        </w:tc>
        <w:tc>
          <w:tcPr>
            <w:tcW w:w="2317" w:type="dxa"/>
            <w:gridSpan w:val="2"/>
            <w:vAlign w:val="center"/>
          </w:tcPr>
          <w:p w:rsidR="00C92E43" w:rsidRPr="00AA6044" w:rsidRDefault="00C92E43" w:rsidP="00A4378A">
            <w:pPr>
              <w:spacing w:after="0"/>
              <w:jc w:val="center"/>
              <w:rPr>
                <w:b/>
                <w:sz w:val="18"/>
                <w:szCs w:val="18"/>
              </w:rPr>
            </w:pPr>
            <w:r w:rsidRPr="00AA6044">
              <w:rPr>
                <w:b/>
                <w:sz w:val="18"/>
                <w:szCs w:val="18"/>
              </w:rPr>
              <w:t>E</w:t>
            </w:r>
            <w:r>
              <w:rPr>
                <w:b/>
                <w:sz w:val="18"/>
                <w:szCs w:val="18"/>
              </w:rPr>
              <w:t xml:space="preserve">nd Semester Exam. </w:t>
            </w:r>
            <w:r w:rsidRPr="00AA6044">
              <w:rPr>
                <w:b/>
                <w:sz w:val="18"/>
                <w:szCs w:val="18"/>
              </w:rPr>
              <w:t>valuation Scheme (Marks)</w:t>
            </w:r>
          </w:p>
        </w:tc>
        <w:tc>
          <w:tcPr>
            <w:tcW w:w="746" w:type="dxa"/>
            <w:vMerge w:val="restart"/>
            <w:tcMar>
              <w:left w:w="72" w:type="dxa"/>
              <w:right w:w="72" w:type="dxa"/>
            </w:tcMar>
            <w:vAlign w:val="center"/>
          </w:tcPr>
          <w:p w:rsidR="00C92E43" w:rsidRPr="00AA6044" w:rsidRDefault="00C92E43" w:rsidP="00A4378A">
            <w:pPr>
              <w:spacing w:after="0"/>
              <w:jc w:val="center"/>
              <w:rPr>
                <w:sz w:val="18"/>
                <w:szCs w:val="18"/>
              </w:rPr>
            </w:pPr>
            <w:r w:rsidRPr="00AA6044">
              <w:rPr>
                <w:b/>
                <w:sz w:val="18"/>
                <w:szCs w:val="18"/>
              </w:rPr>
              <w:t>Credits</w:t>
            </w:r>
          </w:p>
        </w:tc>
      </w:tr>
      <w:tr w:rsidR="00C92E43" w:rsidRPr="00AA6044" w:rsidTr="00A4378A">
        <w:trPr>
          <w:trHeight w:val="548"/>
          <w:jc w:val="center"/>
        </w:trPr>
        <w:tc>
          <w:tcPr>
            <w:tcW w:w="753" w:type="dxa"/>
            <w:vMerge/>
            <w:vAlign w:val="center"/>
          </w:tcPr>
          <w:p w:rsidR="00C92E43" w:rsidRPr="00AA6044" w:rsidRDefault="00C92E43" w:rsidP="00A4378A">
            <w:pPr>
              <w:spacing w:after="0"/>
              <w:jc w:val="center"/>
              <w:rPr>
                <w:sz w:val="18"/>
                <w:szCs w:val="18"/>
              </w:rPr>
            </w:pPr>
          </w:p>
        </w:tc>
        <w:tc>
          <w:tcPr>
            <w:tcW w:w="1162" w:type="dxa"/>
            <w:vMerge/>
            <w:vAlign w:val="center"/>
          </w:tcPr>
          <w:p w:rsidR="00C92E43" w:rsidRPr="00AA6044" w:rsidRDefault="00C92E43" w:rsidP="00A4378A">
            <w:pPr>
              <w:spacing w:after="0"/>
              <w:jc w:val="center"/>
              <w:rPr>
                <w:sz w:val="18"/>
                <w:szCs w:val="18"/>
              </w:rPr>
            </w:pPr>
          </w:p>
        </w:tc>
        <w:tc>
          <w:tcPr>
            <w:tcW w:w="2668" w:type="dxa"/>
            <w:vMerge/>
            <w:vAlign w:val="center"/>
          </w:tcPr>
          <w:p w:rsidR="00C92E43" w:rsidRPr="00AA6044" w:rsidRDefault="00C92E43" w:rsidP="00A4378A">
            <w:pPr>
              <w:spacing w:after="0"/>
              <w:jc w:val="center"/>
              <w:rPr>
                <w:sz w:val="18"/>
                <w:szCs w:val="18"/>
              </w:rPr>
            </w:pPr>
          </w:p>
        </w:tc>
        <w:tc>
          <w:tcPr>
            <w:tcW w:w="540" w:type="dxa"/>
            <w:vAlign w:val="center"/>
          </w:tcPr>
          <w:p w:rsidR="00C92E43" w:rsidRPr="00AA6044" w:rsidRDefault="00C92E43" w:rsidP="00A4378A">
            <w:pPr>
              <w:spacing w:after="0"/>
              <w:jc w:val="center"/>
              <w:rPr>
                <w:b/>
                <w:sz w:val="18"/>
                <w:szCs w:val="18"/>
              </w:rPr>
            </w:pPr>
            <w:r w:rsidRPr="00AA6044">
              <w:rPr>
                <w:b/>
                <w:sz w:val="18"/>
                <w:szCs w:val="18"/>
              </w:rPr>
              <w:t>L</w:t>
            </w:r>
          </w:p>
        </w:tc>
        <w:tc>
          <w:tcPr>
            <w:tcW w:w="360" w:type="dxa"/>
            <w:vAlign w:val="center"/>
          </w:tcPr>
          <w:p w:rsidR="00C92E43" w:rsidRPr="00AA6044" w:rsidRDefault="00C92E43" w:rsidP="00A4378A">
            <w:pPr>
              <w:spacing w:after="0"/>
              <w:jc w:val="center"/>
              <w:rPr>
                <w:b/>
                <w:sz w:val="18"/>
                <w:szCs w:val="18"/>
              </w:rPr>
            </w:pPr>
            <w:r w:rsidRPr="00AA6044">
              <w:rPr>
                <w:b/>
                <w:sz w:val="18"/>
                <w:szCs w:val="18"/>
              </w:rPr>
              <w:t>T</w:t>
            </w:r>
          </w:p>
        </w:tc>
        <w:tc>
          <w:tcPr>
            <w:tcW w:w="460" w:type="dxa"/>
            <w:vAlign w:val="center"/>
          </w:tcPr>
          <w:p w:rsidR="00C92E43" w:rsidRPr="00AA6044" w:rsidRDefault="00C92E43" w:rsidP="00A4378A">
            <w:pPr>
              <w:spacing w:after="0"/>
              <w:jc w:val="center"/>
              <w:rPr>
                <w:b/>
                <w:sz w:val="18"/>
                <w:szCs w:val="18"/>
              </w:rPr>
            </w:pPr>
            <w:r w:rsidRPr="00AA6044">
              <w:rPr>
                <w:b/>
                <w:sz w:val="18"/>
                <w:szCs w:val="18"/>
              </w:rPr>
              <w:t>P</w:t>
            </w:r>
          </w:p>
        </w:tc>
        <w:tc>
          <w:tcPr>
            <w:tcW w:w="980" w:type="dxa"/>
            <w:vMerge/>
            <w:vAlign w:val="center"/>
          </w:tcPr>
          <w:p w:rsidR="00C92E43" w:rsidRPr="00AA6044" w:rsidRDefault="00C92E43" w:rsidP="00A4378A">
            <w:pPr>
              <w:spacing w:after="0"/>
              <w:jc w:val="center"/>
              <w:rPr>
                <w:b/>
                <w:sz w:val="18"/>
                <w:szCs w:val="18"/>
              </w:rPr>
            </w:pPr>
          </w:p>
        </w:tc>
        <w:tc>
          <w:tcPr>
            <w:tcW w:w="1145" w:type="dxa"/>
            <w:vAlign w:val="center"/>
          </w:tcPr>
          <w:p w:rsidR="00C92E43" w:rsidRPr="00AA6044" w:rsidRDefault="00C92E43" w:rsidP="00A4378A">
            <w:pPr>
              <w:spacing w:after="0"/>
              <w:jc w:val="center"/>
              <w:rPr>
                <w:b/>
                <w:sz w:val="18"/>
                <w:szCs w:val="18"/>
              </w:rPr>
            </w:pPr>
            <w:r>
              <w:rPr>
                <w:b/>
                <w:sz w:val="18"/>
                <w:szCs w:val="18"/>
              </w:rPr>
              <w:t>Marks</w:t>
            </w:r>
          </w:p>
        </w:tc>
        <w:tc>
          <w:tcPr>
            <w:tcW w:w="1172" w:type="dxa"/>
            <w:vAlign w:val="center"/>
          </w:tcPr>
          <w:p w:rsidR="00C92E43" w:rsidRPr="00AA6044" w:rsidRDefault="00C92E43" w:rsidP="00A4378A">
            <w:pPr>
              <w:spacing w:after="0"/>
              <w:jc w:val="center"/>
              <w:rPr>
                <w:b/>
                <w:sz w:val="18"/>
                <w:szCs w:val="18"/>
              </w:rPr>
            </w:pPr>
            <w:r>
              <w:rPr>
                <w:b/>
                <w:sz w:val="18"/>
                <w:szCs w:val="18"/>
              </w:rPr>
              <w:t>Duration (Hrs)</w:t>
            </w:r>
          </w:p>
        </w:tc>
        <w:tc>
          <w:tcPr>
            <w:tcW w:w="746" w:type="dxa"/>
            <w:vMerge/>
            <w:vAlign w:val="center"/>
          </w:tcPr>
          <w:p w:rsidR="00C92E43" w:rsidRPr="00AA6044" w:rsidRDefault="00C92E43" w:rsidP="00A4378A">
            <w:pPr>
              <w:spacing w:after="0"/>
              <w:jc w:val="center"/>
              <w:rPr>
                <w:sz w:val="18"/>
                <w:szCs w:val="18"/>
              </w:rPr>
            </w:pPr>
          </w:p>
        </w:tc>
      </w:tr>
      <w:tr w:rsidR="00C92E43" w:rsidRPr="00AA6044" w:rsidTr="00A4378A">
        <w:trPr>
          <w:trHeight w:val="432"/>
          <w:jc w:val="center"/>
        </w:trPr>
        <w:tc>
          <w:tcPr>
            <w:tcW w:w="753" w:type="dxa"/>
            <w:vAlign w:val="center"/>
          </w:tcPr>
          <w:p w:rsidR="00C92E43" w:rsidRPr="00AA6044" w:rsidRDefault="00C92E43" w:rsidP="00A4378A">
            <w:pPr>
              <w:spacing w:after="0"/>
              <w:jc w:val="center"/>
              <w:rPr>
                <w:sz w:val="18"/>
                <w:szCs w:val="18"/>
              </w:rPr>
            </w:pPr>
            <w:r>
              <w:rPr>
                <w:sz w:val="18"/>
                <w:szCs w:val="18"/>
              </w:rPr>
              <w:t>A</w:t>
            </w:r>
          </w:p>
        </w:tc>
        <w:tc>
          <w:tcPr>
            <w:tcW w:w="1162" w:type="dxa"/>
            <w:tcMar>
              <w:left w:w="28" w:type="dxa"/>
              <w:right w:w="28" w:type="dxa"/>
            </w:tcMar>
            <w:vAlign w:val="center"/>
          </w:tcPr>
          <w:p w:rsidR="00C92E43" w:rsidRPr="00A14D84" w:rsidRDefault="00C92E43" w:rsidP="00A4378A">
            <w:pPr>
              <w:jc w:val="center"/>
              <w:rPr>
                <w:rStyle w:val="Strong"/>
                <w:b w:val="0"/>
                <w:sz w:val="18"/>
                <w:szCs w:val="18"/>
              </w:rPr>
            </w:pPr>
            <w:r>
              <w:rPr>
                <w:rStyle w:val="Strong"/>
                <w:b w:val="0"/>
                <w:sz w:val="18"/>
                <w:szCs w:val="18"/>
              </w:rPr>
              <w:t>05CE 704X</w:t>
            </w:r>
          </w:p>
        </w:tc>
        <w:tc>
          <w:tcPr>
            <w:tcW w:w="2668" w:type="dxa"/>
            <w:vAlign w:val="center"/>
          </w:tcPr>
          <w:p w:rsidR="00C92E43" w:rsidRPr="00A14D84" w:rsidRDefault="00C92E43" w:rsidP="00A4378A">
            <w:pPr>
              <w:rPr>
                <w:rStyle w:val="Strong"/>
                <w:b w:val="0"/>
                <w:sz w:val="18"/>
                <w:szCs w:val="18"/>
              </w:rPr>
            </w:pPr>
            <w:r>
              <w:rPr>
                <w:rStyle w:val="Strong"/>
                <w:b w:val="0"/>
                <w:sz w:val="18"/>
                <w:szCs w:val="18"/>
              </w:rPr>
              <w:t>Elective IV</w:t>
            </w:r>
          </w:p>
        </w:tc>
        <w:tc>
          <w:tcPr>
            <w:tcW w:w="540" w:type="dxa"/>
            <w:vAlign w:val="center"/>
          </w:tcPr>
          <w:p w:rsidR="00C92E43" w:rsidRPr="00A14D84" w:rsidRDefault="00C92E43" w:rsidP="00A4378A">
            <w:pPr>
              <w:jc w:val="center"/>
              <w:rPr>
                <w:rStyle w:val="Strong"/>
                <w:b w:val="0"/>
                <w:sz w:val="18"/>
                <w:szCs w:val="18"/>
              </w:rPr>
            </w:pPr>
            <w:r>
              <w:rPr>
                <w:rStyle w:val="Strong"/>
                <w:b w:val="0"/>
                <w:sz w:val="18"/>
                <w:szCs w:val="18"/>
              </w:rPr>
              <w:t>2</w:t>
            </w:r>
          </w:p>
        </w:tc>
        <w:tc>
          <w:tcPr>
            <w:tcW w:w="360" w:type="dxa"/>
            <w:vAlign w:val="center"/>
          </w:tcPr>
          <w:p w:rsidR="00C92E43" w:rsidRPr="00A14D84" w:rsidRDefault="00C92E43" w:rsidP="00A4378A">
            <w:pPr>
              <w:jc w:val="center"/>
              <w:rPr>
                <w:rStyle w:val="Strong"/>
                <w:b w:val="0"/>
                <w:sz w:val="18"/>
                <w:szCs w:val="18"/>
              </w:rPr>
            </w:pPr>
            <w:r>
              <w:rPr>
                <w:rStyle w:val="Strong"/>
                <w:b w:val="0"/>
                <w:sz w:val="18"/>
                <w:szCs w:val="18"/>
              </w:rPr>
              <w:t>1</w:t>
            </w:r>
          </w:p>
        </w:tc>
        <w:tc>
          <w:tcPr>
            <w:tcW w:w="460" w:type="dxa"/>
            <w:vAlign w:val="center"/>
          </w:tcPr>
          <w:p w:rsidR="00C92E43" w:rsidRPr="00A14D84" w:rsidRDefault="00C92E43" w:rsidP="00A4378A">
            <w:pPr>
              <w:jc w:val="center"/>
              <w:rPr>
                <w:rStyle w:val="Strong"/>
                <w:b w:val="0"/>
                <w:sz w:val="18"/>
                <w:szCs w:val="18"/>
              </w:rPr>
            </w:pPr>
            <w:r w:rsidRPr="00A14D84">
              <w:rPr>
                <w:rStyle w:val="Strong"/>
                <w:b w:val="0"/>
                <w:sz w:val="18"/>
                <w:szCs w:val="18"/>
              </w:rPr>
              <w:t>0</w:t>
            </w:r>
          </w:p>
        </w:tc>
        <w:tc>
          <w:tcPr>
            <w:tcW w:w="980" w:type="dxa"/>
            <w:vAlign w:val="center"/>
          </w:tcPr>
          <w:p w:rsidR="00C92E43" w:rsidRPr="00A14D84" w:rsidRDefault="00C92E43" w:rsidP="00A4378A">
            <w:pPr>
              <w:jc w:val="center"/>
              <w:rPr>
                <w:rStyle w:val="Strong"/>
                <w:b w:val="0"/>
                <w:sz w:val="18"/>
                <w:szCs w:val="18"/>
              </w:rPr>
            </w:pPr>
            <w:r>
              <w:rPr>
                <w:rStyle w:val="Strong"/>
                <w:b w:val="0"/>
                <w:sz w:val="18"/>
                <w:szCs w:val="18"/>
              </w:rPr>
              <w:t>40</w:t>
            </w:r>
          </w:p>
        </w:tc>
        <w:tc>
          <w:tcPr>
            <w:tcW w:w="1145" w:type="dxa"/>
            <w:vAlign w:val="center"/>
          </w:tcPr>
          <w:p w:rsidR="00C92E43" w:rsidRPr="00A14D84" w:rsidRDefault="00C92E43" w:rsidP="00A4378A">
            <w:pPr>
              <w:jc w:val="center"/>
              <w:rPr>
                <w:rStyle w:val="Strong"/>
                <w:b w:val="0"/>
                <w:sz w:val="18"/>
                <w:szCs w:val="18"/>
              </w:rPr>
            </w:pPr>
            <w:r>
              <w:rPr>
                <w:rStyle w:val="Strong"/>
                <w:b w:val="0"/>
                <w:sz w:val="18"/>
                <w:szCs w:val="18"/>
              </w:rPr>
              <w:t>6</w:t>
            </w:r>
            <w:r w:rsidRPr="00A14D84">
              <w:rPr>
                <w:rStyle w:val="Strong"/>
                <w:b w:val="0"/>
                <w:sz w:val="18"/>
                <w:szCs w:val="18"/>
              </w:rPr>
              <w:t>0</w:t>
            </w:r>
          </w:p>
        </w:tc>
        <w:tc>
          <w:tcPr>
            <w:tcW w:w="1172" w:type="dxa"/>
            <w:vAlign w:val="center"/>
          </w:tcPr>
          <w:p w:rsidR="00C92E43" w:rsidRPr="00A14D84" w:rsidRDefault="00C92E43" w:rsidP="00A4378A">
            <w:pPr>
              <w:jc w:val="center"/>
              <w:rPr>
                <w:rStyle w:val="Strong"/>
                <w:b w:val="0"/>
                <w:sz w:val="18"/>
                <w:szCs w:val="18"/>
              </w:rPr>
            </w:pPr>
            <w:r>
              <w:rPr>
                <w:rStyle w:val="Strong"/>
                <w:b w:val="0"/>
                <w:sz w:val="18"/>
                <w:szCs w:val="18"/>
              </w:rPr>
              <w:t>3</w:t>
            </w:r>
          </w:p>
        </w:tc>
        <w:tc>
          <w:tcPr>
            <w:tcW w:w="746" w:type="dxa"/>
            <w:vAlign w:val="center"/>
          </w:tcPr>
          <w:p w:rsidR="00C92E43" w:rsidRPr="00A14D84" w:rsidRDefault="00C92E43" w:rsidP="00A4378A">
            <w:pPr>
              <w:jc w:val="center"/>
              <w:rPr>
                <w:rStyle w:val="Strong"/>
                <w:b w:val="0"/>
                <w:sz w:val="18"/>
                <w:szCs w:val="18"/>
              </w:rPr>
            </w:pPr>
            <w:r>
              <w:rPr>
                <w:rStyle w:val="Strong"/>
                <w:b w:val="0"/>
                <w:sz w:val="18"/>
                <w:szCs w:val="18"/>
              </w:rPr>
              <w:t>3</w:t>
            </w:r>
          </w:p>
        </w:tc>
      </w:tr>
      <w:tr w:rsidR="00C92E43" w:rsidRPr="00AA6044" w:rsidTr="00A4378A">
        <w:trPr>
          <w:trHeight w:val="432"/>
          <w:jc w:val="center"/>
        </w:trPr>
        <w:tc>
          <w:tcPr>
            <w:tcW w:w="753" w:type="dxa"/>
            <w:vAlign w:val="center"/>
          </w:tcPr>
          <w:p w:rsidR="00C92E43" w:rsidRPr="00AA6044" w:rsidRDefault="00C92E43" w:rsidP="00A4378A">
            <w:pPr>
              <w:spacing w:after="0"/>
              <w:jc w:val="center"/>
              <w:rPr>
                <w:sz w:val="18"/>
                <w:szCs w:val="18"/>
              </w:rPr>
            </w:pPr>
            <w:r>
              <w:rPr>
                <w:sz w:val="18"/>
                <w:szCs w:val="18"/>
              </w:rPr>
              <w:t>B</w:t>
            </w:r>
          </w:p>
        </w:tc>
        <w:tc>
          <w:tcPr>
            <w:tcW w:w="1162" w:type="dxa"/>
            <w:tcMar>
              <w:left w:w="28" w:type="dxa"/>
              <w:right w:w="28" w:type="dxa"/>
            </w:tcMar>
            <w:vAlign w:val="center"/>
          </w:tcPr>
          <w:p w:rsidR="00C92E43" w:rsidRPr="00A14D84" w:rsidRDefault="00C92E43" w:rsidP="00A4378A">
            <w:pPr>
              <w:jc w:val="center"/>
              <w:rPr>
                <w:rStyle w:val="Strong"/>
                <w:b w:val="0"/>
                <w:sz w:val="18"/>
                <w:szCs w:val="18"/>
              </w:rPr>
            </w:pPr>
            <w:r>
              <w:rPr>
                <w:rStyle w:val="Strong"/>
                <w:b w:val="0"/>
                <w:sz w:val="18"/>
                <w:szCs w:val="18"/>
              </w:rPr>
              <w:t>05CE 705X</w:t>
            </w:r>
          </w:p>
        </w:tc>
        <w:tc>
          <w:tcPr>
            <w:tcW w:w="2668" w:type="dxa"/>
            <w:vAlign w:val="center"/>
          </w:tcPr>
          <w:p w:rsidR="00C92E43" w:rsidRPr="00A14D84" w:rsidRDefault="00C92E43" w:rsidP="00A4378A">
            <w:pPr>
              <w:rPr>
                <w:rStyle w:val="Strong"/>
                <w:b w:val="0"/>
                <w:sz w:val="18"/>
                <w:szCs w:val="18"/>
              </w:rPr>
            </w:pPr>
            <w:r>
              <w:rPr>
                <w:rStyle w:val="Strong"/>
                <w:b w:val="0"/>
                <w:sz w:val="18"/>
                <w:szCs w:val="18"/>
              </w:rPr>
              <w:t>Elective V</w:t>
            </w:r>
          </w:p>
        </w:tc>
        <w:tc>
          <w:tcPr>
            <w:tcW w:w="540" w:type="dxa"/>
            <w:vAlign w:val="center"/>
          </w:tcPr>
          <w:p w:rsidR="00C92E43" w:rsidRPr="00A14D84" w:rsidRDefault="00C92E43" w:rsidP="00A4378A">
            <w:pPr>
              <w:jc w:val="center"/>
              <w:rPr>
                <w:rStyle w:val="Strong"/>
                <w:b w:val="0"/>
                <w:sz w:val="18"/>
                <w:szCs w:val="18"/>
              </w:rPr>
            </w:pPr>
            <w:r>
              <w:rPr>
                <w:rStyle w:val="Strong"/>
                <w:b w:val="0"/>
                <w:sz w:val="18"/>
                <w:szCs w:val="18"/>
              </w:rPr>
              <w:t>2</w:t>
            </w:r>
          </w:p>
        </w:tc>
        <w:tc>
          <w:tcPr>
            <w:tcW w:w="360" w:type="dxa"/>
            <w:vAlign w:val="center"/>
          </w:tcPr>
          <w:p w:rsidR="00C92E43" w:rsidRPr="00A14D84" w:rsidRDefault="00C92E43" w:rsidP="00A4378A">
            <w:pPr>
              <w:jc w:val="center"/>
              <w:rPr>
                <w:rStyle w:val="Strong"/>
                <w:b w:val="0"/>
                <w:sz w:val="18"/>
                <w:szCs w:val="18"/>
              </w:rPr>
            </w:pPr>
            <w:r>
              <w:rPr>
                <w:rStyle w:val="Strong"/>
                <w:b w:val="0"/>
                <w:sz w:val="18"/>
                <w:szCs w:val="18"/>
              </w:rPr>
              <w:t>1</w:t>
            </w:r>
          </w:p>
        </w:tc>
        <w:tc>
          <w:tcPr>
            <w:tcW w:w="460" w:type="dxa"/>
            <w:vAlign w:val="center"/>
          </w:tcPr>
          <w:p w:rsidR="00C92E43" w:rsidRPr="00A14D84" w:rsidRDefault="00C92E43" w:rsidP="00A4378A">
            <w:pPr>
              <w:jc w:val="center"/>
              <w:rPr>
                <w:rStyle w:val="Strong"/>
                <w:b w:val="0"/>
                <w:sz w:val="18"/>
                <w:szCs w:val="18"/>
              </w:rPr>
            </w:pPr>
            <w:r w:rsidRPr="00A14D84">
              <w:rPr>
                <w:rStyle w:val="Strong"/>
                <w:b w:val="0"/>
                <w:sz w:val="18"/>
                <w:szCs w:val="18"/>
              </w:rPr>
              <w:t>0</w:t>
            </w:r>
          </w:p>
        </w:tc>
        <w:tc>
          <w:tcPr>
            <w:tcW w:w="980" w:type="dxa"/>
            <w:vAlign w:val="center"/>
          </w:tcPr>
          <w:p w:rsidR="00C92E43" w:rsidRPr="00A14D84" w:rsidRDefault="00C92E43" w:rsidP="00A4378A">
            <w:pPr>
              <w:jc w:val="center"/>
              <w:rPr>
                <w:rStyle w:val="Strong"/>
                <w:b w:val="0"/>
                <w:sz w:val="18"/>
                <w:szCs w:val="18"/>
              </w:rPr>
            </w:pPr>
            <w:r>
              <w:rPr>
                <w:rStyle w:val="Strong"/>
                <w:b w:val="0"/>
                <w:sz w:val="18"/>
                <w:szCs w:val="18"/>
              </w:rPr>
              <w:t>40</w:t>
            </w:r>
          </w:p>
        </w:tc>
        <w:tc>
          <w:tcPr>
            <w:tcW w:w="1145" w:type="dxa"/>
            <w:vAlign w:val="center"/>
          </w:tcPr>
          <w:p w:rsidR="00C92E43" w:rsidRPr="00A14D84" w:rsidRDefault="00C92E43" w:rsidP="00A4378A">
            <w:pPr>
              <w:jc w:val="center"/>
              <w:rPr>
                <w:rStyle w:val="Strong"/>
                <w:b w:val="0"/>
                <w:sz w:val="18"/>
                <w:szCs w:val="18"/>
              </w:rPr>
            </w:pPr>
            <w:r>
              <w:rPr>
                <w:rStyle w:val="Strong"/>
                <w:b w:val="0"/>
                <w:sz w:val="18"/>
                <w:szCs w:val="18"/>
              </w:rPr>
              <w:t>6</w:t>
            </w:r>
            <w:r w:rsidRPr="00A14D84">
              <w:rPr>
                <w:rStyle w:val="Strong"/>
                <w:b w:val="0"/>
                <w:sz w:val="18"/>
                <w:szCs w:val="18"/>
              </w:rPr>
              <w:t>0</w:t>
            </w:r>
          </w:p>
        </w:tc>
        <w:tc>
          <w:tcPr>
            <w:tcW w:w="1172" w:type="dxa"/>
            <w:vAlign w:val="center"/>
          </w:tcPr>
          <w:p w:rsidR="00C92E43" w:rsidRPr="00A14D84" w:rsidRDefault="00C92E43" w:rsidP="00A4378A">
            <w:pPr>
              <w:jc w:val="center"/>
              <w:rPr>
                <w:rStyle w:val="Strong"/>
                <w:b w:val="0"/>
                <w:sz w:val="18"/>
                <w:szCs w:val="18"/>
              </w:rPr>
            </w:pPr>
            <w:r>
              <w:rPr>
                <w:rStyle w:val="Strong"/>
                <w:b w:val="0"/>
                <w:sz w:val="18"/>
                <w:szCs w:val="18"/>
              </w:rPr>
              <w:t>3</w:t>
            </w:r>
          </w:p>
        </w:tc>
        <w:tc>
          <w:tcPr>
            <w:tcW w:w="746" w:type="dxa"/>
            <w:vAlign w:val="center"/>
          </w:tcPr>
          <w:p w:rsidR="00C92E43" w:rsidRPr="00A14D84" w:rsidRDefault="00C92E43" w:rsidP="00A4378A">
            <w:pPr>
              <w:jc w:val="center"/>
              <w:rPr>
                <w:rStyle w:val="Strong"/>
                <w:b w:val="0"/>
                <w:sz w:val="18"/>
                <w:szCs w:val="18"/>
              </w:rPr>
            </w:pPr>
            <w:r>
              <w:rPr>
                <w:rStyle w:val="Strong"/>
                <w:b w:val="0"/>
                <w:sz w:val="18"/>
                <w:szCs w:val="18"/>
              </w:rPr>
              <w:t>3</w:t>
            </w:r>
          </w:p>
        </w:tc>
      </w:tr>
      <w:tr w:rsidR="00C92E43" w:rsidRPr="00AA6044" w:rsidTr="00A4378A">
        <w:trPr>
          <w:trHeight w:val="432"/>
          <w:jc w:val="center"/>
        </w:trPr>
        <w:tc>
          <w:tcPr>
            <w:tcW w:w="753" w:type="dxa"/>
            <w:vAlign w:val="center"/>
          </w:tcPr>
          <w:p w:rsidR="00C92E43" w:rsidRPr="00AA6044" w:rsidRDefault="00C92E43" w:rsidP="00A4378A">
            <w:pPr>
              <w:spacing w:after="0"/>
              <w:jc w:val="center"/>
              <w:rPr>
                <w:sz w:val="18"/>
                <w:szCs w:val="18"/>
              </w:rPr>
            </w:pPr>
          </w:p>
        </w:tc>
        <w:tc>
          <w:tcPr>
            <w:tcW w:w="1162" w:type="dxa"/>
            <w:tcMar>
              <w:left w:w="28" w:type="dxa"/>
              <w:right w:w="28" w:type="dxa"/>
            </w:tcMar>
            <w:vAlign w:val="center"/>
          </w:tcPr>
          <w:p w:rsidR="00C92E43" w:rsidRPr="00A14D84" w:rsidRDefault="00C92E43" w:rsidP="00A4378A">
            <w:pPr>
              <w:jc w:val="center"/>
              <w:rPr>
                <w:rStyle w:val="Strong"/>
                <w:b w:val="0"/>
                <w:sz w:val="18"/>
                <w:szCs w:val="18"/>
              </w:rPr>
            </w:pPr>
            <w:r>
              <w:rPr>
                <w:rStyle w:val="Strong"/>
                <w:b w:val="0"/>
                <w:sz w:val="18"/>
                <w:szCs w:val="18"/>
              </w:rPr>
              <w:t>05CE 7067</w:t>
            </w:r>
          </w:p>
        </w:tc>
        <w:tc>
          <w:tcPr>
            <w:tcW w:w="2668" w:type="dxa"/>
            <w:vAlign w:val="center"/>
          </w:tcPr>
          <w:p w:rsidR="00C92E43" w:rsidRPr="00A14D84" w:rsidRDefault="00C92E43" w:rsidP="00A4378A">
            <w:pPr>
              <w:rPr>
                <w:rStyle w:val="Strong"/>
                <w:b w:val="0"/>
                <w:sz w:val="18"/>
                <w:szCs w:val="18"/>
              </w:rPr>
            </w:pPr>
            <w:r>
              <w:rPr>
                <w:rStyle w:val="Strong"/>
                <w:b w:val="0"/>
                <w:sz w:val="18"/>
                <w:szCs w:val="18"/>
              </w:rPr>
              <w:t>Seminar</w:t>
            </w:r>
            <w:r w:rsidR="00A4378A">
              <w:rPr>
                <w:rStyle w:val="Strong"/>
                <w:b w:val="0"/>
                <w:sz w:val="18"/>
                <w:szCs w:val="18"/>
              </w:rPr>
              <w:t xml:space="preserve"> - II</w:t>
            </w:r>
          </w:p>
        </w:tc>
        <w:tc>
          <w:tcPr>
            <w:tcW w:w="540" w:type="dxa"/>
            <w:vAlign w:val="center"/>
          </w:tcPr>
          <w:p w:rsidR="00C92E43" w:rsidRPr="00A14D84" w:rsidRDefault="00C92E43" w:rsidP="00A4378A">
            <w:pPr>
              <w:jc w:val="center"/>
              <w:rPr>
                <w:rStyle w:val="Strong"/>
                <w:b w:val="0"/>
                <w:sz w:val="18"/>
                <w:szCs w:val="18"/>
              </w:rPr>
            </w:pPr>
            <w:r w:rsidRPr="00A14D84">
              <w:rPr>
                <w:rStyle w:val="Strong"/>
                <w:b w:val="0"/>
                <w:sz w:val="18"/>
                <w:szCs w:val="18"/>
              </w:rPr>
              <w:t>0</w:t>
            </w:r>
          </w:p>
        </w:tc>
        <w:tc>
          <w:tcPr>
            <w:tcW w:w="360" w:type="dxa"/>
            <w:vAlign w:val="center"/>
          </w:tcPr>
          <w:p w:rsidR="00C92E43" w:rsidRPr="00A14D84" w:rsidRDefault="00C92E43" w:rsidP="00A4378A">
            <w:pPr>
              <w:jc w:val="center"/>
              <w:rPr>
                <w:rStyle w:val="Strong"/>
                <w:b w:val="0"/>
                <w:sz w:val="18"/>
                <w:szCs w:val="18"/>
              </w:rPr>
            </w:pPr>
            <w:r w:rsidRPr="00A14D84">
              <w:rPr>
                <w:rStyle w:val="Strong"/>
                <w:b w:val="0"/>
                <w:sz w:val="18"/>
                <w:szCs w:val="18"/>
              </w:rPr>
              <w:t>0</w:t>
            </w:r>
          </w:p>
        </w:tc>
        <w:tc>
          <w:tcPr>
            <w:tcW w:w="460" w:type="dxa"/>
            <w:vAlign w:val="center"/>
          </w:tcPr>
          <w:p w:rsidR="00C92E43" w:rsidRPr="00A14D84" w:rsidRDefault="00C92E43" w:rsidP="00A4378A">
            <w:pPr>
              <w:jc w:val="center"/>
              <w:rPr>
                <w:rStyle w:val="Strong"/>
                <w:b w:val="0"/>
                <w:sz w:val="18"/>
                <w:szCs w:val="18"/>
              </w:rPr>
            </w:pPr>
            <w:r>
              <w:rPr>
                <w:rStyle w:val="Strong"/>
                <w:b w:val="0"/>
                <w:sz w:val="18"/>
                <w:szCs w:val="18"/>
              </w:rPr>
              <w:t>2</w:t>
            </w:r>
          </w:p>
        </w:tc>
        <w:tc>
          <w:tcPr>
            <w:tcW w:w="980" w:type="dxa"/>
            <w:vAlign w:val="center"/>
          </w:tcPr>
          <w:p w:rsidR="00C92E43" w:rsidRPr="00A14D84" w:rsidRDefault="00C92E43" w:rsidP="00A4378A">
            <w:pPr>
              <w:jc w:val="center"/>
              <w:rPr>
                <w:rStyle w:val="Strong"/>
                <w:b w:val="0"/>
                <w:sz w:val="18"/>
                <w:szCs w:val="18"/>
              </w:rPr>
            </w:pPr>
            <w:r>
              <w:rPr>
                <w:rStyle w:val="Strong"/>
                <w:b w:val="0"/>
                <w:sz w:val="18"/>
                <w:szCs w:val="18"/>
              </w:rPr>
              <w:t>100</w:t>
            </w:r>
          </w:p>
        </w:tc>
        <w:tc>
          <w:tcPr>
            <w:tcW w:w="1145" w:type="dxa"/>
            <w:vAlign w:val="center"/>
          </w:tcPr>
          <w:p w:rsidR="00C92E43" w:rsidRPr="00A14D84" w:rsidRDefault="00C92E43" w:rsidP="00A4378A">
            <w:pPr>
              <w:jc w:val="center"/>
              <w:rPr>
                <w:rStyle w:val="Strong"/>
                <w:b w:val="0"/>
                <w:sz w:val="18"/>
                <w:szCs w:val="18"/>
              </w:rPr>
            </w:pPr>
            <w:r w:rsidRPr="00A14D84">
              <w:rPr>
                <w:rStyle w:val="Strong"/>
                <w:b w:val="0"/>
                <w:sz w:val="18"/>
                <w:szCs w:val="18"/>
              </w:rPr>
              <w:t>0</w:t>
            </w:r>
          </w:p>
        </w:tc>
        <w:tc>
          <w:tcPr>
            <w:tcW w:w="1172" w:type="dxa"/>
            <w:vAlign w:val="center"/>
          </w:tcPr>
          <w:p w:rsidR="00C92E43" w:rsidRPr="00A14D84" w:rsidRDefault="00C92E43" w:rsidP="00A4378A">
            <w:pPr>
              <w:jc w:val="center"/>
              <w:rPr>
                <w:rStyle w:val="Strong"/>
                <w:b w:val="0"/>
                <w:sz w:val="18"/>
                <w:szCs w:val="18"/>
              </w:rPr>
            </w:pPr>
            <w:r>
              <w:rPr>
                <w:rStyle w:val="Strong"/>
                <w:b w:val="0"/>
                <w:sz w:val="18"/>
                <w:szCs w:val="18"/>
              </w:rPr>
              <w:t>0</w:t>
            </w:r>
          </w:p>
        </w:tc>
        <w:tc>
          <w:tcPr>
            <w:tcW w:w="746" w:type="dxa"/>
            <w:vAlign w:val="center"/>
          </w:tcPr>
          <w:p w:rsidR="00C92E43" w:rsidRPr="00A14D84" w:rsidRDefault="00C92E43" w:rsidP="00A4378A">
            <w:pPr>
              <w:jc w:val="center"/>
              <w:rPr>
                <w:rStyle w:val="Strong"/>
                <w:b w:val="0"/>
                <w:sz w:val="18"/>
                <w:szCs w:val="18"/>
              </w:rPr>
            </w:pPr>
            <w:r w:rsidRPr="00A14D84">
              <w:rPr>
                <w:rStyle w:val="Strong"/>
                <w:b w:val="0"/>
                <w:sz w:val="18"/>
                <w:szCs w:val="18"/>
              </w:rPr>
              <w:t>2</w:t>
            </w:r>
          </w:p>
        </w:tc>
      </w:tr>
      <w:tr w:rsidR="00C92E43" w:rsidRPr="00AA6044" w:rsidTr="00A4378A">
        <w:trPr>
          <w:trHeight w:val="432"/>
          <w:jc w:val="center"/>
        </w:trPr>
        <w:tc>
          <w:tcPr>
            <w:tcW w:w="753" w:type="dxa"/>
            <w:vAlign w:val="center"/>
          </w:tcPr>
          <w:p w:rsidR="00C92E43" w:rsidRPr="00AA6044" w:rsidRDefault="00C92E43" w:rsidP="00A4378A">
            <w:pPr>
              <w:spacing w:after="0"/>
              <w:jc w:val="center"/>
              <w:rPr>
                <w:sz w:val="18"/>
                <w:szCs w:val="18"/>
              </w:rPr>
            </w:pPr>
          </w:p>
        </w:tc>
        <w:tc>
          <w:tcPr>
            <w:tcW w:w="1162" w:type="dxa"/>
            <w:tcMar>
              <w:left w:w="28" w:type="dxa"/>
              <w:right w:w="28" w:type="dxa"/>
            </w:tcMar>
            <w:vAlign w:val="center"/>
          </w:tcPr>
          <w:p w:rsidR="00C92E43" w:rsidRPr="00A14D84" w:rsidRDefault="00C92E43" w:rsidP="00A4378A">
            <w:pPr>
              <w:jc w:val="center"/>
              <w:rPr>
                <w:rStyle w:val="Strong"/>
                <w:b w:val="0"/>
                <w:sz w:val="18"/>
                <w:szCs w:val="18"/>
              </w:rPr>
            </w:pPr>
            <w:r>
              <w:rPr>
                <w:rStyle w:val="Strong"/>
                <w:b w:val="0"/>
                <w:sz w:val="18"/>
                <w:szCs w:val="18"/>
              </w:rPr>
              <w:t>05CE 7087</w:t>
            </w:r>
          </w:p>
        </w:tc>
        <w:tc>
          <w:tcPr>
            <w:tcW w:w="2668" w:type="dxa"/>
            <w:vAlign w:val="center"/>
          </w:tcPr>
          <w:p w:rsidR="00C92E43" w:rsidRPr="00A14D84" w:rsidRDefault="00C92E43" w:rsidP="00A4378A">
            <w:pPr>
              <w:rPr>
                <w:rStyle w:val="Strong"/>
                <w:b w:val="0"/>
                <w:sz w:val="18"/>
                <w:szCs w:val="18"/>
              </w:rPr>
            </w:pPr>
            <w:r>
              <w:rPr>
                <w:rStyle w:val="Strong"/>
                <w:b w:val="0"/>
                <w:sz w:val="18"/>
                <w:szCs w:val="18"/>
              </w:rPr>
              <w:t>Project (Phase 1)</w:t>
            </w:r>
          </w:p>
        </w:tc>
        <w:tc>
          <w:tcPr>
            <w:tcW w:w="540" w:type="dxa"/>
            <w:vAlign w:val="center"/>
          </w:tcPr>
          <w:p w:rsidR="00C92E43" w:rsidRPr="00A14D84" w:rsidRDefault="00C92E43" w:rsidP="00A4378A">
            <w:pPr>
              <w:jc w:val="center"/>
              <w:rPr>
                <w:rStyle w:val="Strong"/>
                <w:b w:val="0"/>
                <w:sz w:val="18"/>
                <w:szCs w:val="18"/>
              </w:rPr>
            </w:pPr>
            <w:r w:rsidRPr="00A14D84">
              <w:rPr>
                <w:rStyle w:val="Strong"/>
                <w:b w:val="0"/>
                <w:sz w:val="18"/>
                <w:szCs w:val="18"/>
              </w:rPr>
              <w:t>0</w:t>
            </w:r>
          </w:p>
        </w:tc>
        <w:tc>
          <w:tcPr>
            <w:tcW w:w="360" w:type="dxa"/>
            <w:vAlign w:val="center"/>
          </w:tcPr>
          <w:p w:rsidR="00C92E43" w:rsidRPr="00A14D84" w:rsidRDefault="00C92E43" w:rsidP="00A4378A">
            <w:pPr>
              <w:jc w:val="center"/>
              <w:rPr>
                <w:rStyle w:val="Strong"/>
                <w:b w:val="0"/>
                <w:sz w:val="18"/>
                <w:szCs w:val="18"/>
              </w:rPr>
            </w:pPr>
            <w:r w:rsidRPr="00A14D84">
              <w:rPr>
                <w:rStyle w:val="Strong"/>
                <w:b w:val="0"/>
                <w:sz w:val="18"/>
                <w:szCs w:val="18"/>
              </w:rPr>
              <w:t>0</w:t>
            </w:r>
          </w:p>
        </w:tc>
        <w:tc>
          <w:tcPr>
            <w:tcW w:w="460" w:type="dxa"/>
            <w:vAlign w:val="center"/>
          </w:tcPr>
          <w:p w:rsidR="00C92E43" w:rsidRPr="00A14D84" w:rsidRDefault="00C92E43" w:rsidP="00A4378A">
            <w:pPr>
              <w:jc w:val="center"/>
              <w:rPr>
                <w:rStyle w:val="Strong"/>
                <w:b w:val="0"/>
                <w:sz w:val="18"/>
                <w:szCs w:val="18"/>
              </w:rPr>
            </w:pPr>
            <w:r>
              <w:rPr>
                <w:rStyle w:val="Strong"/>
                <w:b w:val="0"/>
                <w:sz w:val="18"/>
                <w:szCs w:val="18"/>
              </w:rPr>
              <w:t>8</w:t>
            </w:r>
          </w:p>
        </w:tc>
        <w:tc>
          <w:tcPr>
            <w:tcW w:w="980" w:type="dxa"/>
            <w:vAlign w:val="center"/>
          </w:tcPr>
          <w:p w:rsidR="00C92E43" w:rsidRPr="00A14D84" w:rsidRDefault="00C92E43" w:rsidP="00A4378A">
            <w:pPr>
              <w:jc w:val="center"/>
              <w:rPr>
                <w:rStyle w:val="Strong"/>
                <w:b w:val="0"/>
                <w:sz w:val="18"/>
                <w:szCs w:val="18"/>
              </w:rPr>
            </w:pPr>
            <w:r>
              <w:rPr>
                <w:rStyle w:val="Strong"/>
                <w:b w:val="0"/>
                <w:sz w:val="18"/>
                <w:szCs w:val="18"/>
              </w:rPr>
              <w:t>50</w:t>
            </w:r>
          </w:p>
        </w:tc>
        <w:tc>
          <w:tcPr>
            <w:tcW w:w="1145" w:type="dxa"/>
            <w:vAlign w:val="center"/>
          </w:tcPr>
          <w:p w:rsidR="00C92E43" w:rsidRPr="00A14D84" w:rsidRDefault="00C92E43" w:rsidP="00A4378A">
            <w:pPr>
              <w:jc w:val="center"/>
              <w:rPr>
                <w:rStyle w:val="Strong"/>
                <w:b w:val="0"/>
                <w:sz w:val="18"/>
                <w:szCs w:val="18"/>
              </w:rPr>
            </w:pPr>
            <w:r w:rsidRPr="00A14D84">
              <w:rPr>
                <w:rStyle w:val="Strong"/>
                <w:b w:val="0"/>
                <w:sz w:val="18"/>
                <w:szCs w:val="18"/>
              </w:rPr>
              <w:t>0</w:t>
            </w:r>
          </w:p>
        </w:tc>
        <w:tc>
          <w:tcPr>
            <w:tcW w:w="1172" w:type="dxa"/>
            <w:vAlign w:val="center"/>
          </w:tcPr>
          <w:p w:rsidR="00C92E43" w:rsidRPr="00A14D84" w:rsidRDefault="00C92E43" w:rsidP="00A4378A">
            <w:pPr>
              <w:jc w:val="center"/>
              <w:rPr>
                <w:rStyle w:val="Strong"/>
                <w:b w:val="0"/>
                <w:sz w:val="18"/>
                <w:szCs w:val="18"/>
              </w:rPr>
            </w:pPr>
            <w:r>
              <w:rPr>
                <w:rStyle w:val="Strong"/>
                <w:b w:val="0"/>
                <w:sz w:val="18"/>
                <w:szCs w:val="18"/>
              </w:rPr>
              <w:t>0</w:t>
            </w:r>
          </w:p>
        </w:tc>
        <w:tc>
          <w:tcPr>
            <w:tcW w:w="746" w:type="dxa"/>
            <w:vAlign w:val="center"/>
          </w:tcPr>
          <w:p w:rsidR="00C92E43" w:rsidRPr="00A14D84" w:rsidRDefault="00C92E43" w:rsidP="00A4378A">
            <w:pPr>
              <w:jc w:val="center"/>
              <w:rPr>
                <w:rStyle w:val="Strong"/>
                <w:b w:val="0"/>
                <w:sz w:val="18"/>
                <w:szCs w:val="18"/>
              </w:rPr>
            </w:pPr>
            <w:r>
              <w:rPr>
                <w:rStyle w:val="Strong"/>
                <w:b w:val="0"/>
                <w:sz w:val="18"/>
                <w:szCs w:val="18"/>
              </w:rPr>
              <w:t>6</w:t>
            </w:r>
          </w:p>
        </w:tc>
      </w:tr>
      <w:tr w:rsidR="00C92E43" w:rsidRPr="00AA6044" w:rsidTr="00A4378A">
        <w:trPr>
          <w:trHeight w:val="432"/>
          <w:jc w:val="center"/>
        </w:trPr>
        <w:tc>
          <w:tcPr>
            <w:tcW w:w="4583" w:type="dxa"/>
            <w:gridSpan w:val="3"/>
            <w:vAlign w:val="center"/>
          </w:tcPr>
          <w:p w:rsidR="00C92E43" w:rsidRPr="00AA6044" w:rsidRDefault="00C92E43" w:rsidP="00A4378A">
            <w:pPr>
              <w:spacing w:after="0"/>
              <w:jc w:val="center"/>
              <w:rPr>
                <w:b/>
                <w:sz w:val="18"/>
                <w:szCs w:val="18"/>
              </w:rPr>
            </w:pPr>
            <w:r w:rsidRPr="00AA6044">
              <w:rPr>
                <w:b/>
                <w:sz w:val="18"/>
                <w:szCs w:val="18"/>
              </w:rPr>
              <w:t>Total</w:t>
            </w:r>
          </w:p>
        </w:tc>
        <w:tc>
          <w:tcPr>
            <w:tcW w:w="540" w:type="dxa"/>
            <w:tcMar>
              <w:left w:w="72" w:type="dxa"/>
              <w:right w:w="72" w:type="dxa"/>
            </w:tcMar>
            <w:vAlign w:val="center"/>
          </w:tcPr>
          <w:p w:rsidR="00C92E43" w:rsidRPr="00AA6044" w:rsidRDefault="00C92E43" w:rsidP="00A4378A">
            <w:pPr>
              <w:spacing w:after="0"/>
              <w:jc w:val="center"/>
              <w:rPr>
                <w:b/>
                <w:sz w:val="18"/>
                <w:szCs w:val="18"/>
              </w:rPr>
            </w:pPr>
            <w:r>
              <w:rPr>
                <w:b/>
                <w:sz w:val="18"/>
                <w:szCs w:val="18"/>
              </w:rPr>
              <w:t>4</w:t>
            </w:r>
          </w:p>
        </w:tc>
        <w:tc>
          <w:tcPr>
            <w:tcW w:w="360" w:type="dxa"/>
            <w:vAlign w:val="center"/>
          </w:tcPr>
          <w:p w:rsidR="00C92E43" w:rsidRPr="00AA6044" w:rsidRDefault="00C92E43" w:rsidP="00A4378A">
            <w:pPr>
              <w:spacing w:after="0"/>
              <w:jc w:val="center"/>
              <w:rPr>
                <w:b/>
                <w:sz w:val="18"/>
                <w:szCs w:val="18"/>
              </w:rPr>
            </w:pPr>
            <w:r>
              <w:rPr>
                <w:b/>
                <w:sz w:val="18"/>
                <w:szCs w:val="18"/>
              </w:rPr>
              <w:t>2</w:t>
            </w:r>
          </w:p>
        </w:tc>
        <w:tc>
          <w:tcPr>
            <w:tcW w:w="460" w:type="dxa"/>
            <w:vAlign w:val="center"/>
          </w:tcPr>
          <w:p w:rsidR="00C92E43" w:rsidRPr="00AA6044" w:rsidRDefault="00C92E43" w:rsidP="00A4378A">
            <w:pPr>
              <w:spacing w:after="0"/>
              <w:jc w:val="center"/>
              <w:rPr>
                <w:b/>
                <w:sz w:val="18"/>
                <w:szCs w:val="18"/>
              </w:rPr>
            </w:pPr>
            <w:r>
              <w:rPr>
                <w:b/>
                <w:sz w:val="18"/>
                <w:szCs w:val="18"/>
              </w:rPr>
              <w:t>10</w:t>
            </w:r>
          </w:p>
        </w:tc>
        <w:tc>
          <w:tcPr>
            <w:tcW w:w="980" w:type="dxa"/>
            <w:vAlign w:val="center"/>
          </w:tcPr>
          <w:p w:rsidR="00C92E43" w:rsidRPr="00AA6044" w:rsidRDefault="00C92E43" w:rsidP="00A4378A">
            <w:pPr>
              <w:spacing w:after="0"/>
              <w:jc w:val="center"/>
              <w:rPr>
                <w:b/>
                <w:sz w:val="18"/>
                <w:szCs w:val="18"/>
              </w:rPr>
            </w:pPr>
          </w:p>
        </w:tc>
        <w:tc>
          <w:tcPr>
            <w:tcW w:w="1145" w:type="dxa"/>
            <w:vAlign w:val="center"/>
          </w:tcPr>
          <w:p w:rsidR="00C92E43" w:rsidRPr="00AA6044" w:rsidRDefault="00C92E43" w:rsidP="00A4378A">
            <w:pPr>
              <w:spacing w:after="0"/>
              <w:jc w:val="center"/>
              <w:rPr>
                <w:b/>
                <w:sz w:val="18"/>
                <w:szCs w:val="18"/>
              </w:rPr>
            </w:pPr>
          </w:p>
        </w:tc>
        <w:tc>
          <w:tcPr>
            <w:tcW w:w="1172" w:type="dxa"/>
            <w:vAlign w:val="center"/>
          </w:tcPr>
          <w:p w:rsidR="00C92E43" w:rsidRPr="00AA6044" w:rsidRDefault="00C92E43" w:rsidP="00A4378A">
            <w:pPr>
              <w:spacing w:after="0"/>
              <w:jc w:val="center"/>
              <w:rPr>
                <w:b/>
                <w:sz w:val="18"/>
                <w:szCs w:val="18"/>
              </w:rPr>
            </w:pPr>
          </w:p>
        </w:tc>
        <w:tc>
          <w:tcPr>
            <w:tcW w:w="746" w:type="dxa"/>
            <w:vAlign w:val="center"/>
          </w:tcPr>
          <w:p w:rsidR="00C92E43" w:rsidRPr="00AA6044" w:rsidRDefault="00C92E43" w:rsidP="00A4378A">
            <w:pPr>
              <w:spacing w:after="0"/>
              <w:jc w:val="center"/>
              <w:rPr>
                <w:b/>
                <w:sz w:val="18"/>
                <w:szCs w:val="18"/>
              </w:rPr>
            </w:pPr>
            <w:r>
              <w:rPr>
                <w:b/>
                <w:sz w:val="18"/>
                <w:szCs w:val="18"/>
              </w:rPr>
              <w:t>14</w:t>
            </w:r>
          </w:p>
        </w:tc>
      </w:tr>
    </w:tbl>
    <w:p w:rsidR="00C92E43" w:rsidRDefault="00C92E43" w:rsidP="00C92E43">
      <w:pPr>
        <w:spacing w:after="0"/>
        <w:outlineLvl w:val="2"/>
        <w:rPr>
          <w:rFonts w:eastAsia="Times New Roman"/>
          <w:b/>
          <w:bCs/>
          <w:szCs w:val="24"/>
        </w:rPr>
      </w:pPr>
    </w:p>
    <w:p w:rsidR="00C92E43" w:rsidRPr="00917961" w:rsidRDefault="00C92E43" w:rsidP="00C92E43">
      <w:pPr>
        <w:jc w:val="center"/>
        <w:rPr>
          <w:b/>
          <w:szCs w:val="24"/>
        </w:rPr>
      </w:pPr>
      <w:r w:rsidRPr="00917961">
        <w:rPr>
          <w:b/>
          <w:szCs w:val="24"/>
        </w:rPr>
        <w:t>SEMESTER – I</w:t>
      </w:r>
      <w:r>
        <w:rPr>
          <w:b/>
          <w:szCs w:val="24"/>
        </w:rPr>
        <w:t>V</w:t>
      </w:r>
    </w:p>
    <w:tbl>
      <w:tblPr>
        <w:tblW w:w="9986" w:type="dxa"/>
        <w:jc w:val="center"/>
        <w:tblInd w:w="-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tblPr>
      <w:tblGrid>
        <w:gridCol w:w="753"/>
        <w:gridCol w:w="1162"/>
        <w:gridCol w:w="1822"/>
        <w:gridCol w:w="630"/>
        <w:gridCol w:w="450"/>
        <w:gridCol w:w="540"/>
        <w:gridCol w:w="1566"/>
        <w:gridCol w:w="1145"/>
        <w:gridCol w:w="1172"/>
        <w:gridCol w:w="746"/>
      </w:tblGrid>
      <w:tr w:rsidR="00C92E43" w:rsidRPr="00AA6044" w:rsidTr="00A4378A">
        <w:trPr>
          <w:trHeight w:val="432"/>
          <w:jc w:val="center"/>
        </w:trPr>
        <w:tc>
          <w:tcPr>
            <w:tcW w:w="753" w:type="dxa"/>
            <w:vMerge w:val="restart"/>
            <w:vAlign w:val="center"/>
          </w:tcPr>
          <w:p w:rsidR="00C92E43" w:rsidRPr="00AA6044" w:rsidRDefault="00C92E43" w:rsidP="00A4378A">
            <w:pPr>
              <w:spacing w:after="0"/>
              <w:jc w:val="center"/>
              <w:rPr>
                <w:b/>
                <w:sz w:val="18"/>
                <w:szCs w:val="18"/>
              </w:rPr>
            </w:pPr>
            <w:r>
              <w:rPr>
                <w:b/>
                <w:sz w:val="18"/>
                <w:szCs w:val="18"/>
              </w:rPr>
              <w:t>Exam</w:t>
            </w:r>
            <w:r w:rsidRPr="00AA6044">
              <w:rPr>
                <w:b/>
                <w:sz w:val="18"/>
                <w:szCs w:val="18"/>
              </w:rPr>
              <w:t>Sl</w:t>
            </w:r>
            <w:r>
              <w:rPr>
                <w:b/>
                <w:sz w:val="18"/>
                <w:szCs w:val="18"/>
              </w:rPr>
              <w:t>ot</w:t>
            </w:r>
            <w:r w:rsidRPr="00AA6044">
              <w:rPr>
                <w:b/>
                <w:sz w:val="18"/>
                <w:szCs w:val="18"/>
              </w:rPr>
              <w:t>.</w:t>
            </w:r>
          </w:p>
        </w:tc>
        <w:tc>
          <w:tcPr>
            <w:tcW w:w="1162" w:type="dxa"/>
            <w:vMerge w:val="restart"/>
            <w:vAlign w:val="center"/>
          </w:tcPr>
          <w:p w:rsidR="00C92E43" w:rsidRPr="00AA6044" w:rsidRDefault="00C92E43" w:rsidP="00A4378A">
            <w:pPr>
              <w:spacing w:after="0"/>
              <w:jc w:val="center"/>
              <w:rPr>
                <w:b/>
                <w:sz w:val="18"/>
                <w:szCs w:val="18"/>
              </w:rPr>
            </w:pPr>
            <w:r w:rsidRPr="00AA6044">
              <w:rPr>
                <w:b/>
                <w:sz w:val="18"/>
                <w:szCs w:val="18"/>
              </w:rPr>
              <w:t>Course No.</w:t>
            </w:r>
          </w:p>
        </w:tc>
        <w:tc>
          <w:tcPr>
            <w:tcW w:w="1822" w:type="dxa"/>
            <w:vMerge w:val="restart"/>
            <w:vAlign w:val="center"/>
          </w:tcPr>
          <w:p w:rsidR="00C92E43" w:rsidRPr="00AA6044" w:rsidRDefault="00C92E43" w:rsidP="00A4378A">
            <w:pPr>
              <w:spacing w:after="0"/>
              <w:jc w:val="center"/>
              <w:rPr>
                <w:b/>
                <w:sz w:val="18"/>
                <w:szCs w:val="18"/>
              </w:rPr>
            </w:pPr>
            <w:r w:rsidRPr="00AA6044">
              <w:rPr>
                <w:b/>
                <w:sz w:val="18"/>
                <w:szCs w:val="18"/>
              </w:rPr>
              <w:t>Subject</w:t>
            </w:r>
          </w:p>
        </w:tc>
        <w:tc>
          <w:tcPr>
            <w:tcW w:w="1620" w:type="dxa"/>
            <w:gridSpan w:val="3"/>
            <w:vAlign w:val="center"/>
          </w:tcPr>
          <w:p w:rsidR="00C92E43" w:rsidRPr="00AA6044" w:rsidRDefault="00C92E43" w:rsidP="00A4378A">
            <w:pPr>
              <w:spacing w:after="0"/>
              <w:jc w:val="center"/>
              <w:rPr>
                <w:b/>
                <w:sz w:val="18"/>
                <w:szCs w:val="18"/>
              </w:rPr>
            </w:pPr>
            <w:r w:rsidRPr="00AA6044">
              <w:rPr>
                <w:b/>
                <w:sz w:val="18"/>
                <w:szCs w:val="18"/>
              </w:rPr>
              <w:t>Hrs / Week</w:t>
            </w:r>
          </w:p>
        </w:tc>
        <w:tc>
          <w:tcPr>
            <w:tcW w:w="1566" w:type="dxa"/>
            <w:vMerge w:val="restart"/>
            <w:vAlign w:val="center"/>
          </w:tcPr>
          <w:p w:rsidR="00C92E43" w:rsidRPr="00AA6044" w:rsidRDefault="00C92E43" w:rsidP="00A4378A">
            <w:pPr>
              <w:spacing w:after="0"/>
              <w:jc w:val="center"/>
              <w:rPr>
                <w:b/>
                <w:sz w:val="18"/>
                <w:szCs w:val="18"/>
              </w:rPr>
            </w:pPr>
            <w:r>
              <w:rPr>
                <w:b/>
                <w:sz w:val="18"/>
                <w:szCs w:val="18"/>
              </w:rPr>
              <w:t>Internal Marks</w:t>
            </w:r>
          </w:p>
        </w:tc>
        <w:tc>
          <w:tcPr>
            <w:tcW w:w="2317" w:type="dxa"/>
            <w:gridSpan w:val="2"/>
            <w:vAlign w:val="center"/>
          </w:tcPr>
          <w:p w:rsidR="00C92E43" w:rsidRPr="00AA6044" w:rsidRDefault="00C92E43" w:rsidP="00A4378A">
            <w:pPr>
              <w:spacing w:after="0"/>
              <w:jc w:val="center"/>
              <w:rPr>
                <w:b/>
                <w:sz w:val="18"/>
                <w:szCs w:val="18"/>
              </w:rPr>
            </w:pPr>
            <w:r w:rsidRPr="00AA6044">
              <w:rPr>
                <w:b/>
                <w:sz w:val="18"/>
                <w:szCs w:val="18"/>
              </w:rPr>
              <w:t>E</w:t>
            </w:r>
            <w:r>
              <w:rPr>
                <w:b/>
                <w:sz w:val="18"/>
                <w:szCs w:val="18"/>
              </w:rPr>
              <w:t xml:space="preserve">nd Semester Exam. </w:t>
            </w:r>
            <w:r w:rsidRPr="00AA6044">
              <w:rPr>
                <w:b/>
                <w:sz w:val="18"/>
                <w:szCs w:val="18"/>
              </w:rPr>
              <w:t>valuation Scheme (Marks)</w:t>
            </w:r>
          </w:p>
        </w:tc>
        <w:tc>
          <w:tcPr>
            <w:tcW w:w="746" w:type="dxa"/>
            <w:vMerge w:val="restart"/>
            <w:tcMar>
              <w:left w:w="72" w:type="dxa"/>
              <w:right w:w="72" w:type="dxa"/>
            </w:tcMar>
            <w:vAlign w:val="center"/>
          </w:tcPr>
          <w:p w:rsidR="00C92E43" w:rsidRPr="00AA6044" w:rsidRDefault="00C92E43" w:rsidP="00A4378A">
            <w:pPr>
              <w:spacing w:after="0"/>
              <w:jc w:val="center"/>
              <w:rPr>
                <w:sz w:val="18"/>
                <w:szCs w:val="18"/>
              </w:rPr>
            </w:pPr>
            <w:r w:rsidRPr="00AA6044">
              <w:rPr>
                <w:b/>
                <w:sz w:val="18"/>
                <w:szCs w:val="18"/>
              </w:rPr>
              <w:t>Credits</w:t>
            </w:r>
          </w:p>
        </w:tc>
      </w:tr>
      <w:tr w:rsidR="00C92E43" w:rsidRPr="00AA6044" w:rsidTr="00A4378A">
        <w:trPr>
          <w:trHeight w:val="548"/>
          <w:jc w:val="center"/>
        </w:trPr>
        <w:tc>
          <w:tcPr>
            <w:tcW w:w="753" w:type="dxa"/>
            <w:vMerge/>
            <w:vAlign w:val="center"/>
          </w:tcPr>
          <w:p w:rsidR="00C92E43" w:rsidRPr="00AA6044" w:rsidRDefault="00C92E43" w:rsidP="00A4378A">
            <w:pPr>
              <w:spacing w:after="0"/>
              <w:jc w:val="center"/>
              <w:rPr>
                <w:sz w:val="18"/>
                <w:szCs w:val="18"/>
              </w:rPr>
            </w:pPr>
          </w:p>
        </w:tc>
        <w:tc>
          <w:tcPr>
            <w:tcW w:w="1162" w:type="dxa"/>
            <w:vMerge/>
            <w:vAlign w:val="center"/>
          </w:tcPr>
          <w:p w:rsidR="00C92E43" w:rsidRPr="00AA6044" w:rsidRDefault="00C92E43" w:rsidP="00A4378A">
            <w:pPr>
              <w:spacing w:after="0"/>
              <w:jc w:val="center"/>
              <w:rPr>
                <w:sz w:val="18"/>
                <w:szCs w:val="18"/>
              </w:rPr>
            </w:pPr>
          </w:p>
        </w:tc>
        <w:tc>
          <w:tcPr>
            <w:tcW w:w="1822" w:type="dxa"/>
            <w:vMerge/>
            <w:vAlign w:val="center"/>
          </w:tcPr>
          <w:p w:rsidR="00C92E43" w:rsidRPr="00AA6044" w:rsidRDefault="00C92E43" w:rsidP="00A4378A">
            <w:pPr>
              <w:spacing w:after="0"/>
              <w:jc w:val="center"/>
              <w:rPr>
                <w:sz w:val="18"/>
                <w:szCs w:val="18"/>
              </w:rPr>
            </w:pPr>
          </w:p>
        </w:tc>
        <w:tc>
          <w:tcPr>
            <w:tcW w:w="630" w:type="dxa"/>
            <w:vAlign w:val="center"/>
          </w:tcPr>
          <w:p w:rsidR="00C92E43" w:rsidRPr="00AA6044" w:rsidRDefault="00C92E43" w:rsidP="00A4378A">
            <w:pPr>
              <w:spacing w:after="0"/>
              <w:jc w:val="center"/>
              <w:rPr>
                <w:b/>
                <w:sz w:val="18"/>
                <w:szCs w:val="18"/>
              </w:rPr>
            </w:pPr>
            <w:r w:rsidRPr="00AA6044">
              <w:rPr>
                <w:b/>
                <w:sz w:val="18"/>
                <w:szCs w:val="18"/>
              </w:rPr>
              <w:t>L</w:t>
            </w:r>
          </w:p>
        </w:tc>
        <w:tc>
          <w:tcPr>
            <w:tcW w:w="450" w:type="dxa"/>
            <w:vAlign w:val="center"/>
          </w:tcPr>
          <w:p w:rsidR="00C92E43" w:rsidRPr="00AA6044" w:rsidRDefault="00C92E43" w:rsidP="00A4378A">
            <w:pPr>
              <w:spacing w:after="0"/>
              <w:jc w:val="center"/>
              <w:rPr>
                <w:b/>
                <w:sz w:val="18"/>
                <w:szCs w:val="18"/>
              </w:rPr>
            </w:pPr>
            <w:r w:rsidRPr="00AA6044">
              <w:rPr>
                <w:b/>
                <w:sz w:val="18"/>
                <w:szCs w:val="18"/>
              </w:rPr>
              <w:t>T</w:t>
            </w:r>
          </w:p>
        </w:tc>
        <w:tc>
          <w:tcPr>
            <w:tcW w:w="540" w:type="dxa"/>
            <w:vAlign w:val="center"/>
          </w:tcPr>
          <w:p w:rsidR="00C92E43" w:rsidRPr="00AA6044" w:rsidRDefault="00C92E43" w:rsidP="00A4378A">
            <w:pPr>
              <w:spacing w:after="0"/>
              <w:jc w:val="center"/>
              <w:rPr>
                <w:b/>
                <w:sz w:val="18"/>
                <w:szCs w:val="18"/>
              </w:rPr>
            </w:pPr>
            <w:r w:rsidRPr="00AA6044">
              <w:rPr>
                <w:b/>
                <w:sz w:val="18"/>
                <w:szCs w:val="18"/>
              </w:rPr>
              <w:t>P</w:t>
            </w:r>
          </w:p>
        </w:tc>
        <w:tc>
          <w:tcPr>
            <w:tcW w:w="1566" w:type="dxa"/>
            <w:vMerge/>
            <w:vAlign w:val="center"/>
          </w:tcPr>
          <w:p w:rsidR="00C92E43" w:rsidRPr="00AA6044" w:rsidRDefault="00C92E43" w:rsidP="00A4378A">
            <w:pPr>
              <w:spacing w:after="0"/>
              <w:jc w:val="center"/>
              <w:rPr>
                <w:b/>
                <w:sz w:val="18"/>
                <w:szCs w:val="18"/>
              </w:rPr>
            </w:pPr>
          </w:p>
        </w:tc>
        <w:tc>
          <w:tcPr>
            <w:tcW w:w="1145" w:type="dxa"/>
            <w:vAlign w:val="center"/>
          </w:tcPr>
          <w:p w:rsidR="00C92E43" w:rsidRPr="00AA6044" w:rsidRDefault="00C92E43" w:rsidP="00A4378A">
            <w:pPr>
              <w:spacing w:after="0"/>
              <w:jc w:val="center"/>
              <w:rPr>
                <w:b/>
                <w:sz w:val="18"/>
                <w:szCs w:val="18"/>
              </w:rPr>
            </w:pPr>
            <w:r>
              <w:rPr>
                <w:b/>
                <w:sz w:val="18"/>
                <w:szCs w:val="18"/>
              </w:rPr>
              <w:t>Marks</w:t>
            </w:r>
          </w:p>
        </w:tc>
        <w:tc>
          <w:tcPr>
            <w:tcW w:w="1172" w:type="dxa"/>
            <w:vAlign w:val="center"/>
          </w:tcPr>
          <w:p w:rsidR="00C92E43" w:rsidRPr="00AA6044" w:rsidRDefault="00C92E43" w:rsidP="00A4378A">
            <w:pPr>
              <w:spacing w:after="0"/>
              <w:jc w:val="center"/>
              <w:rPr>
                <w:b/>
                <w:sz w:val="18"/>
                <w:szCs w:val="18"/>
              </w:rPr>
            </w:pPr>
            <w:r>
              <w:rPr>
                <w:b/>
                <w:sz w:val="18"/>
                <w:szCs w:val="18"/>
              </w:rPr>
              <w:t>Duration (Hrs)</w:t>
            </w:r>
          </w:p>
        </w:tc>
        <w:tc>
          <w:tcPr>
            <w:tcW w:w="746" w:type="dxa"/>
            <w:vMerge/>
            <w:vAlign w:val="center"/>
          </w:tcPr>
          <w:p w:rsidR="00C92E43" w:rsidRPr="00AA6044" w:rsidRDefault="00C92E43" w:rsidP="00A4378A">
            <w:pPr>
              <w:spacing w:after="0"/>
              <w:jc w:val="center"/>
              <w:rPr>
                <w:sz w:val="18"/>
                <w:szCs w:val="18"/>
              </w:rPr>
            </w:pPr>
          </w:p>
        </w:tc>
      </w:tr>
      <w:tr w:rsidR="00C92E43" w:rsidRPr="00AA6044" w:rsidTr="00A4378A">
        <w:trPr>
          <w:trHeight w:val="246"/>
          <w:jc w:val="center"/>
        </w:trPr>
        <w:tc>
          <w:tcPr>
            <w:tcW w:w="753" w:type="dxa"/>
            <w:vMerge w:val="restart"/>
            <w:vAlign w:val="center"/>
          </w:tcPr>
          <w:p w:rsidR="00C92E43" w:rsidRPr="00AA6044" w:rsidRDefault="00C92E43" w:rsidP="00A4378A">
            <w:pPr>
              <w:spacing w:after="0"/>
              <w:jc w:val="center"/>
              <w:rPr>
                <w:sz w:val="18"/>
                <w:szCs w:val="18"/>
              </w:rPr>
            </w:pPr>
          </w:p>
        </w:tc>
        <w:tc>
          <w:tcPr>
            <w:tcW w:w="1162" w:type="dxa"/>
            <w:vMerge w:val="restart"/>
            <w:tcMar>
              <w:left w:w="28" w:type="dxa"/>
              <w:right w:w="28" w:type="dxa"/>
            </w:tcMar>
            <w:vAlign w:val="center"/>
          </w:tcPr>
          <w:p w:rsidR="00C92E43" w:rsidRPr="00A14D84" w:rsidRDefault="00C92E43" w:rsidP="00A4378A">
            <w:pPr>
              <w:jc w:val="center"/>
              <w:rPr>
                <w:rStyle w:val="Strong"/>
                <w:b w:val="0"/>
                <w:sz w:val="18"/>
                <w:szCs w:val="18"/>
              </w:rPr>
            </w:pPr>
            <w:r>
              <w:rPr>
                <w:rStyle w:val="Strong"/>
                <w:b w:val="0"/>
                <w:sz w:val="18"/>
                <w:szCs w:val="18"/>
              </w:rPr>
              <w:t>05CE 7088</w:t>
            </w:r>
          </w:p>
        </w:tc>
        <w:tc>
          <w:tcPr>
            <w:tcW w:w="1822" w:type="dxa"/>
            <w:vMerge w:val="restart"/>
            <w:vAlign w:val="center"/>
          </w:tcPr>
          <w:p w:rsidR="00C92E43" w:rsidRPr="00A14D84" w:rsidRDefault="00C92E43" w:rsidP="00A4378A">
            <w:pPr>
              <w:rPr>
                <w:rStyle w:val="Strong"/>
                <w:b w:val="0"/>
                <w:sz w:val="18"/>
                <w:szCs w:val="18"/>
              </w:rPr>
            </w:pPr>
            <w:r>
              <w:rPr>
                <w:rStyle w:val="Strong"/>
                <w:b w:val="0"/>
                <w:sz w:val="18"/>
                <w:szCs w:val="18"/>
              </w:rPr>
              <w:t>Project (Phase II)</w:t>
            </w:r>
          </w:p>
        </w:tc>
        <w:tc>
          <w:tcPr>
            <w:tcW w:w="630" w:type="dxa"/>
            <w:vMerge w:val="restart"/>
            <w:vAlign w:val="center"/>
          </w:tcPr>
          <w:p w:rsidR="00C92E43" w:rsidRPr="00A14D84" w:rsidRDefault="00C92E43" w:rsidP="00A4378A">
            <w:pPr>
              <w:jc w:val="center"/>
              <w:rPr>
                <w:rStyle w:val="Strong"/>
                <w:b w:val="0"/>
                <w:sz w:val="18"/>
                <w:szCs w:val="18"/>
              </w:rPr>
            </w:pPr>
            <w:r>
              <w:rPr>
                <w:rStyle w:val="Strong"/>
                <w:b w:val="0"/>
                <w:sz w:val="18"/>
                <w:szCs w:val="18"/>
              </w:rPr>
              <w:t>0</w:t>
            </w:r>
          </w:p>
        </w:tc>
        <w:tc>
          <w:tcPr>
            <w:tcW w:w="450" w:type="dxa"/>
            <w:vMerge w:val="restart"/>
            <w:vAlign w:val="center"/>
          </w:tcPr>
          <w:p w:rsidR="00C92E43" w:rsidRPr="00A14D84" w:rsidRDefault="00C92E43" w:rsidP="00A4378A">
            <w:pPr>
              <w:jc w:val="center"/>
              <w:rPr>
                <w:rStyle w:val="Strong"/>
                <w:b w:val="0"/>
                <w:sz w:val="18"/>
                <w:szCs w:val="18"/>
              </w:rPr>
            </w:pPr>
            <w:r>
              <w:rPr>
                <w:rStyle w:val="Strong"/>
                <w:b w:val="0"/>
                <w:sz w:val="18"/>
                <w:szCs w:val="18"/>
              </w:rPr>
              <w:t>0</w:t>
            </w:r>
          </w:p>
        </w:tc>
        <w:tc>
          <w:tcPr>
            <w:tcW w:w="540" w:type="dxa"/>
            <w:vMerge w:val="restart"/>
            <w:vAlign w:val="center"/>
          </w:tcPr>
          <w:p w:rsidR="00C92E43" w:rsidRPr="00A14D84" w:rsidRDefault="00C92E43" w:rsidP="00A4378A">
            <w:pPr>
              <w:jc w:val="center"/>
              <w:rPr>
                <w:rStyle w:val="Strong"/>
                <w:b w:val="0"/>
                <w:sz w:val="18"/>
                <w:szCs w:val="18"/>
              </w:rPr>
            </w:pPr>
            <w:r>
              <w:rPr>
                <w:rStyle w:val="Strong"/>
                <w:b w:val="0"/>
                <w:sz w:val="18"/>
                <w:szCs w:val="18"/>
              </w:rPr>
              <w:t>21</w:t>
            </w:r>
          </w:p>
        </w:tc>
        <w:tc>
          <w:tcPr>
            <w:tcW w:w="1566" w:type="dxa"/>
            <w:vAlign w:val="center"/>
          </w:tcPr>
          <w:p w:rsidR="00C92E43" w:rsidRPr="00A14D84" w:rsidRDefault="00C92E43" w:rsidP="00A4378A">
            <w:pPr>
              <w:jc w:val="center"/>
              <w:rPr>
                <w:rStyle w:val="Strong"/>
                <w:b w:val="0"/>
                <w:sz w:val="18"/>
                <w:szCs w:val="18"/>
              </w:rPr>
            </w:pPr>
            <w:r>
              <w:rPr>
                <w:rStyle w:val="Strong"/>
                <w:b w:val="0"/>
                <w:sz w:val="18"/>
                <w:szCs w:val="18"/>
              </w:rPr>
              <w:t>Internal-70</w:t>
            </w:r>
          </w:p>
        </w:tc>
        <w:tc>
          <w:tcPr>
            <w:tcW w:w="1145" w:type="dxa"/>
            <w:vMerge w:val="restart"/>
            <w:vAlign w:val="center"/>
          </w:tcPr>
          <w:p w:rsidR="00C92E43" w:rsidRPr="00A14D84" w:rsidRDefault="00C92E43" w:rsidP="00A4378A">
            <w:pPr>
              <w:jc w:val="center"/>
              <w:rPr>
                <w:rStyle w:val="Strong"/>
                <w:b w:val="0"/>
                <w:sz w:val="18"/>
                <w:szCs w:val="18"/>
              </w:rPr>
            </w:pPr>
            <w:r>
              <w:rPr>
                <w:rStyle w:val="Strong"/>
                <w:b w:val="0"/>
                <w:sz w:val="18"/>
                <w:szCs w:val="18"/>
              </w:rPr>
              <w:t>0</w:t>
            </w:r>
          </w:p>
        </w:tc>
        <w:tc>
          <w:tcPr>
            <w:tcW w:w="1172" w:type="dxa"/>
            <w:vMerge w:val="restart"/>
            <w:vAlign w:val="center"/>
          </w:tcPr>
          <w:p w:rsidR="00C92E43" w:rsidRPr="00A14D84" w:rsidRDefault="00C92E43" w:rsidP="00A4378A">
            <w:pPr>
              <w:jc w:val="center"/>
              <w:rPr>
                <w:rStyle w:val="Strong"/>
                <w:b w:val="0"/>
                <w:sz w:val="18"/>
                <w:szCs w:val="18"/>
              </w:rPr>
            </w:pPr>
            <w:r>
              <w:rPr>
                <w:rStyle w:val="Strong"/>
                <w:b w:val="0"/>
                <w:sz w:val="18"/>
                <w:szCs w:val="18"/>
              </w:rPr>
              <w:t>0</w:t>
            </w:r>
          </w:p>
        </w:tc>
        <w:tc>
          <w:tcPr>
            <w:tcW w:w="746" w:type="dxa"/>
            <w:vMerge w:val="restart"/>
            <w:vAlign w:val="center"/>
          </w:tcPr>
          <w:p w:rsidR="00C92E43" w:rsidRPr="00A14D84" w:rsidRDefault="00C92E43" w:rsidP="00A4378A">
            <w:pPr>
              <w:jc w:val="center"/>
              <w:rPr>
                <w:rStyle w:val="Strong"/>
                <w:b w:val="0"/>
                <w:sz w:val="18"/>
                <w:szCs w:val="18"/>
              </w:rPr>
            </w:pPr>
            <w:r>
              <w:rPr>
                <w:rStyle w:val="Strong"/>
                <w:b w:val="0"/>
                <w:sz w:val="18"/>
                <w:szCs w:val="18"/>
              </w:rPr>
              <w:t>12</w:t>
            </w:r>
          </w:p>
        </w:tc>
      </w:tr>
      <w:tr w:rsidR="00C92E43" w:rsidRPr="00AA6044" w:rsidTr="00A4378A">
        <w:trPr>
          <w:trHeight w:val="245"/>
          <w:jc w:val="center"/>
        </w:trPr>
        <w:tc>
          <w:tcPr>
            <w:tcW w:w="753" w:type="dxa"/>
            <w:vMerge/>
            <w:vAlign w:val="center"/>
          </w:tcPr>
          <w:p w:rsidR="00C92E43" w:rsidRPr="00AA6044" w:rsidRDefault="00C92E43" w:rsidP="00A4378A">
            <w:pPr>
              <w:spacing w:after="0"/>
              <w:jc w:val="center"/>
              <w:rPr>
                <w:sz w:val="18"/>
                <w:szCs w:val="18"/>
              </w:rPr>
            </w:pPr>
          </w:p>
        </w:tc>
        <w:tc>
          <w:tcPr>
            <w:tcW w:w="1162" w:type="dxa"/>
            <w:vMerge/>
            <w:tcMar>
              <w:left w:w="28" w:type="dxa"/>
              <w:right w:w="28" w:type="dxa"/>
            </w:tcMar>
            <w:vAlign w:val="center"/>
          </w:tcPr>
          <w:p w:rsidR="00C92E43" w:rsidRDefault="00C92E43" w:rsidP="00A4378A">
            <w:pPr>
              <w:jc w:val="center"/>
              <w:rPr>
                <w:rStyle w:val="Strong"/>
                <w:b w:val="0"/>
                <w:sz w:val="18"/>
                <w:szCs w:val="18"/>
              </w:rPr>
            </w:pPr>
          </w:p>
        </w:tc>
        <w:tc>
          <w:tcPr>
            <w:tcW w:w="1822" w:type="dxa"/>
            <w:vMerge/>
            <w:vAlign w:val="center"/>
          </w:tcPr>
          <w:p w:rsidR="00C92E43" w:rsidRDefault="00C92E43" w:rsidP="00A4378A">
            <w:pPr>
              <w:rPr>
                <w:rStyle w:val="Strong"/>
                <w:b w:val="0"/>
                <w:sz w:val="18"/>
                <w:szCs w:val="18"/>
              </w:rPr>
            </w:pPr>
          </w:p>
        </w:tc>
        <w:tc>
          <w:tcPr>
            <w:tcW w:w="630" w:type="dxa"/>
            <w:vMerge/>
            <w:vAlign w:val="center"/>
          </w:tcPr>
          <w:p w:rsidR="00C92E43" w:rsidRDefault="00C92E43" w:rsidP="00A4378A">
            <w:pPr>
              <w:jc w:val="center"/>
              <w:rPr>
                <w:rStyle w:val="Strong"/>
                <w:b w:val="0"/>
                <w:sz w:val="18"/>
                <w:szCs w:val="18"/>
              </w:rPr>
            </w:pPr>
          </w:p>
        </w:tc>
        <w:tc>
          <w:tcPr>
            <w:tcW w:w="450" w:type="dxa"/>
            <w:vMerge/>
            <w:vAlign w:val="center"/>
          </w:tcPr>
          <w:p w:rsidR="00C92E43" w:rsidRDefault="00C92E43" w:rsidP="00A4378A">
            <w:pPr>
              <w:jc w:val="center"/>
              <w:rPr>
                <w:rStyle w:val="Strong"/>
                <w:b w:val="0"/>
                <w:sz w:val="18"/>
                <w:szCs w:val="18"/>
              </w:rPr>
            </w:pPr>
          </w:p>
        </w:tc>
        <w:tc>
          <w:tcPr>
            <w:tcW w:w="540" w:type="dxa"/>
            <w:vMerge/>
            <w:vAlign w:val="center"/>
          </w:tcPr>
          <w:p w:rsidR="00C92E43" w:rsidRDefault="00C92E43" w:rsidP="00A4378A">
            <w:pPr>
              <w:jc w:val="center"/>
              <w:rPr>
                <w:rStyle w:val="Strong"/>
                <w:b w:val="0"/>
                <w:sz w:val="18"/>
                <w:szCs w:val="18"/>
              </w:rPr>
            </w:pPr>
          </w:p>
        </w:tc>
        <w:tc>
          <w:tcPr>
            <w:tcW w:w="1566" w:type="dxa"/>
            <w:vAlign w:val="center"/>
          </w:tcPr>
          <w:p w:rsidR="00C92E43" w:rsidRDefault="00C92E43" w:rsidP="00A4378A">
            <w:pPr>
              <w:jc w:val="center"/>
              <w:rPr>
                <w:rStyle w:val="Strong"/>
                <w:b w:val="0"/>
                <w:sz w:val="18"/>
                <w:szCs w:val="18"/>
              </w:rPr>
            </w:pPr>
            <w:r>
              <w:rPr>
                <w:rStyle w:val="Strong"/>
                <w:b w:val="0"/>
                <w:sz w:val="18"/>
                <w:szCs w:val="18"/>
              </w:rPr>
              <w:t>External-30</w:t>
            </w:r>
          </w:p>
        </w:tc>
        <w:tc>
          <w:tcPr>
            <w:tcW w:w="1145" w:type="dxa"/>
            <w:vMerge/>
            <w:vAlign w:val="center"/>
          </w:tcPr>
          <w:p w:rsidR="00C92E43" w:rsidRDefault="00C92E43" w:rsidP="00A4378A">
            <w:pPr>
              <w:jc w:val="center"/>
              <w:rPr>
                <w:rStyle w:val="Strong"/>
                <w:b w:val="0"/>
                <w:sz w:val="18"/>
                <w:szCs w:val="18"/>
              </w:rPr>
            </w:pPr>
          </w:p>
        </w:tc>
        <w:tc>
          <w:tcPr>
            <w:tcW w:w="1172" w:type="dxa"/>
            <w:vMerge/>
            <w:vAlign w:val="center"/>
          </w:tcPr>
          <w:p w:rsidR="00C92E43" w:rsidRDefault="00C92E43" w:rsidP="00A4378A">
            <w:pPr>
              <w:jc w:val="center"/>
              <w:rPr>
                <w:rStyle w:val="Strong"/>
                <w:b w:val="0"/>
                <w:sz w:val="18"/>
                <w:szCs w:val="18"/>
              </w:rPr>
            </w:pPr>
          </w:p>
        </w:tc>
        <w:tc>
          <w:tcPr>
            <w:tcW w:w="746" w:type="dxa"/>
            <w:vMerge/>
            <w:vAlign w:val="center"/>
          </w:tcPr>
          <w:p w:rsidR="00C92E43" w:rsidRDefault="00C92E43" w:rsidP="00A4378A">
            <w:pPr>
              <w:jc w:val="center"/>
              <w:rPr>
                <w:rStyle w:val="Strong"/>
                <w:b w:val="0"/>
                <w:sz w:val="18"/>
                <w:szCs w:val="18"/>
              </w:rPr>
            </w:pPr>
          </w:p>
        </w:tc>
      </w:tr>
      <w:tr w:rsidR="00C92E43" w:rsidRPr="00AA6044" w:rsidTr="00A4378A">
        <w:trPr>
          <w:trHeight w:val="432"/>
          <w:jc w:val="center"/>
        </w:trPr>
        <w:tc>
          <w:tcPr>
            <w:tcW w:w="3737" w:type="dxa"/>
            <w:gridSpan w:val="3"/>
            <w:vAlign w:val="center"/>
          </w:tcPr>
          <w:p w:rsidR="00C92E43" w:rsidRPr="00AA6044" w:rsidRDefault="00C92E43" w:rsidP="00A4378A">
            <w:pPr>
              <w:spacing w:after="0"/>
              <w:jc w:val="center"/>
              <w:rPr>
                <w:b/>
                <w:sz w:val="18"/>
                <w:szCs w:val="18"/>
              </w:rPr>
            </w:pPr>
            <w:r w:rsidRPr="00AA6044">
              <w:rPr>
                <w:b/>
                <w:sz w:val="18"/>
                <w:szCs w:val="18"/>
              </w:rPr>
              <w:t>Total</w:t>
            </w:r>
          </w:p>
        </w:tc>
        <w:tc>
          <w:tcPr>
            <w:tcW w:w="630" w:type="dxa"/>
            <w:tcMar>
              <w:left w:w="72" w:type="dxa"/>
              <w:right w:w="72" w:type="dxa"/>
            </w:tcMar>
            <w:vAlign w:val="center"/>
          </w:tcPr>
          <w:p w:rsidR="00C92E43" w:rsidRPr="00AA6044" w:rsidRDefault="00C92E43" w:rsidP="00A4378A">
            <w:pPr>
              <w:spacing w:after="0"/>
              <w:jc w:val="center"/>
              <w:rPr>
                <w:b/>
                <w:sz w:val="18"/>
                <w:szCs w:val="18"/>
              </w:rPr>
            </w:pPr>
            <w:r>
              <w:rPr>
                <w:b/>
                <w:sz w:val="18"/>
                <w:szCs w:val="18"/>
              </w:rPr>
              <w:t>0</w:t>
            </w:r>
          </w:p>
        </w:tc>
        <w:tc>
          <w:tcPr>
            <w:tcW w:w="450" w:type="dxa"/>
            <w:vAlign w:val="center"/>
          </w:tcPr>
          <w:p w:rsidR="00C92E43" w:rsidRPr="00AA6044" w:rsidRDefault="00C92E43" w:rsidP="00A4378A">
            <w:pPr>
              <w:spacing w:after="0"/>
              <w:jc w:val="center"/>
              <w:rPr>
                <w:b/>
                <w:sz w:val="18"/>
                <w:szCs w:val="18"/>
              </w:rPr>
            </w:pPr>
            <w:r>
              <w:rPr>
                <w:b/>
                <w:sz w:val="18"/>
                <w:szCs w:val="18"/>
              </w:rPr>
              <w:t>0</w:t>
            </w:r>
          </w:p>
        </w:tc>
        <w:tc>
          <w:tcPr>
            <w:tcW w:w="540" w:type="dxa"/>
            <w:vAlign w:val="center"/>
          </w:tcPr>
          <w:p w:rsidR="00C92E43" w:rsidRPr="00AA6044" w:rsidRDefault="00C92E43" w:rsidP="00A4378A">
            <w:pPr>
              <w:spacing w:after="0"/>
              <w:jc w:val="center"/>
              <w:rPr>
                <w:b/>
                <w:sz w:val="18"/>
                <w:szCs w:val="18"/>
              </w:rPr>
            </w:pPr>
            <w:r>
              <w:rPr>
                <w:b/>
                <w:sz w:val="18"/>
                <w:szCs w:val="18"/>
              </w:rPr>
              <w:t>21</w:t>
            </w:r>
          </w:p>
        </w:tc>
        <w:tc>
          <w:tcPr>
            <w:tcW w:w="1566" w:type="dxa"/>
            <w:vAlign w:val="center"/>
          </w:tcPr>
          <w:p w:rsidR="00C92E43" w:rsidRPr="00AA6044" w:rsidRDefault="00C92E43" w:rsidP="00A4378A">
            <w:pPr>
              <w:spacing w:after="0"/>
              <w:rPr>
                <w:b/>
                <w:sz w:val="18"/>
                <w:szCs w:val="18"/>
              </w:rPr>
            </w:pPr>
            <w:r>
              <w:rPr>
                <w:b/>
                <w:sz w:val="18"/>
                <w:szCs w:val="18"/>
              </w:rPr>
              <w:t xml:space="preserve">                   100</w:t>
            </w:r>
          </w:p>
        </w:tc>
        <w:tc>
          <w:tcPr>
            <w:tcW w:w="1145" w:type="dxa"/>
            <w:vAlign w:val="center"/>
          </w:tcPr>
          <w:p w:rsidR="00C92E43" w:rsidRPr="00AA6044" w:rsidRDefault="00C92E43" w:rsidP="00A4378A">
            <w:pPr>
              <w:spacing w:after="0"/>
              <w:jc w:val="center"/>
              <w:rPr>
                <w:b/>
                <w:sz w:val="18"/>
                <w:szCs w:val="18"/>
              </w:rPr>
            </w:pPr>
            <w:r>
              <w:rPr>
                <w:b/>
                <w:sz w:val="18"/>
                <w:szCs w:val="18"/>
              </w:rPr>
              <w:t xml:space="preserve">    </w:t>
            </w:r>
          </w:p>
        </w:tc>
        <w:tc>
          <w:tcPr>
            <w:tcW w:w="1172" w:type="dxa"/>
            <w:vAlign w:val="center"/>
          </w:tcPr>
          <w:p w:rsidR="00C92E43" w:rsidRPr="00AA6044" w:rsidRDefault="00C92E43" w:rsidP="00A4378A">
            <w:pPr>
              <w:spacing w:after="0"/>
              <w:jc w:val="center"/>
              <w:rPr>
                <w:b/>
                <w:sz w:val="18"/>
                <w:szCs w:val="18"/>
              </w:rPr>
            </w:pPr>
          </w:p>
        </w:tc>
        <w:tc>
          <w:tcPr>
            <w:tcW w:w="746" w:type="dxa"/>
            <w:vAlign w:val="center"/>
          </w:tcPr>
          <w:p w:rsidR="00C92E43" w:rsidRPr="00AA6044" w:rsidRDefault="00C92E43" w:rsidP="00A4378A">
            <w:pPr>
              <w:spacing w:after="0"/>
              <w:jc w:val="center"/>
              <w:rPr>
                <w:b/>
                <w:sz w:val="18"/>
                <w:szCs w:val="18"/>
              </w:rPr>
            </w:pPr>
            <w:r>
              <w:rPr>
                <w:b/>
                <w:sz w:val="18"/>
                <w:szCs w:val="18"/>
              </w:rPr>
              <w:t>12</w:t>
            </w:r>
          </w:p>
        </w:tc>
      </w:tr>
    </w:tbl>
    <w:p w:rsidR="00C92E43" w:rsidRDefault="00C92E43" w:rsidP="00C92E43">
      <w:pPr>
        <w:spacing w:after="0"/>
        <w:ind w:firstLine="720"/>
        <w:jc w:val="both"/>
        <w:rPr>
          <w:rFonts w:eastAsia="Times New Roman"/>
          <w:szCs w:val="24"/>
          <w:lang w:val="en-GB"/>
        </w:rPr>
      </w:pPr>
      <w:r>
        <w:rPr>
          <w:rFonts w:eastAsia="Times New Roman"/>
          <w:szCs w:val="24"/>
          <w:lang w:val="en-GB"/>
        </w:rPr>
        <w:t xml:space="preserve">                                                                                                   </w:t>
      </w:r>
      <w:r>
        <w:rPr>
          <w:rFonts w:eastAsia="Times New Roman"/>
          <w:szCs w:val="24"/>
          <w:lang w:val="en-GB"/>
        </w:rPr>
        <w:tab/>
      </w:r>
      <w:r>
        <w:rPr>
          <w:rFonts w:eastAsia="Times New Roman"/>
          <w:szCs w:val="24"/>
          <w:lang w:val="en-GB"/>
        </w:rPr>
        <w:tab/>
      </w:r>
      <w:r>
        <w:rPr>
          <w:rFonts w:eastAsia="Times New Roman"/>
          <w:szCs w:val="24"/>
          <w:lang w:val="en-GB"/>
        </w:rPr>
        <w:tab/>
      </w:r>
      <w:r>
        <w:rPr>
          <w:rFonts w:eastAsia="Times New Roman"/>
          <w:szCs w:val="24"/>
          <w:lang w:val="en-GB"/>
        </w:rPr>
        <w:tab/>
        <w:t>TOTAL: 68</w:t>
      </w:r>
    </w:p>
    <w:p w:rsidR="00C92E43" w:rsidRDefault="00C92E43" w:rsidP="00C92E43">
      <w:pPr>
        <w:spacing w:after="0"/>
        <w:ind w:firstLine="720"/>
        <w:jc w:val="both"/>
        <w:rPr>
          <w:rFonts w:eastAsia="Times New Roman"/>
          <w:szCs w:val="24"/>
          <w:lang w:val="en-GB"/>
        </w:rPr>
      </w:pPr>
    </w:p>
    <w:p w:rsidR="00C92E43" w:rsidRDefault="00C92E43" w:rsidP="00C92E43">
      <w:pPr>
        <w:spacing w:after="0"/>
        <w:ind w:firstLine="720"/>
        <w:jc w:val="both"/>
        <w:rPr>
          <w:rFonts w:eastAsia="Times New Roman"/>
          <w:szCs w:val="24"/>
          <w:lang w:val="en-GB"/>
        </w:rPr>
      </w:pPr>
    </w:p>
    <w:p w:rsidR="00C92E43" w:rsidRDefault="00C92E43" w:rsidP="00C92E43">
      <w:pPr>
        <w:spacing w:after="0"/>
        <w:ind w:firstLine="720"/>
        <w:jc w:val="both"/>
        <w:rPr>
          <w:rFonts w:eastAsia="Times New Roman"/>
          <w:szCs w:val="24"/>
          <w:lang w:val="en-GB"/>
        </w:rPr>
      </w:pPr>
    </w:p>
    <w:p w:rsidR="00C92E43" w:rsidRDefault="00C92E43" w:rsidP="00C92E43">
      <w:pPr>
        <w:widowControl w:val="0"/>
        <w:spacing w:after="0" w:line="240" w:lineRule="auto"/>
        <w:jc w:val="center"/>
        <w:rPr>
          <w:rFonts w:ascii="Times New Roman" w:eastAsia="Times New Roman" w:hAnsi="Times New Roman" w:cs="Times New Roman"/>
          <w:b/>
          <w:sz w:val="24"/>
          <w:szCs w:val="24"/>
        </w:rPr>
      </w:pPr>
    </w:p>
    <w:p w:rsidR="00C92E43" w:rsidRDefault="00C92E43" w:rsidP="00C92E43">
      <w:pPr>
        <w:widowControl w:val="0"/>
        <w:spacing w:after="0" w:line="240" w:lineRule="auto"/>
        <w:jc w:val="center"/>
        <w:rPr>
          <w:rFonts w:ascii="Times New Roman" w:eastAsia="Times New Roman" w:hAnsi="Times New Roman" w:cs="Times New Roman"/>
          <w:b/>
          <w:sz w:val="24"/>
          <w:szCs w:val="24"/>
        </w:rPr>
      </w:pPr>
    </w:p>
    <w:p w:rsidR="00C92E43" w:rsidRDefault="00C92E43" w:rsidP="00C92E43">
      <w:pPr>
        <w:widowControl w:val="0"/>
        <w:spacing w:after="0" w:line="240" w:lineRule="auto"/>
        <w:jc w:val="center"/>
        <w:rPr>
          <w:rFonts w:ascii="Times New Roman" w:eastAsia="Times New Roman" w:hAnsi="Times New Roman" w:cs="Times New Roman"/>
          <w:b/>
          <w:sz w:val="24"/>
          <w:szCs w:val="24"/>
        </w:rPr>
      </w:pPr>
    </w:p>
    <w:p w:rsidR="00C92E43" w:rsidRDefault="00C92E43" w:rsidP="00C92E43">
      <w:pPr>
        <w:widowControl w:val="0"/>
        <w:spacing w:after="0" w:line="240" w:lineRule="auto"/>
        <w:jc w:val="center"/>
        <w:rPr>
          <w:rFonts w:ascii="Times New Roman" w:eastAsia="Times New Roman" w:hAnsi="Times New Roman" w:cs="Times New Roman"/>
          <w:b/>
          <w:sz w:val="24"/>
          <w:szCs w:val="24"/>
        </w:rPr>
      </w:pPr>
    </w:p>
    <w:p w:rsidR="00C92E43" w:rsidRDefault="00C92E43" w:rsidP="00C92E43">
      <w:pPr>
        <w:widowControl w:val="0"/>
        <w:spacing w:after="0" w:line="240" w:lineRule="auto"/>
        <w:jc w:val="center"/>
        <w:rPr>
          <w:rFonts w:ascii="Times New Roman" w:eastAsia="Times New Roman" w:hAnsi="Times New Roman" w:cs="Times New Roman"/>
          <w:b/>
          <w:sz w:val="24"/>
          <w:szCs w:val="24"/>
        </w:rPr>
      </w:pPr>
    </w:p>
    <w:p w:rsidR="00C92E43" w:rsidRDefault="00C92E43" w:rsidP="00C92E43">
      <w:pPr>
        <w:widowControl w:val="0"/>
        <w:spacing w:after="0" w:line="240" w:lineRule="auto"/>
        <w:jc w:val="center"/>
        <w:rPr>
          <w:rFonts w:ascii="Times New Roman" w:eastAsia="Times New Roman" w:hAnsi="Times New Roman" w:cs="Times New Roman"/>
          <w:b/>
          <w:sz w:val="24"/>
          <w:szCs w:val="24"/>
        </w:rPr>
      </w:pPr>
    </w:p>
    <w:p w:rsidR="00C92E43" w:rsidRDefault="00C92E43" w:rsidP="00C92E43">
      <w:pPr>
        <w:widowControl w:val="0"/>
        <w:spacing w:after="0" w:line="240" w:lineRule="auto"/>
        <w:jc w:val="center"/>
        <w:rPr>
          <w:rFonts w:ascii="Times New Roman" w:eastAsia="Times New Roman" w:hAnsi="Times New Roman" w:cs="Times New Roman"/>
          <w:b/>
          <w:sz w:val="24"/>
          <w:szCs w:val="24"/>
        </w:rPr>
      </w:pPr>
    </w:p>
    <w:p w:rsidR="00C92E43" w:rsidRDefault="00C92E43" w:rsidP="00C92E43">
      <w:pPr>
        <w:widowControl w:val="0"/>
        <w:spacing w:after="0" w:line="240" w:lineRule="auto"/>
        <w:jc w:val="center"/>
        <w:rPr>
          <w:rFonts w:ascii="Times New Roman" w:eastAsia="Times New Roman" w:hAnsi="Times New Roman" w:cs="Times New Roman"/>
          <w:b/>
          <w:sz w:val="24"/>
          <w:szCs w:val="24"/>
        </w:rPr>
      </w:pPr>
    </w:p>
    <w:p w:rsidR="00C92E43" w:rsidRDefault="00C92E43" w:rsidP="00C92E43">
      <w:pPr>
        <w:widowControl w:val="0"/>
        <w:spacing w:after="0" w:line="240" w:lineRule="auto"/>
        <w:jc w:val="center"/>
        <w:rPr>
          <w:rFonts w:ascii="Times New Roman" w:eastAsia="Times New Roman" w:hAnsi="Times New Roman" w:cs="Times New Roman"/>
          <w:b/>
          <w:sz w:val="24"/>
          <w:szCs w:val="24"/>
        </w:rPr>
      </w:pPr>
    </w:p>
    <w:p w:rsidR="00C92E43" w:rsidRDefault="00C92E43" w:rsidP="00C92E43">
      <w:pPr>
        <w:widowControl w:val="0"/>
        <w:spacing w:after="0" w:line="240" w:lineRule="auto"/>
        <w:jc w:val="center"/>
        <w:rPr>
          <w:rFonts w:ascii="Times New Roman" w:eastAsia="Times New Roman" w:hAnsi="Times New Roman" w:cs="Times New Roman"/>
          <w:b/>
          <w:sz w:val="24"/>
          <w:szCs w:val="24"/>
        </w:rPr>
      </w:pPr>
    </w:p>
    <w:p w:rsidR="00C92E43" w:rsidRDefault="00C92E43" w:rsidP="00C92E43">
      <w:pPr>
        <w:widowControl w:val="0"/>
        <w:spacing w:after="0" w:line="240" w:lineRule="auto"/>
        <w:jc w:val="center"/>
        <w:rPr>
          <w:rFonts w:ascii="Times New Roman" w:eastAsia="Times New Roman" w:hAnsi="Times New Roman" w:cs="Times New Roman"/>
          <w:b/>
          <w:sz w:val="24"/>
          <w:szCs w:val="24"/>
        </w:rPr>
      </w:pPr>
    </w:p>
    <w:p w:rsidR="00C92E43" w:rsidRDefault="00C92E43" w:rsidP="00C92E43">
      <w:pPr>
        <w:widowControl w:val="0"/>
        <w:spacing w:after="0" w:line="240" w:lineRule="auto"/>
        <w:jc w:val="center"/>
        <w:rPr>
          <w:rFonts w:ascii="Times New Roman" w:eastAsia="Times New Roman" w:hAnsi="Times New Roman" w:cs="Times New Roman"/>
          <w:b/>
          <w:sz w:val="24"/>
          <w:szCs w:val="24"/>
        </w:rPr>
      </w:pPr>
    </w:p>
    <w:p w:rsidR="00C92E43" w:rsidRDefault="00C92E43" w:rsidP="00A4378A">
      <w:pPr>
        <w:widowControl w:val="0"/>
        <w:spacing w:after="0" w:line="240" w:lineRule="auto"/>
        <w:rPr>
          <w:rFonts w:ascii="Times New Roman" w:eastAsia="Times New Roman" w:hAnsi="Times New Roman" w:cs="Times New Roman"/>
          <w:b/>
          <w:sz w:val="24"/>
          <w:szCs w:val="24"/>
        </w:rPr>
      </w:pPr>
    </w:p>
    <w:p w:rsidR="00772A7F" w:rsidRPr="00233183" w:rsidRDefault="00772A7F"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772A7F" w:rsidRPr="00233183" w:rsidTr="009305E8">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233183" w:rsidRDefault="00772A7F" w:rsidP="00772A7F">
            <w:pPr>
              <w:pStyle w:val="Title"/>
              <w:spacing w:before="0" w:after="0" w:line="240" w:lineRule="auto"/>
              <w:jc w:val="left"/>
              <w:rPr>
                <w:rFonts w:ascii="Times New Roman" w:hAnsi="Times New Roman" w:cs="Times New Roman"/>
                <w:sz w:val="24"/>
                <w:szCs w:val="24"/>
              </w:rPr>
            </w:pPr>
            <w:r w:rsidRPr="0023318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233183" w:rsidRDefault="00772A7F" w:rsidP="00772A7F">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233183" w:rsidRDefault="00772A7F" w:rsidP="00772A7F">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233183" w:rsidRDefault="00772A7F" w:rsidP="008570E7">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 xml:space="preserve">YEAR </w:t>
            </w:r>
          </w:p>
        </w:tc>
      </w:tr>
      <w:tr w:rsidR="00772A7F" w:rsidRPr="00233183" w:rsidTr="009305E8">
        <w:trPr>
          <w:trHeight w:val="980"/>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772A7F" w:rsidRPr="00233183" w:rsidRDefault="00772A7F" w:rsidP="00772A7F">
            <w:pPr>
              <w:autoSpaceDE w:val="0"/>
              <w:autoSpaceDN w:val="0"/>
              <w:adjustRightInd w:val="0"/>
              <w:spacing w:after="0"/>
              <w:jc w:val="center"/>
              <w:rPr>
                <w:rFonts w:ascii="Times New Roman" w:eastAsia="Times New Roman" w:hAnsi="Times New Roman" w:cs="Times New Roman"/>
                <w:b/>
                <w:sz w:val="24"/>
                <w:szCs w:val="24"/>
              </w:rPr>
            </w:pPr>
          </w:p>
          <w:p w:rsidR="00772A7F" w:rsidRPr="00233183" w:rsidRDefault="00B36C28" w:rsidP="00772A7F">
            <w:pPr>
              <w:autoSpaceDE w:val="0"/>
              <w:autoSpaceDN w:val="0"/>
              <w:adjustRightInd w:val="0"/>
              <w:spacing w:after="0"/>
              <w:jc w:val="center"/>
              <w:rPr>
                <w:rFonts w:ascii="Times New Roman" w:hAnsi="Times New Roman" w:cs="Times New Roman"/>
                <w:b/>
                <w:bCs/>
                <w:sz w:val="24"/>
                <w:szCs w:val="24"/>
              </w:rPr>
            </w:pPr>
            <w:r w:rsidRPr="00233183">
              <w:rPr>
                <w:rFonts w:ascii="Times New Roman" w:eastAsia="Times New Roman" w:hAnsi="Times New Roman" w:cs="Times New Roman"/>
                <w:b/>
                <w:bCs/>
                <w:sz w:val="24"/>
                <w:szCs w:val="24"/>
              </w:rPr>
              <w:t xml:space="preserve">05CE 6001         </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233183" w:rsidRDefault="008570E7" w:rsidP="00772A7F">
            <w:pPr>
              <w:autoSpaceDE w:val="0"/>
              <w:autoSpaceDN w:val="0"/>
              <w:adjustRightInd w:val="0"/>
              <w:jc w:val="center"/>
              <w:rPr>
                <w:rFonts w:ascii="Times New Roman" w:eastAsia="Times New Roman" w:hAnsi="Times New Roman" w:cs="Times New Roman"/>
                <w:sz w:val="24"/>
                <w:szCs w:val="24"/>
              </w:rPr>
            </w:pPr>
            <w:r w:rsidRPr="00233183">
              <w:rPr>
                <w:rFonts w:ascii="Times New Roman" w:eastAsia="Times New Roman" w:hAnsi="Times New Roman" w:cs="Times New Roman"/>
                <w:b/>
                <w:bCs/>
                <w:sz w:val="24"/>
                <w:szCs w:val="24"/>
              </w:rPr>
              <w:t>ADVANCED DESIGNS OF CONCRETE STRUCTURES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233183" w:rsidRDefault="00772A7F" w:rsidP="00772A7F">
            <w:pPr>
              <w:pStyle w:val="Title"/>
              <w:spacing w:before="0" w:after="0" w:line="240" w:lineRule="auto"/>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233183" w:rsidRDefault="00772A7F" w:rsidP="00772A7F">
            <w:pPr>
              <w:pStyle w:val="Title"/>
              <w:spacing w:before="0" w:after="0" w:line="240" w:lineRule="auto"/>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2015</w:t>
            </w:r>
          </w:p>
        </w:tc>
      </w:tr>
      <w:tr w:rsidR="00772A7F" w:rsidRPr="00233183"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72A7F" w:rsidRPr="00233183" w:rsidRDefault="00772A7F" w:rsidP="00772A7F">
            <w:pPr>
              <w:pStyle w:val="Title"/>
              <w:spacing w:before="0" w:after="0" w:line="360" w:lineRule="auto"/>
              <w:jc w:val="both"/>
              <w:rPr>
                <w:rFonts w:ascii="Times New Roman" w:eastAsia="Times New Roman" w:hAnsi="Times New Roman" w:cs="Times New Roman"/>
                <w:sz w:val="24"/>
                <w:szCs w:val="24"/>
              </w:rPr>
            </w:pPr>
          </w:p>
          <w:p w:rsidR="0042521F" w:rsidRPr="00233183" w:rsidRDefault="00772A7F" w:rsidP="00B36C28">
            <w:pPr>
              <w:pStyle w:val="Title"/>
              <w:spacing w:before="0" w:after="0" w:line="360" w:lineRule="auto"/>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COURSE OBJECTIVES:</w:t>
            </w:r>
          </w:p>
          <w:p w:rsidR="00B36C28" w:rsidRPr="00233183" w:rsidRDefault="00B36C28" w:rsidP="00B36C28">
            <w:pPr>
              <w:rPr>
                <w:rFonts w:ascii="Times New Roman" w:hAnsi="Times New Roman" w:cs="Times New Roman"/>
              </w:rPr>
            </w:pPr>
            <w:r w:rsidRPr="00233183">
              <w:rPr>
                <w:rFonts w:ascii="Times New Roman" w:hAnsi="Times New Roman" w:cs="Times New Roman"/>
                <w:bCs/>
                <w:szCs w:val="24"/>
                <w:lang w:eastAsia="en-IN"/>
              </w:rPr>
              <w:t>The objective of this course is to make students to learn principles of Structural Design, to design different types of structures and to detail the structures. To evaluate performance of the structures</w:t>
            </w:r>
          </w:p>
          <w:p w:rsidR="0042521F" w:rsidRPr="00233183" w:rsidRDefault="0042521F" w:rsidP="0042521F">
            <w:pPr>
              <w:spacing w:after="0" w:line="360" w:lineRule="auto"/>
              <w:jc w:val="both"/>
              <w:rPr>
                <w:rFonts w:ascii="Times New Roman" w:hAnsi="Times New Roman" w:cs="Times New Roman"/>
                <w:b/>
                <w:bCs/>
                <w:color w:val="auto"/>
                <w:sz w:val="24"/>
                <w:szCs w:val="24"/>
              </w:rPr>
            </w:pPr>
            <w:r w:rsidRPr="00233183">
              <w:rPr>
                <w:rFonts w:ascii="Times New Roman" w:hAnsi="Times New Roman" w:cs="Times New Roman"/>
                <w:b/>
                <w:bCs/>
                <w:color w:val="auto"/>
                <w:sz w:val="24"/>
                <w:szCs w:val="24"/>
              </w:rPr>
              <w:t>COURSE OUTCOMES:</w:t>
            </w:r>
          </w:p>
          <w:p w:rsidR="00B36C28" w:rsidRPr="00233183" w:rsidRDefault="00B36C28" w:rsidP="00B36C28">
            <w:pPr>
              <w:autoSpaceDE w:val="0"/>
              <w:autoSpaceDN w:val="0"/>
              <w:adjustRightInd w:val="0"/>
              <w:spacing w:after="0"/>
              <w:rPr>
                <w:rFonts w:ascii="Times New Roman" w:hAnsi="Times New Roman" w:cs="Times New Roman"/>
                <w:iCs/>
                <w:szCs w:val="24"/>
                <w:lang w:eastAsia="en-IN"/>
              </w:rPr>
            </w:pPr>
            <w:r w:rsidRPr="00233183">
              <w:rPr>
                <w:rFonts w:ascii="Times New Roman" w:hAnsi="Times New Roman" w:cs="Times New Roman"/>
                <w:iCs/>
                <w:szCs w:val="24"/>
                <w:lang w:eastAsia="en-IN"/>
              </w:rPr>
              <w:t>On successful completion of this course, students are able to</w:t>
            </w:r>
          </w:p>
          <w:p w:rsidR="00B36C28" w:rsidRPr="00233183" w:rsidRDefault="00B36C28" w:rsidP="00D71E62">
            <w:pPr>
              <w:pStyle w:val="ListParagraph"/>
              <w:keepNext w:val="0"/>
              <w:numPr>
                <w:ilvl w:val="0"/>
                <w:numId w:val="2"/>
              </w:numPr>
              <w:suppressAutoHyphens w:val="0"/>
              <w:autoSpaceDE w:val="0"/>
              <w:autoSpaceDN w:val="0"/>
              <w:adjustRightInd w:val="0"/>
              <w:spacing w:after="0"/>
              <w:jc w:val="both"/>
              <w:rPr>
                <w:rFonts w:ascii="Times New Roman" w:hAnsi="Times New Roman" w:cs="Times New Roman"/>
                <w:bCs/>
                <w:szCs w:val="24"/>
                <w:lang w:eastAsia="en-IN"/>
              </w:rPr>
            </w:pPr>
            <w:r w:rsidRPr="00233183">
              <w:rPr>
                <w:rFonts w:ascii="Times New Roman" w:hAnsi="Times New Roman" w:cs="Times New Roman"/>
                <w:bCs/>
                <w:szCs w:val="24"/>
                <w:lang w:eastAsia="en-IN"/>
              </w:rPr>
              <w:t>Understand the principles of Structural Design</w:t>
            </w:r>
          </w:p>
          <w:p w:rsidR="00B36C28" w:rsidRPr="00233183" w:rsidRDefault="00B36C28" w:rsidP="00D71E62">
            <w:pPr>
              <w:pStyle w:val="ListParagraph"/>
              <w:keepNext w:val="0"/>
              <w:numPr>
                <w:ilvl w:val="0"/>
                <w:numId w:val="2"/>
              </w:numPr>
              <w:suppressAutoHyphens w:val="0"/>
              <w:autoSpaceDE w:val="0"/>
              <w:autoSpaceDN w:val="0"/>
              <w:adjustRightInd w:val="0"/>
              <w:spacing w:after="0"/>
              <w:jc w:val="both"/>
              <w:rPr>
                <w:rFonts w:ascii="Times New Roman" w:hAnsi="Times New Roman" w:cs="Times New Roman"/>
                <w:bCs/>
                <w:szCs w:val="24"/>
                <w:lang w:eastAsia="en-IN"/>
              </w:rPr>
            </w:pPr>
            <w:r w:rsidRPr="00233183">
              <w:rPr>
                <w:rFonts w:ascii="Times New Roman" w:hAnsi="Times New Roman" w:cs="Times New Roman"/>
                <w:bCs/>
                <w:szCs w:val="24"/>
                <w:lang w:eastAsia="en-IN"/>
              </w:rPr>
              <w:t>Design and develop analytical skills.</w:t>
            </w:r>
          </w:p>
          <w:p w:rsidR="00B36C28" w:rsidRPr="00233183" w:rsidRDefault="00B36C28" w:rsidP="00D71E62">
            <w:pPr>
              <w:pStyle w:val="ListParagraph"/>
              <w:keepNext w:val="0"/>
              <w:numPr>
                <w:ilvl w:val="0"/>
                <w:numId w:val="2"/>
              </w:numPr>
              <w:suppressAutoHyphens w:val="0"/>
              <w:autoSpaceDE w:val="0"/>
              <w:autoSpaceDN w:val="0"/>
              <w:adjustRightInd w:val="0"/>
              <w:spacing w:after="0"/>
              <w:jc w:val="both"/>
              <w:rPr>
                <w:rFonts w:ascii="Times New Roman" w:hAnsi="Times New Roman" w:cs="Times New Roman"/>
                <w:bCs/>
                <w:szCs w:val="24"/>
                <w:lang w:eastAsia="en-IN"/>
              </w:rPr>
            </w:pPr>
            <w:r w:rsidRPr="00233183">
              <w:rPr>
                <w:rFonts w:ascii="Times New Roman" w:hAnsi="Times New Roman" w:cs="Times New Roman"/>
                <w:bCs/>
                <w:szCs w:val="24"/>
                <w:lang w:eastAsia="en-IN"/>
              </w:rPr>
              <w:t>Summarize the principles of Structural Design and detailing</w:t>
            </w:r>
          </w:p>
          <w:p w:rsidR="00B36C28" w:rsidRPr="00233183" w:rsidRDefault="00B36C28" w:rsidP="00D71E62">
            <w:pPr>
              <w:pStyle w:val="ListParagraph"/>
              <w:keepNext w:val="0"/>
              <w:numPr>
                <w:ilvl w:val="0"/>
                <w:numId w:val="2"/>
              </w:numPr>
              <w:suppressAutoHyphens w:val="0"/>
              <w:autoSpaceDE w:val="0"/>
              <w:autoSpaceDN w:val="0"/>
              <w:adjustRightInd w:val="0"/>
              <w:spacing w:after="0"/>
              <w:jc w:val="both"/>
              <w:rPr>
                <w:rFonts w:ascii="Times New Roman" w:hAnsi="Times New Roman" w:cs="Times New Roman"/>
                <w:bCs/>
                <w:szCs w:val="24"/>
                <w:lang w:eastAsia="en-IN"/>
              </w:rPr>
            </w:pPr>
            <w:r w:rsidRPr="00233183">
              <w:rPr>
                <w:rFonts w:ascii="Times New Roman" w:hAnsi="Times New Roman" w:cs="Times New Roman"/>
                <w:bCs/>
                <w:szCs w:val="24"/>
                <w:lang w:eastAsia="en-IN"/>
              </w:rPr>
              <w:t>Understands the structural performance.</w:t>
            </w:r>
          </w:p>
          <w:p w:rsidR="00B36C28" w:rsidRPr="00233183" w:rsidRDefault="00B36C28" w:rsidP="0042521F">
            <w:pPr>
              <w:spacing w:after="0" w:line="360" w:lineRule="auto"/>
              <w:jc w:val="both"/>
              <w:rPr>
                <w:rFonts w:ascii="Times New Roman" w:hAnsi="Times New Roman" w:cs="Times New Roman"/>
                <w:b/>
                <w:bCs/>
                <w:color w:val="auto"/>
                <w:sz w:val="24"/>
                <w:szCs w:val="24"/>
              </w:rPr>
            </w:pPr>
          </w:p>
          <w:p w:rsidR="0042521F" w:rsidRPr="00233183" w:rsidRDefault="0042521F" w:rsidP="0042521F">
            <w:pPr>
              <w:spacing w:after="0" w:line="360" w:lineRule="auto"/>
              <w:jc w:val="both"/>
              <w:rPr>
                <w:rFonts w:ascii="Times New Roman" w:hAnsi="Times New Roman" w:cs="Times New Roman"/>
                <w:b/>
                <w:bCs/>
                <w:color w:val="auto"/>
                <w:sz w:val="24"/>
                <w:szCs w:val="24"/>
              </w:rPr>
            </w:pPr>
          </w:p>
        </w:tc>
      </w:tr>
      <w:tr w:rsidR="00772A7F" w:rsidRPr="00233183" w:rsidTr="00772A7F">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233183" w:rsidRDefault="00772A7F" w:rsidP="00772A7F">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233183" w:rsidRDefault="00772A7F" w:rsidP="00772A7F">
            <w:pPr>
              <w:pStyle w:val="Title"/>
              <w:spacing w:before="0" w:after="0" w:line="36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72A7F" w:rsidRPr="00233183" w:rsidRDefault="00772A7F" w:rsidP="00772A7F">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HRS</w:t>
            </w:r>
          </w:p>
        </w:tc>
      </w:tr>
      <w:tr w:rsidR="0042521F" w:rsidRPr="00233183" w:rsidTr="00B36C28">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233183" w:rsidRDefault="0042521F" w:rsidP="00772A7F">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2521F" w:rsidRPr="00233183" w:rsidRDefault="00B36C28" w:rsidP="00B36C28">
            <w:pPr>
              <w:spacing w:after="0"/>
              <w:jc w:val="both"/>
              <w:rPr>
                <w:rFonts w:ascii="Times New Roman" w:hAnsi="Times New Roman" w:cs="Times New Roman"/>
                <w:sz w:val="24"/>
                <w:szCs w:val="24"/>
              </w:rPr>
            </w:pPr>
            <w:r w:rsidRPr="00233183">
              <w:rPr>
                <w:rFonts w:ascii="Times New Roman" w:eastAsia="Times New Roman" w:hAnsi="Times New Roman" w:cs="Times New Roman"/>
                <w:szCs w:val="24"/>
              </w:rPr>
              <w:t>Yield line method of analysis of slabs:– Characteristic features of yield lines– analysis by virtual work method – Yield line analysis by equilibrium method, Design of grid floor –Approximate method (IS code method).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233183" w:rsidRDefault="0042521F" w:rsidP="00772A7F">
            <w:pPr>
              <w:spacing w:line="240" w:lineRule="auto"/>
              <w:jc w:val="center"/>
              <w:rPr>
                <w:rFonts w:ascii="Times New Roman" w:hAnsi="Times New Roman" w:cs="Times New Roman"/>
                <w:sz w:val="24"/>
                <w:szCs w:val="24"/>
              </w:rPr>
            </w:pPr>
          </w:p>
          <w:p w:rsidR="0042521F" w:rsidRPr="00233183" w:rsidRDefault="0042521F" w:rsidP="00772A7F">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9</w:t>
            </w:r>
          </w:p>
        </w:tc>
      </w:tr>
      <w:tr w:rsidR="0042521F" w:rsidRPr="00233183" w:rsidTr="009305E8">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2521F" w:rsidRPr="00233183" w:rsidRDefault="0042521F" w:rsidP="009305E8">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INTERNAL</w:t>
            </w:r>
            <w:r w:rsidR="009305E8" w:rsidRPr="00233183">
              <w:rPr>
                <w:rFonts w:ascii="Times New Roman" w:eastAsia="Times New Roman" w:hAnsi="Times New Roman" w:cs="Times New Roman"/>
                <w:b/>
                <w:sz w:val="24"/>
                <w:szCs w:val="24"/>
              </w:rPr>
              <w:t xml:space="preserve"> TEST </w:t>
            </w:r>
            <w:r w:rsidR="009305E8" w:rsidRPr="00233183">
              <w:rPr>
                <w:rFonts w:ascii="Times New Roman" w:eastAsia="Times New Roman" w:hAnsi="Times New Roman" w:cs="Times New Roman"/>
                <w:b/>
                <w:sz w:val="24"/>
                <w:szCs w:val="24"/>
                <w:shd w:val="clear" w:color="auto" w:fill="F2F2F2" w:themeFill="background1" w:themeFillShade="F2"/>
              </w:rPr>
              <w:t>1</w:t>
            </w:r>
            <w:r w:rsidR="008570E7" w:rsidRPr="00233183">
              <w:rPr>
                <w:rFonts w:ascii="Times New Roman" w:eastAsia="Times New Roman" w:hAnsi="Times New Roman" w:cs="Times New Roman"/>
                <w:b/>
                <w:sz w:val="24"/>
                <w:szCs w:val="24"/>
                <w:shd w:val="clear" w:color="auto" w:fill="F2F2F2" w:themeFill="background1" w:themeFillShade="F2"/>
              </w:rPr>
              <w:t>(Module 1)</w:t>
            </w:r>
          </w:p>
        </w:tc>
      </w:tr>
      <w:tr w:rsidR="0042521F" w:rsidRPr="00233183" w:rsidTr="00B36C28">
        <w:trPr>
          <w:trHeight w:val="1214"/>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233183" w:rsidRDefault="0042521F" w:rsidP="00772A7F">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36C28" w:rsidRPr="00233183" w:rsidRDefault="00B36C28" w:rsidP="00B36C28">
            <w:pPr>
              <w:spacing w:after="0"/>
              <w:jc w:val="both"/>
              <w:rPr>
                <w:rFonts w:ascii="Times New Roman" w:eastAsia="Times New Roman" w:hAnsi="Times New Roman" w:cs="Times New Roman"/>
                <w:szCs w:val="24"/>
              </w:rPr>
            </w:pPr>
            <w:r w:rsidRPr="00233183">
              <w:rPr>
                <w:rFonts w:ascii="Times New Roman" w:eastAsia="Times New Roman" w:hAnsi="Times New Roman" w:cs="Times New Roman"/>
                <w:szCs w:val="24"/>
              </w:rPr>
              <w:t>Design of continuous beams:-  Redistribution of moments, Design of portal frames. Design of building frames, Design of Pile foundation: Pile and Pile cap- single and group with friction and end bearing.</w:t>
            </w:r>
          </w:p>
          <w:p w:rsidR="0042521F" w:rsidRPr="00233183" w:rsidRDefault="0042521F" w:rsidP="00772A7F">
            <w:pPr>
              <w:spacing w:line="360" w:lineRule="auto"/>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233183" w:rsidRDefault="0042521F" w:rsidP="00772A7F">
            <w:pPr>
              <w:spacing w:line="240" w:lineRule="auto"/>
              <w:jc w:val="center"/>
              <w:rPr>
                <w:rFonts w:ascii="Times New Roman" w:hAnsi="Times New Roman" w:cs="Times New Roman"/>
                <w:sz w:val="24"/>
                <w:szCs w:val="24"/>
              </w:rPr>
            </w:pPr>
            <w:r w:rsidRPr="00233183">
              <w:rPr>
                <w:rFonts w:ascii="Times New Roman" w:hAnsi="Times New Roman" w:cs="Times New Roman"/>
                <w:sz w:val="24"/>
                <w:szCs w:val="24"/>
              </w:rPr>
              <w:t>9</w:t>
            </w:r>
          </w:p>
        </w:tc>
      </w:tr>
      <w:tr w:rsidR="00772A7F" w:rsidRPr="00233183" w:rsidTr="00043C3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233183" w:rsidRDefault="009305E8" w:rsidP="008570E7">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INTERNAL TEST 2</w:t>
            </w:r>
            <w:r w:rsidR="008570E7" w:rsidRPr="00233183">
              <w:rPr>
                <w:rFonts w:ascii="Times New Roman" w:eastAsia="Times New Roman" w:hAnsi="Times New Roman" w:cs="Times New Roman"/>
                <w:b/>
                <w:sz w:val="24"/>
                <w:szCs w:val="24"/>
                <w:shd w:val="clear" w:color="auto" w:fill="F2F2F2" w:themeFill="background1" w:themeFillShade="F2"/>
              </w:rPr>
              <w:t>(Module 2)</w:t>
            </w:r>
          </w:p>
        </w:tc>
      </w:tr>
      <w:tr w:rsidR="0042521F" w:rsidRPr="00233183" w:rsidTr="00B36C28">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2521F" w:rsidRPr="00233183" w:rsidRDefault="0042521F" w:rsidP="00772A7F">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2521F" w:rsidRPr="00233183" w:rsidRDefault="00B36C28" w:rsidP="00772A7F">
            <w:pPr>
              <w:spacing w:line="360" w:lineRule="auto"/>
              <w:rPr>
                <w:rFonts w:ascii="Times New Roman" w:hAnsi="Times New Roman" w:cs="Times New Roman"/>
                <w:sz w:val="24"/>
                <w:szCs w:val="24"/>
              </w:rPr>
            </w:pPr>
            <w:r w:rsidRPr="00233183">
              <w:rPr>
                <w:rFonts w:ascii="Times New Roman" w:eastAsia="Times New Roman" w:hAnsi="Times New Roman" w:cs="Times New Roman"/>
                <w:szCs w:val="24"/>
              </w:rPr>
              <w:t>Design of special RC elements: – Design of slender columns, Design of shear walls (with and without boundary elements), Design of Deep beams, Design of corbels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2521F" w:rsidRPr="00233183" w:rsidRDefault="009305E8" w:rsidP="00772A7F">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10</w:t>
            </w:r>
          </w:p>
        </w:tc>
      </w:tr>
      <w:tr w:rsidR="009305E8" w:rsidRPr="00233183" w:rsidTr="00043C3A">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305E8" w:rsidRPr="00233183" w:rsidRDefault="009305E8" w:rsidP="00772A7F">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305E8" w:rsidRPr="00233183" w:rsidRDefault="00043C3A" w:rsidP="00043C3A">
            <w:pPr>
              <w:spacing w:after="0"/>
              <w:jc w:val="both"/>
              <w:rPr>
                <w:rFonts w:ascii="Times New Roman" w:eastAsia="Times New Roman" w:hAnsi="Times New Roman" w:cs="Times New Roman"/>
                <w:szCs w:val="24"/>
              </w:rPr>
            </w:pPr>
            <w:r w:rsidRPr="00233183">
              <w:rPr>
                <w:rFonts w:ascii="Times New Roman" w:eastAsia="Times New Roman" w:hAnsi="Times New Roman" w:cs="Times New Roman"/>
                <w:szCs w:val="24"/>
              </w:rPr>
              <w:t xml:space="preserve">Design of flat slabs:– Introduction–components–IS Code recommendations– IS code method of design- with and without drop- interior and exterior panels.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305E8" w:rsidRPr="00233183" w:rsidRDefault="009305E8" w:rsidP="00772A7F">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8</w:t>
            </w:r>
          </w:p>
        </w:tc>
      </w:tr>
      <w:tr w:rsidR="00772A7F" w:rsidRPr="00233183" w:rsidTr="00043C3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72A7F" w:rsidRPr="00233183" w:rsidRDefault="00772A7F" w:rsidP="008570E7">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END SEMESTER </w:t>
            </w:r>
            <w:r w:rsidRPr="00233183">
              <w:rPr>
                <w:rFonts w:ascii="Times New Roman" w:eastAsia="Times New Roman" w:hAnsi="Times New Roman" w:cs="Times New Roman"/>
                <w:b/>
                <w:sz w:val="24"/>
                <w:szCs w:val="24"/>
                <w:shd w:val="clear" w:color="auto" w:fill="FFFFFF" w:themeFill="background1"/>
              </w:rPr>
              <w:t xml:space="preserve">EXAM </w:t>
            </w:r>
            <w:r w:rsidRPr="00233183">
              <w:rPr>
                <w:rFonts w:ascii="Times New Roman" w:eastAsia="Times New Roman" w:hAnsi="Times New Roman" w:cs="Times New Roman"/>
                <w:b/>
                <w:sz w:val="24"/>
                <w:szCs w:val="24"/>
                <w:shd w:val="clear" w:color="auto" w:fill="F2F2F2" w:themeFill="background1" w:themeFillShade="F2"/>
              </w:rPr>
              <w:t>(ALL M</w:t>
            </w:r>
            <w:r w:rsidR="008570E7" w:rsidRPr="00233183">
              <w:rPr>
                <w:rFonts w:ascii="Times New Roman" w:eastAsia="Times New Roman" w:hAnsi="Times New Roman" w:cs="Times New Roman"/>
                <w:b/>
                <w:sz w:val="24"/>
                <w:szCs w:val="24"/>
                <w:shd w:val="clear" w:color="auto" w:fill="F2F2F2" w:themeFill="background1" w:themeFillShade="F2"/>
              </w:rPr>
              <w:t>odules</w:t>
            </w:r>
            <w:r w:rsidRPr="00233183">
              <w:rPr>
                <w:rFonts w:ascii="Times New Roman" w:eastAsia="Times New Roman" w:hAnsi="Times New Roman" w:cs="Times New Roman"/>
                <w:b/>
                <w:sz w:val="24"/>
                <w:szCs w:val="24"/>
                <w:shd w:val="clear" w:color="auto" w:fill="FFFFFF" w:themeFill="background1"/>
              </w:rPr>
              <w:t>)</w:t>
            </w:r>
          </w:p>
        </w:tc>
      </w:tr>
      <w:tr w:rsidR="00772A7F" w:rsidRPr="00233183"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570E7" w:rsidRPr="00233183" w:rsidRDefault="008570E7" w:rsidP="00772A7F">
            <w:pPr>
              <w:spacing w:after="0" w:line="240" w:lineRule="auto"/>
              <w:rPr>
                <w:rFonts w:ascii="Times New Roman" w:eastAsia="Times New Roman" w:hAnsi="Times New Roman" w:cs="Times New Roman"/>
                <w:b/>
                <w:sz w:val="18"/>
                <w:szCs w:val="18"/>
              </w:rPr>
            </w:pPr>
          </w:p>
          <w:p w:rsidR="00772A7F" w:rsidRPr="00233183" w:rsidRDefault="00772A7F" w:rsidP="00772A7F">
            <w:pPr>
              <w:spacing w:after="0" w:line="240" w:lineRule="auto"/>
              <w:rPr>
                <w:rFonts w:ascii="Times New Roman" w:eastAsia="Times New Roman" w:hAnsi="Times New Roman" w:cs="Times New Roman"/>
                <w:b/>
                <w:sz w:val="18"/>
                <w:szCs w:val="18"/>
              </w:rPr>
            </w:pPr>
            <w:r w:rsidRPr="00233183">
              <w:rPr>
                <w:rFonts w:ascii="Times New Roman" w:eastAsia="Times New Roman" w:hAnsi="Times New Roman" w:cs="Times New Roman"/>
                <w:b/>
                <w:sz w:val="18"/>
                <w:szCs w:val="18"/>
              </w:rPr>
              <w:t>REFERENCES:</w:t>
            </w:r>
          </w:p>
          <w:p w:rsidR="00772A7F" w:rsidRPr="00233183" w:rsidRDefault="00772A7F" w:rsidP="00772A7F">
            <w:pPr>
              <w:spacing w:after="0" w:line="240" w:lineRule="auto"/>
              <w:rPr>
                <w:rFonts w:ascii="Times New Roman" w:eastAsia="Times New Roman" w:hAnsi="Times New Roman" w:cs="Times New Roman"/>
                <w:b/>
                <w:sz w:val="18"/>
                <w:szCs w:val="18"/>
              </w:rPr>
            </w:pPr>
          </w:p>
          <w:p w:rsidR="00B36C28" w:rsidRPr="00233183" w:rsidRDefault="00B36C28" w:rsidP="00D71E62">
            <w:pPr>
              <w:keepNext w:val="0"/>
              <w:numPr>
                <w:ilvl w:val="0"/>
                <w:numId w:val="1"/>
              </w:numPr>
              <w:suppressAutoHyphens w:val="0"/>
              <w:spacing w:after="0"/>
              <w:jc w:val="both"/>
              <w:rPr>
                <w:rFonts w:ascii="Times New Roman" w:eastAsia="Times New Roman" w:hAnsi="Times New Roman" w:cs="Times New Roman"/>
                <w:szCs w:val="24"/>
              </w:rPr>
            </w:pPr>
            <w:r w:rsidRPr="00233183">
              <w:rPr>
                <w:rFonts w:ascii="Times New Roman" w:eastAsia="Times New Roman" w:hAnsi="Times New Roman" w:cs="Times New Roman"/>
                <w:szCs w:val="24"/>
              </w:rPr>
              <w:t>Pippard A J S, “</w:t>
            </w:r>
            <w:r w:rsidRPr="00233183">
              <w:rPr>
                <w:rFonts w:ascii="Times New Roman" w:eastAsia="Times New Roman" w:hAnsi="Times New Roman" w:cs="Times New Roman"/>
                <w:iCs/>
                <w:szCs w:val="24"/>
              </w:rPr>
              <w:t>The Analysis of Engineering Structures”</w:t>
            </w:r>
            <w:r w:rsidRPr="00233183">
              <w:rPr>
                <w:rFonts w:ascii="Times New Roman" w:eastAsia="Times New Roman" w:hAnsi="Times New Roman" w:cs="Times New Roman"/>
                <w:szCs w:val="24"/>
              </w:rPr>
              <w:t>, Edward Arnold Publishers</w:t>
            </w:r>
            <w:r w:rsidR="00F20CC6">
              <w:rPr>
                <w:rFonts w:ascii="Times New Roman" w:eastAsia="Times New Roman" w:hAnsi="Times New Roman" w:cs="Times New Roman"/>
                <w:szCs w:val="24"/>
              </w:rPr>
              <w:t xml:space="preserve"> </w:t>
            </w:r>
            <w:r w:rsidRPr="00233183">
              <w:rPr>
                <w:rFonts w:ascii="Times New Roman" w:eastAsia="Times New Roman" w:hAnsi="Times New Roman" w:cs="Times New Roman"/>
                <w:szCs w:val="24"/>
              </w:rPr>
              <w:t>Ltd.</w:t>
            </w:r>
          </w:p>
          <w:p w:rsidR="00B36C28" w:rsidRPr="00233183" w:rsidRDefault="00B36C28" w:rsidP="00D71E62">
            <w:pPr>
              <w:keepNext w:val="0"/>
              <w:numPr>
                <w:ilvl w:val="0"/>
                <w:numId w:val="1"/>
              </w:numPr>
              <w:suppressAutoHyphens w:val="0"/>
              <w:spacing w:after="0"/>
              <w:jc w:val="both"/>
              <w:rPr>
                <w:rFonts w:ascii="Times New Roman" w:eastAsia="Times New Roman" w:hAnsi="Times New Roman" w:cs="Times New Roman"/>
                <w:szCs w:val="24"/>
              </w:rPr>
            </w:pPr>
            <w:r w:rsidRPr="00233183">
              <w:rPr>
                <w:rFonts w:ascii="Times New Roman" w:eastAsia="Times New Roman" w:hAnsi="Times New Roman" w:cs="Times New Roman"/>
                <w:szCs w:val="24"/>
              </w:rPr>
              <w:t>Krishna Raju N., “</w:t>
            </w:r>
            <w:r w:rsidRPr="00233183">
              <w:rPr>
                <w:rFonts w:ascii="Times New Roman" w:eastAsia="Times New Roman" w:hAnsi="Times New Roman" w:cs="Times New Roman"/>
                <w:iCs/>
                <w:szCs w:val="24"/>
              </w:rPr>
              <w:t>Advanced Reinforced Concrete Design”</w:t>
            </w:r>
            <w:r w:rsidRPr="00233183">
              <w:rPr>
                <w:rFonts w:ascii="Times New Roman" w:eastAsia="Times New Roman" w:hAnsi="Times New Roman" w:cs="Times New Roman"/>
                <w:szCs w:val="24"/>
              </w:rPr>
              <w:t>, CBS Publishers and distributers, New Delhi.</w:t>
            </w:r>
          </w:p>
          <w:p w:rsidR="00B36C28" w:rsidRPr="00233183" w:rsidRDefault="00B36C28" w:rsidP="00D71E62">
            <w:pPr>
              <w:keepNext w:val="0"/>
              <w:numPr>
                <w:ilvl w:val="0"/>
                <w:numId w:val="1"/>
              </w:numPr>
              <w:suppressAutoHyphens w:val="0"/>
              <w:spacing w:after="0"/>
              <w:jc w:val="both"/>
              <w:rPr>
                <w:rFonts w:ascii="Times New Roman" w:eastAsia="Times New Roman" w:hAnsi="Times New Roman" w:cs="Times New Roman"/>
                <w:szCs w:val="24"/>
              </w:rPr>
            </w:pPr>
            <w:r w:rsidRPr="00233183">
              <w:rPr>
                <w:rFonts w:ascii="Times New Roman" w:eastAsia="Times New Roman" w:hAnsi="Times New Roman" w:cs="Times New Roman"/>
                <w:szCs w:val="24"/>
              </w:rPr>
              <w:t>Krishna Raju., “</w:t>
            </w:r>
            <w:r w:rsidRPr="00233183">
              <w:rPr>
                <w:rFonts w:ascii="Times New Roman" w:eastAsia="Times New Roman" w:hAnsi="Times New Roman" w:cs="Times New Roman"/>
                <w:iCs/>
                <w:szCs w:val="24"/>
              </w:rPr>
              <w:t>Design of Reinforced Concrete Structures”</w:t>
            </w:r>
          </w:p>
          <w:p w:rsidR="00B36C28" w:rsidRPr="00233183" w:rsidRDefault="00B36C28" w:rsidP="00D71E62">
            <w:pPr>
              <w:keepNext w:val="0"/>
              <w:numPr>
                <w:ilvl w:val="0"/>
                <w:numId w:val="1"/>
              </w:numPr>
              <w:suppressAutoHyphens w:val="0"/>
              <w:spacing w:after="0"/>
              <w:jc w:val="both"/>
              <w:rPr>
                <w:rFonts w:ascii="Times New Roman" w:eastAsia="Times New Roman" w:hAnsi="Times New Roman" w:cs="Times New Roman"/>
                <w:szCs w:val="24"/>
              </w:rPr>
            </w:pPr>
            <w:r w:rsidRPr="00233183">
              <w:rPr>
                <w:rFonts w:ascii="Times New Roman" w:eastAsia="Times New Roman" w:hAnsi="Times New Roman" w:cs="Times New Roman"/>
                <w:szCs w:val="24"/>
              </w:rPr>
              <w:t>Punmia,Ashok K Jain,Arun K Jain,”</w:t>
            </w:r>
            <w:r w:rsidRPr="00233183">
              <w:rPr>
                <w:rFonts w:ascii="Times New Roman" w:eastAsia="Times New Roman" w:hAnsi="Times New Roman" w:cs="Times New Roman"/>
                <w:iCs/>
                <w:szCs w:val="24"/>
              </w:rPr>
              <w:t>Reinforced Concrete Vol:II”.</w:t>
            </w:r>
          </w:p>
          <w:p w:rsidR="00B36C28" w:rsidRPr="00233183" w:rsidRDefault="00B36C28" w:rsidP="00D71E62">
            <w:pPr>
              <w:keepNext w:val="0"/>
              <w:numPr>
                <w:ilvl w:val="0"/>
                <w:numId w:val="1"/>
              </w:numPr>
              <w:suppressAutoHyphens w:val="0"/>
              <w:spacing w:after="0"/>
              <w:jc w:val="both"/>
              <w:rPr>
                <w:rFonts w:ascii="Times New Roman" w:eastAsia="Times New Roman" w:hAnsi="Times New Roman" w:cs="Times New Roman"/>
                <w:szCs w:val="24"/>
              </w:rPr>
            </w:pPr>
            <w:r w:rsidRPr="00233183">
              <w:rPr>
                <w:rFonts w:ascii="Times New Roman" w:eastAsia="Times New Roman" w:hAnsi="Times New Roman" w:cs="Times New Roman"/>
                <w:szCs w:val="24"/>
              </w:rPr>
              <w:t>P C Varghese, “</w:t>
            </w:r>
            <w:r w:rsidRPr="00233183">
              <w:rPr>
                <w:rFonts w:ascii="Times New Roman" w:eastAsia="Times New Roman" w:hAnsi="Times New Roman" w:cs="Times New Roman"/>
                <w:iCs/>
                <w:szCs w:val="24"/>
              </w:rPr>
              <w:t>Limit State Design of concrete structures”</w:t>
            </w:r>
            <w:r w:rsidRPr="00233183">
              <w:rPr>
                <w:rFonts w:ascii="Times New Roman" w:eastAsia="Times New Roman" w:hAnsi="Times New Roman" w:cs="Times New Roman"/>
                <w:szCs w:val="24"/>
              </w:rPr>
              <w:t>.</w:t>
            </w:r>
          </w:p>
          <w:p w:rsidR="00B36C28" w:rsidRPr="00233183" w:rsidRDefault="00B36C28" w:rsidP="00D71E62">
            <w:pPr>
              <w:keepNext w:val="0"/>
              <w:numPr>
                <w:ilvl w:val="0"/>
                <w:numId w:val="1"/>
              </w:numPr>
              <w:suppressAutoHyphens w:val="0"/>
              <w:spacing w:after="0"/>
              <w:jc w:val="both"/>
              <w:rPr>
                <w:rFonts w:ascii="Times New Roman" w:eastAsia="Times New Roman" w:hAnsi="Times New Roman" w:cs="Times New Roman"/>
                <w:szCs w:val="24"/>
              </w:rPr>
            </w:pPr>
            <w:r w:rsidRPr="00233183">
              <w:rPr>
                <w:rFonts w:ascii="Times New Roman" w:eastAsia="Times New Roman" w:hAnsi="Times New Roman" w:cs="Times New Roman"/>
                <w:szCs w:val="24"/>
              </w:rPr>
              <w:t>P C Varghese, “</w:t>
            </w:r>
            <w:r w:rsidRPr="00233183">
              <w:rPr>
                <w:rFonts w:ascii="Times New Roman" w:eastAsia="Times New Roman" w:hAnsi="Times New Roman" w:cs="Times New Roman"/>
                <w:iCs/>
                <w:szCs w:val="24"/>
              </w:rPr>
              <w:t>Foundation engineering”.</w:t>
            </w:r>
          </w:p>
          <w:p w:rsidR="00B36C28" w:rsidRPr="00233183" w:rsidRDefault="00B36C28" w:rsidP="00D71E62">
            <w:pPr>
              <w:keepNext w:val="0"/>
              <w:numPr>
                <w:ilvl w:val="0"/>
                <w:numId w:val="1"/>
              </w:numPr>
              <w:suppressAutoHyphens w:val="0"/>
              <w:spacing w:after="0"/>
              <w:jc w:val="both"/>
              <w:rPr>
                <w:rFonts w:ascii="Times New Roman" w:eastAsia="Times New Roman" w:hAnsi="Times New Roman" w:cs="Times New Roman"/>
                <w:szCs w:val="24"/>
              </w:rPr>
            </w:pPr>
            <w:r w:rsidRPr="00233183">
              <w:rPr>
                <w:rFonts w:ascii="Times New Roman" w:eastAsia="Times New Roman" w:hAnsi="Times New Roman" w:cs="Times New Roman"/>
                <w:szCs w:val="24"/>
              </w:rPr>
              <w:t>S Ramamrutham, R Narayan., “</w:t>
            </w:r>
            <w:r w:rsidRPr="00233183">
              <w:rPr>
                <w:rFonts w:ascii="Times New Roman" w:eastAsia="Times New Roman" w:hAnsi="Times New Roman" w:cs="Times New Roman"/>
                <w:iCs/>
                <w:szCs w:val="24"/>
              </w:rPr>
              <w:t>Design of Reinforced Concrete Structures”</w:t>
            </w:r>
          </w:p>
          <w:p w:rsidR="00B36C28" w:rsidRPr="00233183" w:rsidRDefault="00B36C28" w:rsidP="00D71E62">
            <w:pPr>
              <w:keepNext w:val="0"/>
              <w:numPr>
                <w:ilvl w:val="0"/>
                <w:numId w:val="1"/>
              </w:numPr>
              <w:suppressAutoHyphens w:val="0"/>
              <w:spacing w:after="0"/>
              <w:jc w:val="both"/>
              <w:rPr>
                <w:rFonts w:ascii="Times New Roman" w:eastAsia="Times New Roman" w:hAnsi="Times New Roman" w:cs="Times New Roman"/>
                <w:szCs w:val="24"/>
              </w:rPr>
            </w:pPr>
            <w:r w:rsidRPr="00233183">
              <w:rPr>
                <w:rFonts w:ascii="Times New Roman" w:eastAsia="Times New Roman" w:hAnsi="Times New Roman" w:cs="Times New Roman"/>
                <w:szCs w:val="24"/>
              </w:rPr>
              <w:t>S S Bhavikatti , "Advance R.C.C Design Vol II".</w:t>
            </w:r>
          </w:p>
          <w:p w:rsidR="00B36C28" w:rsidRPr="00233183" w:rsidRDefault="00B36C28" w:rsidP="00D71E62">
            <w:pPr>
              <w:keepNext w:val="0"/>
              <w:numPr>
                <w:ilvl w:val="0"/>
                <w:numId w:val="1"/>
              </w:numPr>
              <w:suppressAutoHyphens w:val="0"/>
              <w:spacing w:after="0"/>
              <w:jc w:val="both"/>
              <w:rPr>
                <w:rFonts w:ascii="Times New Roman" w:eastAsia="Times New Roman" w:hAnsi="Times New Roman" w:cs="Times New Roman"/>
                <w:szCs w:val="24"/>
              </w:rPr>
            </w:pPr>
            <w:r w:rsidRPr="00233183">
              <w:rPr>
                <w:rFonts w:ascii="Times New Roman" w:eastAsia="Times New Roman" w:hAnsi="Times New Roman" w:cs="Times New Roman"/>
                <w:szCs w:val="24"/>
              </w:rPr>
              <w:t>Rajagopalan, “</w:t>
            </w:r>
            <w:r w:rsidRPr="00233183">
              <w:rPr>
                <w:rFonts w:ascii="Times New Roman" w:eastAsia="Times New Roman" w:hAnsi="Times New Roman" w:cs="Times New Roman"/>
                <w:iCs/>
                <w:szCs w:val="24"/>
              </w:rPr>
              <w:t>Design of Storage structures”</w:t>
            </w:r>
          </w:p>
          <w:p w:rsidR="00B36C28" w:rsidRPr="00233183" w:rsidRDefault="00B36C28" w:rsidP="00D71E62">
            <w:pPr>
              <w:keepNext w:val="0"/>
              <w:numPr>
                <w:ilvl w:val="0"/>
                <w:numId w:val="1"/>
              </w:numPr>
              <w:suppressAutoHyphens w:val="0"/>
              <w:spacing w:after="0"/>
              <w:jc w:val="both"/>
              <w:rPr>
                <w:rFonts w:ascii="Times New Roman" w:eastAsia="Times New Roman" w:hAnsi="Times New Roman" w:cs="Times New Roman"/>
                <w:szCs w:val="24"/>
              </w:rPr>
            </w:pPr>
            <w:r w:rsidRPr="00233183">
              <w:rPr>
                <w:rFonts w:ascii="Times New Roman" w:eastAsia="Times New Roman" w:hAnsi="Times New Roman" w:cs="Times New Roman"/>
                <w:szCs w:val="24"/>
              </w:rPr>
              <w:t>Reynolds Handbook.</w:t>
            </w:r>
          </w:p>
          <w:p w:rsidR="00B36C28" w:rsidRPr="00233183" w:rsidRDefault="00B36C28" w:rsidP="00D71E62">
            <w:pPr>
              <w:keepNext w:val="0"/>
              <w:numPr>
                <w:ilvl w:val="0"/>
                <w:numId w:val="1"/>
              </w:numPr>
              <w:suppressAutoHyphens w:val="0"/>
              <w:spacing w:after="0"/>
              <w:jc w:val="both"/>
              <w:rPr>
                <w:rFonts w:ascii="Times New Roman" w:eastAsia="Times New Roman" w:hAnsi="Times New Roman" w:cs="Times New Roman"/>
                <w:szCs w:val="24"/>
              </w:rPr>
            </w:pPr>
            <w:r w:rsidRPr="00233183">
              <w:rPr>
                <w:rFonts w:ascii="Times New Roman" w:eastAsia="Times New Roman" w:hAnsi="Times New Roman" w:cs="Times New Roman"/>
                <w:szCs w:val="24"/>
              </w:rPr>
              <w:t>Relevant IS Codes.</w:t>
            </w:r>
          </w:p>
          <w:p w:rsidR="00B36C28" w:rsidRPr="00233183" w:rsidRDefault="00B36C28" w:rsidP="00D71E62">
            <w:pPr>
              <w:keepNext w:val="0"/>
              <w:numPr>
                <w:ilvl w:val="0"/>
                <w:numId w:val="1"/>
              </w:numPr>
              <w:suppressAutoHyphens w:val="0"/>
              <w:spacing w:after="0"/>
              <w:jc w:val="both"/>
              <w:rPr>
                <w:rFonts w:ascii="Times New Roman" w:eastAsia="Times New Roman" w:hAnsi="Times New Roman" w:cs="Times New Roman"/>
                <w:iCs/>
                <w:szCs w:val="24"/>
              </w:rPr>
            </w:pPr>
            <w:r w:rsidRPr="00233183">
              <w:rPr>
                <w:rFonts w:ascii="Times New Roman" w:eastAsia="Times New Roman" w:hAnsi="Times New Roman" w:cs="Times New Roman"/>
                <w:szCs w:val="24"/>
              </w:rPr>
              <w:t>Menon &amp; Pillai – “</w:t>
            </w:r>
            <w:r w:rsidRPr="00233183">
              <w:rPr>
                <w:rFonts w:ascii="Times New Roman" w:eastAsia="Times New Roman" w:hAnsi="Times New Roman" w:cs="Times New Roman"/>
                <w:iCs/>
                <w:szCs w:val="24"/>
              </w:rPr>
              <w:t>Design of R.C.C. Structures”</w:t>
            </w:r>
          </w:p>
          <w:p w:rsidR="00B36C28" w:rsidRPr="00233183" w:rsidRDefault="00B36C28" w:rsidP="00D71E62">
            <w:pPr>
              <w:keepNext w:val="0"/>
              <w:numPr>
                <w:ilvl w:val="0"/>
                <w:numId w:val="1"/>
              </w:numPr>
              <w:suppressAutoHyphens w:val="0"/>
              <w:spacing w:after="0"/>
              <w:jc w:val="both"/>
              <w:rPr>
                <w:rFonts w:ascii="Times New Roman" w:eastAsia="Times New Roman" w:hAnsi="Times New Roman" w:cs="Times New Roman"/>
                <w:szCs w:val="24"/>
              </w:rPr>
            </w:pPr>
            <w:r w:rsidRPr="00233183">
              <w:rPr>
                <w:rFonts w:ascii="Times New Roman" w:eastAsia="Times New Roman" w:hAnsi="Times New Roman" w:cs="Times New Roman"/>
                <w:szCs w:val="24"/>
              </w:rPr>
              <w:t>Bikash Chandra chattophadhyay, Joyanta maity, “</w:t>
            </w:r>
            <w:r w:rsidRPr="00233183">
              <w:rPr>
                <w:rFonts w:ascii="Times New Roman" w:eastAsia="Times New Roman" w:hAnsi="Times New Roman" w:cs="Times New Roman"/>
                <w:iCs/>
                <w:szCs w:val="24"/>
              </w:rPr>
              <w:t>Foundation engineering”.</w:t>
            </w:r>
          </w:p>
          <w:p w:rsidR="00772A7F" w:rsidRPr="00233183" w:rsidRDefault="00B36C28" w:rsidP="00D71E62">
            <w:pPr>
              <w:keepNext w:val="0"/>
              <w:numPr>
                <w:ilvl w:val="0"/>
                <w:numId w:val="1"/>
              </w:numPr>
              <w:suppressAutoHyphens w:val="0"/>
              <w:spacing w:after="0"/>
              <w:jc w:val="both"/>
              <w:rPr>
                <w:rFonts w:ascii="Times New Roman" w:hAnsi="Times New Roman" w:cs="Times New Roman"/>
                <w:sz w:val="18"/>
                <w:szCs w:val="18"/>
              </w:rPr>
            </w:pPr>
            <w:r w:rsidRPr="00233183">
              <w:rPr>
                <w:rFonts w:ascii="Times New Roman" w:hAnsi="Times New Roman" w:cs="Times New Roman"/>
                <w:szCs w:val="24"/>
              </w:rPr>
              <w:t>N P Kurian</w:t>
            </w:r>
            <w:r w:rsidRPr="00233183">
              <w:rPr>
                <w:rFonts w:ascii="Times New Roman" w:eastAsia="Times New Roman" w:hAnsi="Times New Roman" w:cs="Times New Roman"/>
                <w:szCs w:val="24"/>
              </w:rPr>
              <w:t>, “</w:t>
            </w:r>
            <w:r w:rsidRPr="00233183">
              <w:rPr>
                <w:rStyle w:val="fn"/>
                <w:rFonts w:ascii="Times New Roman" w:hAnsi="Times New Roman" w:cs="Times New Roman"/>
                <w:szCs w:val="24"/>
              </w:rPr>
              <w:t>Design of Foundation Systems</w:t>
            </w:r>
            <w:r w:rsidRPr="00233183">
              <w:rPr>
                <w:rFonts w:ascii="Times New Roman" w:eastAsia="Times New Roman" w:hAnsi="Times New Roman" w:cs="Times New Roman"/>
                <w:iCs/>
                <w:szCs w:val="24"/>
              </w:rPr>
              <w:t>”.</w:t>
            </w:r>
          </w:p>
        </w:tc>
      </w:tr>
      <w:tr w:rsidR="00772A7F" w:rsidRPr="00233183" w:rsidTr="00772A7F">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772A7F" w:rsidRPr="00233183" w:rsidRDefault="00772A7F" w:rsidP="00772A7F">
            <w:pPr>
              <w:spacing w:after="0" w:line="240" w:lineRule="auto"/>
              <w:rPr>
                <w:rFonts w:ascii="Times New Roman" w:hAnsi="Times New Roman" w:cs="Times New Roman"/>
                <w:sz w:val="24"/>
                <w:szCs w:val="24"/>
              </w:rPr>
            </w:pPr>
          </w:p>
        </w:tc>
      </w:tr>
    </w:tbl>
    <w:p w:rsidR="00772A7F" w:rsidRPr="00233183" w:rsidRDefault="00772A7F" w:rsidP="0053270A">
      <w:pPr>
        <w:widowControl w:val="0"/>
        <w:spacing w:after="0" w:line="240" w:lineRule="auto"/>
        <w:jc w:val="center"/>
        <w:rPr>
          <w:rFonts w:ascii="Times New Roman" w:eastAsia="Times New Roman" w:hAnsi="Times New Roman" w:cs="Times New Roman"/>
          <w:b/>
          <w:sz w:val="24"/>
          <w:szCs w:val="24"/>
        </w:rPr>
      </w:pPr>
    </w:p>
    <w:p w:rsidR="008570E7" w:rsidRPr="00233183"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233183"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233183"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233183"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233183"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233183"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233183"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233183"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233183"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233183"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233183"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233183"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233183"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233183"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233183"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Default="008570E7" w:rsidP="008570E7">
      <w:pPr>
        <w:widowControl w:val="0"/>
        <w:spacing w:after="0" w:line="240" w:lineRule="auto"/>
        <w:jc w:val="center"/>
        <w:rPr>
          <w:rFonts w:ascii="Times New Roman" w:eastAsia="Times New Roman" w:hAnsi="Times New Roman" w:cs="Times New Roman"/>
          <w:b/>
          <w:sz w:val="24"/>
          <w:szCs w:val="24"/>
        </w:rPr>
      </w:pPr>
    </w:p>
    <w:p w:rsidR="00233183" w:rsidRDefault="00233183" w:rsidP="008570E7">
      <w:pPr>
        <w:widowControl w:val="0"/>
        <w:spacing w:after="0" w:line="240" w:lineRule="auto"/>
        <w:jc w:val="center"/>
        <w:rPr>
          <w:rFonts w:ascii="Times New Roman" w:eastAsia="Times New Roman" w:hAnsi="Times New Roman" w:cs="Times New Roman"/>
          <w:b/>
          <w:sz w:val="24"/>
          <w:szCs w:val="24"/>
        </w:rPr>
      </w:pPr>
    </w:p>
    <w:p w:rsidR="00233183" w:rsidRDefault="00233183" w:rsidP="008570E7">
      <w:pPr>
        <w:widowControl w:val="0"/>
        <w:spacing w:after="0" w:line="240" w:lineRule="auto"/>
        <w:jc w:val="center"/>
        <w:rPr>
          <w:rFonts w:ascii="Times New Roman" w:eastAsia="Times New Roman" w:hAnsi="Times New Roman" w:cs="Times New Roman"/>
          <w:b/>
          <w:sz w:val="24"/>
          <w:szCs w:val="24"/>
        </w:rPr>
      </w:pPr>
    </w:p>
    <w:p w:rsidR="00233183" w:rsidRDefault="00233183" w:rsidP="008570E7">
      <w:pPr>
        <w:widowControl w:val="0"/>
        <w:spacing w:after="0" w:line="240" w:lineRule="auto"/>
        <w:jc w:val="center"/>
        <w:rPr>
          <w:rFonts w:ascii="Times New Roman" w:eastAsia="Times New Roman" w:hAnsi="Times New Roman" w:cs="Times New Roman"/>
          <w:b/>
          <w:sz w:val="24"/>
          <w:szCs w:val="24"/>
        </w:rPr>
      </w:pPr>
    </w:p>
    <w:p w:rsidR="00233183" w:rsidRDefault="00233183" w:rsidP="008570E7">
      <w:pPr>
        <w:widowControl w:val="0"/>
        <w:spacing w:after="0" w:line="240" w:lineRule="auto"/>
        <w:jc w:val="center"/>
        <w:rPr>
          <w:rFonts w:ascii="Times New Roman" w:eastAsia="Times New Roman" w:hAnsi="Times New Roman" w:cs="Times New Roman"/>
          <w:b/>
          <w:sz w:val="24"/>
          <w:szCs w:val="24"/>
        </w:rPr>
      </w:pPr>
    </w:p>
    <w:p w:rsidR="00233183" w:rsidRDefault="00233183" w:rsidP="008570E7">
      <w:pPr>
        <w:widowControl w:val="0"/>
        <w:spacing w:after="0" w:line="240" w:lineRule="auto"/>
        <w:jc w:val="center"/>
        <w:rPr>
          <w:rFonts w:ascii="Times New Roman" w:eastAsia="Times New Roman" w:hAnsi="Times New Roman" w:cs="Times New Roman"/>
          <w:b/>
          <w:sz w:val="24"/>
          <w:szCs w:val="24"/>
        </w:rPr>
      </w:pPr>
    </w:p>
    <w:p w:rsidR="00233183" w:rsidRPr="00233183" w:rsidRDefault="00233183" w:rsidP="008570E7">
      <w:pPr>
        <w:widowControl w:val="0"/>
        <w:spacing w:after="0" w:line="240" w:lineRule="auto"/>
        <w:jc w:val="center"/>
        <w:rPr>
          <w:rFonts w:ascii="Times New Roman" w:eastAsia="Times New Roman" w:hAnsi="Times New Roman" w:cs="Times New Roman"/>
          <w:b/>
          <w:sz w:val="24"/>
          <w:szCs w:val="24"/>
        </w:rPr>
      </w:pPr>
    </w:p>
    <w:p w:rsidR="008570E7" w:rsidRPr="00233183"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233183"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233183" w:rsidRDefault="008570E7" w:rsidP="008570E7">
      <w:pPr>
        <w:widowControl w:val="0"/>
        <w:spacing w:after="0" w:line="240" w:lineRule="auto"/>
        <w:jc w:val="center"/>
        <w:rPr>
          <w:rFonts w:ascii="Times New Roman" w:eastAsia="Times New Roman" w:hAnsi="Times New Roman" w:cs="Times New Roman"/>
          <w:b/>
          <w:sz w:val="24"/>
          <w:szCs w:val="24"/>
        </w:rPr>
      </w:pPr>
    </w:p>
    <w:p w:rsidR="008570E7" w:rsidRPr="00233183" w:rsidRDefault="008570E7"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8570E7" w:rsidRPr="00233183" w:rsidTr="000231A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233183" w:rsidRDefault="008570E7" w:rsidP="000231A1">
            <w:pPr>
              <w:pStyle w:val="Title"/>
              <w:spacing w:before="0" w:after="0" w:line="240" w:lineRule="auto"/>
              <w:jc w:val="left"/>
              <w:rPr>
                <w:rFonts w:ascii="Times New Roman" w:hAnsi="Times New Roman" w:cs="Times New Roman"/>
                <w:sz w:val="24"/>
                <w:szCs w:val="24"/>
              </w:rPr>
            </w:pPr>
            <w:r w:rsidRPr="0023318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233183" w:rsidRDefault="008570E7" w:rsidP="000231A1">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233183" w:rsidRDefault="008570E7" w:rsidP="000231A1">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233183" w:rsidRPr="00233183" w:rsidRDefault="008570E7" w:rsidP="00233183">
            <w:pPr>
              <w:pStyle w:val="Title"/>
              <w:spacing w:before="0" w:after="0" w:line="240" w:lineRule="auto"/>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 xml:space="preserve">YEAR </w:t>
            </w:r>
          </w:p>
        </w:tc>
      </w:tr>
      <w:tr w:rsidR="008570E7" w:rsidRPr="00233183" w:rsidTr="00C160F7">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233183" w:rsidRDefault="008570E7" w:rsidP="00C160F7">
            <w:pPr>
              <w:autoSpaceDE w:val="0"/>
              <w:autoSpaceDN w:val="0"/>
              <w:adjustRightInd w:val="0"/>
              <w:spacing w:after="0"/>
              <w:jc w:val="center"/>
              <w:rPr>
                <w:rFonts w:ascii="Times New Roman" w:hAnsi="Times New Roman" w:cs="Times New Roman"/>
                <w:b/>
                <w:bCs/>
                <w:sz w:val="24"/>
                <w:szCs w:val="24"/>
              </w:rPr>
            </w:pPr>
            <w:r w:rsidRPr="00233183">
              <w:rPr>
                <w:rFonts w:ascii="Times New Roman" w:eastAsia="Times New Roman" w:hAnsi="Times New Roman" w:cs="Times New Roman"/>
                <w:b/>
                <w:bCs/>
                <w:sz w:val="24"/>
                <w:szCs w:val="24"/>
              </w:rPr>
              <w:t>05CE 600</w:t>
            </w:r>
            <w:r w:rsidR="00C160F7" w:rsidRPr="00233183">
              <w:rPr>
                <w:rFonts w:ascii="Times New Roman" w:eastAsia="Times New Roman" w:hAnsi="Times New Roman" w:cs="Times New Roman"/>
                <w:b/>
                <w:bCs/>
                <w:sz w:val="24"/>
                <w:szCs w:val="24"/>
              </w:rPr>
              <w:t>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233183" w:rsidRDefault="00C160F7" w:rsidP="00C160F7">
            <w:pPr>
              <w:autoSpaceDE w:val="0"/>
              <w:autoSpaceDN w:val="0"/>
              <w:adjustRightInd w:val="0"/>
              <w:spacing w:after="0"/>
              <w:jc w:val="center"/>
              <w:rPr>
                <w:rFonts w:ascii="Times New Roman" w:eastAsia="Times New Roman" w:hAnsi="Times New Roman" w:cs="Times New Roman"/>
                <w:sz w:val="24"/>
                <w:szCs w:val="24"/>
              </w:rPr>
            </w:pPr>
            <w:r w:rsidRPr="00233183">
              <w:rPr>
                <w:rFonts w:ascii="Times New Roman" w:hAnsi="Times New Roman" w:cs="Times New Roman"/>
                <w:b/>
                <w:sz w:val="24"/>
                <w:szCs w:val="24"/>
              </w:rPr>
              <w:t>THEORY OF ELASTICITY</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233183" w:rsidRDefault="008570E7" w:rsidP="00C160F7">
            <w:pPr>
              <w:pStyle w:val="Title"/>
              <w:spacing w:before="0" w:after="0"/>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233183" w:rsidRDefault="008570E7" w:rsidP="00C160F7">
            <w:pPr>
              <w:pStyle w:val="Title"/>
              <w:spacing w:before="0" w:after="0" w:line="240" w:lineRule="auto"/>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2015</w:t>
            </w:r>
          </w:p>
        </w:tc>
      </w:tr>
      <w:tr w:rsidR="008570E7" w:rsidRPr="00233183"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570E7" w:rsidRPr="00233183" w:rsidRDefault="008570E7" w:rsidP="000231A1">
            <w:pPr>
              <w:pStyle w:val="Title"/>
              <w:spacing w:before="0" w:after="0" w:line="360" w:lineRule="auto"/>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COURSE OBJECTIVES:</w:t>
            </w:r>
          </w:p>
          <w:p w:rsidR="00C160F7" w:rsidRPr="00233183" w:rsidRDefault="00C160F7" w:rsidP="00D71E62">
            <w:pPr>
              <w:keepNext w:val="0"/>
              <w:numPr>
                <w:ilvl w:val="0"/>
                <w:numId w:val="3"/>
              </w:numPr>
              <w:suppressAutoHyphens w:val="0"/>
              <w:autoSpaceDE w:val="0"/>
              <w:autoSpaceDN w:val="0"/>
              <w:adjustRightInd w:val="0"/>
              <w:spacing w:before="100" w:beforeAutospacing="1" w:after="0" w:afterAutospacing="1"/>
              <w:jc w:val="both"/>
              <w:rPr>
                <w:rFonts w:ascii="Times New Roman" w:hAnsi="Times New Roman" w:cs="Times New Roman"/>
                <w:bCs/>
                <w:sz w:val="24"/>
                <w:szCs w:val="24"/>
                <w:lang w:eastAsia="en-IN"/>
              </w:rPr>
            </w:pPr>
            <w:r w:rsidRPr="00233183">
              <w:rPr>
                <w:rFonts w:ascii="Times New Roman" w:hAnsi="Times New Roman" w:cs="Times New Roman"/>
                <w:bCs/>
                <w:sz w:val="24"/>
                <w:szCs w:val="24"/>
                <w:lang w:eastAsia="en-IN"/>
              </w:rPr>
              <w:t>To introduce concept of stress and strain in three dimensional bodies along with compatibility, equilibrium and boundary conditions.</w:t>
            </w:r>
          </w:p>
          <w:p w:rsidR="00C160F7" w:rsidRPr="00233183" w:rsidRDefault="00C160F7" w:rsidP="00D71E62">
            <w:pPr>
              <w:keepNext w:val="0"/>
              <w:numPr>
                <w:ilvl w:val="0"/>
                <w:numId w:val="3"/>
              </w:numPr>
              <w:suppressAutoHyphens w:val="0"/>
              <w:autoSpaceDE w:val="0"/>
              <w:autoSpaceDN w:val="0"/>
              <w:adjustRightInd w:val="0"/>
              <w:spacing w:before="100" w:beforeAutospacing="1" w:after="0" w:afterAutospacing="1"/>
              <w:jc w:val="both"/>
              <w:rPr>
                <w:rFonts w:ascii="Times New Roman" w:hAnsi="Times New Roman" w:cs="Times New Roman"/>
                <w:bCs/>
                <w:sz w:val="24"/>
                <w:szCs w:val="24"/>
                <w:lang w:eastAsia="en-IN"/>
              </w:rPr>
            </w:pPr>
            <w:r w:rsidRPr="00233183">
              <w:rPr>
                <w:rFonts w:ascii="Times New Roman" w:hAnsi="Times New Roman" w:cs="Times New Roman"/>
                <w:bCs/>
                <w:sz w:val="24"/>
                <w:szCs w:val="24"/>
                <w:lang w:eastAsia="en-IN"/>
              </w:rPr>
              <w:t>To introduce the concept of plane stress, plane strain and stress function for actual continuum problems.</w:t>
            </w:r>
          </w:p>
          <w:p w:rsidR="00C160F7" w:rsidRPr="00233183" w:rsidRDefault="00C160F7" w:rsidP="00D71E62">
            <w:pPr>
              <w:keepNext w:val="0"/>
              <w:numPr>
                <w:ilvl w:val="0"/>
                <w:numId w:val="3"/>
              </w:numPr>
              <w:suppressAutoHyphens w:val="0"/>
              <w:autoSpaceDE w:val="0"/>
              <w:autoSpaceDN w:val="0"/>
              <w:adjustRightInd w:val="0"/>
              <w:spacing w:before="100" w:beforeAutospacing="1" w:after="0" w:afterAutospacing="1"/>
              <w:jc w:val="both"/>
              <w:rPr>
                <w:rFonts w:ascii="Times New Roman" w:hAnsi="Times New Roman" w:cs="Times New Roman"/>
                <w:bCs/>
                <w:sz w:val="24"/>
                <w:szCs w:val="24"/>
                <w:lang w:eastAsia="en-IN"/>
              </w:rPr>
            </w:pPr>
            <w:r w:rsidRPr="00233183">
              <w:rPr>
                <w:rFonts w:ascii="Times New Roman" w:hAnsi="Times New Roman" w:cs="Times New Roman"/>
                <w:bCs/>
                <w:sz w:val="24"/>
                <w:szCs w:val="24"/>
                <w:lang w:eastAsia="en-IN"/>
              </w:rPr>
              <w:t>To introduce the concept of warping and torsion in non-circular and thin-walled sections incorporating classical theories.</w:t>
            </w:r>
          </w:p>
          <w:p w:rsidR="00C160F7" w:rsidRPr="00233183" w:rsidRDefault="00C160F7" w:rsidP="00D71E62">
            <w:pPr>
              <w:keepNext w:val="0"/>
              <w:numPr>
                <w:ilvl w:val="0"/>
                <w:numId w:val="3"/>
              </w:numPr>
              <w:suppressAutoHyphens w:val="0"/>
              <w:autoSpaceDE w:val="0"/>
              <w:autoSpaceDN w:val="0"/>
              <w:adjustRightInd w:val="0"/>
              <w:spacing w:before="100" w:beforeAutospacing="1" w:after="0" w:afterAutospacing="1"/>
              <w:jc w:val="both"/>
              <w:rPr>
                <w:rFonts w:ascii="Times New Roman" w:hAnsi="Times New Roman" w:cs="Times New Roman"/>
                <w:bCs/>
                <w:sz w:val="24"/>
                <w:szCs w:val="24"/>
                <w:lang w:eastAsia="en-IN"/>
              </w:rPr>
            </w:pPr>
            <w:r w:rsidRPr="00233183">
              <w:rPr>
                <w:rFonts w:ascii="Times New Roman" w:hAnsi="Times New Roman" w:cs="Times New Roman"/>
                <w:bCs/>
                <w:sz w:val="24"/>
                <w:szCs w:val="24"/>
                <w:lang w:eastAsia="en-IN"/>
              </w:rPr>
              <w:t>To introduce concept of plastic stage, plastic flow and elasto-plastic analysis in continuum problems.</w:t>
            </w:r>
          </w:p>
          <w:p w:rsidR="00C160F7" w:rsidRPr="00233183" w:rsidRDefault="00C160F7" w:rsidP="00D71E62">
            <w:pPr>
              <w:keepNext w:val="0"/>
              <w:numPr>
                <w:ilvl w:val="0"/>
                <w:numId w:val="3"/>
              </w:numPr>
              <w:suppressAutoHyphens w:val="0"/>
              <w:autoSpaceDE w:val="0"/>
              <w:autoSpaceDN w:val="0"/>
              <w:adjustRightInd w:val="0"/>
              <w:spacing w:before="100" w:beforeAutospacing="1" w:after="0" w:afterAutospacing="1"/>
              <w:jc w:val="both"/>
              <w:rPr>
                <w:rFonts w:ascii="Times New Roman" w:hAnsi="Times New Roman" w:cs="Times New Roman"/>
                <w:bCs/>
                <w:sz w:val="24"/>
                <w:szCs w:val="24"/>
                <w:lang w:eastAsia="en-IN"/>
              </w:rPr>
            </w:pPr>
            <w:r w:rsidRPr="00233183">
              <w:rPr>
                <w:rFonts w:ascii="Times New Roman" w:hAnsi="Times New Roman" w:cs="Times New Roman"/>
                <w:bCs/>
                <w:sz w:val="24"/>
                <w:szCs w:val="24"/>
                <w:lang w:eastAsia="en-IN"/>
              </w:rPr>
              <w:t>To acquire knowledge of various failure criteria for general stress states.</w:t>
            </w:r>
          </w:p>
          <w:p w:rsidR="008570E7" w:rsidRPr="00233183" w:rsidRDefault="008570E7" w:rsidP="000231A1">
            <w:pPr>
              <w:spacing w:after="0" w:line="360" w:lineRule="auto"/>
              <w:jc w:val="both"/>
              <w:rPr>
                <w:rFonts w:ascii="Times New Roman" w:hAnsi="Times New Roman" w:cs="Times New Roman"/>
                <w:b/>
                <w:bCs/>
                <w:color w:val="auto"/>
                <w:sz w:val="24"/>
                <w:szCs w:val="24"/>
              </w:rPr>
            </w:pPr>
            <w:r w:rsidRPr="00233183">
              <w:rPr>
                <w:rFonts w:ascii="Times New Roman" w:hAnsi="Times New Roman" w:cs="Times New Roman"/>
                <w:b/>
                <w:bCs/>
                <w:color w:val="auto"/>
                <w:sz w:val="24"/>
                <w:szCs w:val="24"/>
              </w:rPr>
              <w:t>COURSE OUTCOMES:</w:t>
            </w:r>
          </w:p>
          <w:p w:rsidR="00A97E72" w:rsidRPr="00233183" w:rsidRDefault="00A97E72" w:rsidP="00A97E72">
            <w:pPr>
              <w:autoSpaceDE w:val="0"/>
              <w:autoSpaceDN w:val="0"/>
              <w:adjustRightInd w:val="0"/>
              <w:spacing w:after="0"/>
              <w:rPr>
                <w:rFonts w:ascii="Times New Roman" w:hAnsi="Times New Roman" w:cs="Times New Roman"/>
                <w:iCs/>
                <w:sz w:val="24"/>
                <w:szCs w:val="24"/>
                <w:lang w:eastAsia="en-IN"/>
              </w:rPr>
            </w:pPr>
            <w:r w:rsidRPr="00233183">
              <w:rPr>
                <w:rFonts w:ascii="Times New Roman" w:hAnsi="Times New Roman" w:cs="Times New Roman"/>
                <w:iCs/>
                <w:sz w:val="24"/>
                <w:szCs w:val="24"/>
                <w:lang w:eastAsia="en-IN"/>
              </w:rPr>
              <w:t>On successful completion of this course, students are able to</w:t>
            </w:r>
          </w:p>
          <w:p w:rsidR="00A97E72" w:rsidRPr="00233183" w:rsidRDefault="00A97E72" w:rsidP="00D71E62">
            <w:pPr>
              <w:pStyle w:val="ListParagraph"/>
              <w:keepNext w:val="0"/>
              <w:numPr>
                <w:ilvl w:val="0"/>
                <w:numId w:val="2"/>
              </w:numPr>
              <w:suppressAutoHyphens w:val="0"/>
              <w:autoSpaceDE w:val="0"/>
              <w:autoSpaceDN w:val="0"/>
              <w:adjustRightInd w:val="0"/>
              <w:spacing w:after="0"/>
              <w:jc w:val="both"/>
              <w:rPr>
                <w:rFonts w:ascii="Times New Roman" w:hAnsi="Times New Roman" w:cs="Times New Roman"/>
                <w:bCs/>
                <w:sz w:val="24"/>
                <w:szCs w:val="24"/>
                <w:lang w:eastAsia="en-IN"/>
              </w:rPr>
            </w:pPr>
            <w:r w:rsidRPr="00233183">
              <w:rPr>
                <w:rFonts w:ascii="Times New Roman" w:hAnsi="Times New Roman" w:cs="Times New Roman"/>
                <w:bCs/>
                <w:sz w:val="24"/>
                <w:szCs w:val="24"/>
                <w:lang w:eastAsia="en-IN"/>
              </w:rPr>
              <w:t>Develop the concept of stress-strain tensors and their relationships in 3D continuum problems.</w:t>
            </w:r>
          </w:p>
          <w:p w:rsidR="00A97E72" w:rsidRPr="00233183" w:rsidRDefault="00A97E72" w:rsidP="00D71E62">
            <w:pPr>
              <w:pStyle w:val="ListParagraph"/>
              <w:keepNext w:val="0"/>
              <w:numPr>
                <w:ilvl w:val="0"/>
                <w:numId w:val="2"/>
              </w:numPr>
              <w:suppressAutoHyphens w:val="0"/>
              <w:autoSpaceDE w:val="0"/>
              <w:autoSpaceDN w:val="0"/>
              <w:adjustRightInd w:val="0"/>
              <w:spacing w:after="0"/>
              <w:jc w:val="both"/>
              <w:rPr>
                <w:rFonts w:ascii="Times New Roman" w:hAnsi="Times New Roman" w:cs="Times New Roman"/>
                <w:bCs/>
                <w:sz w:val="24"/>
                <w:szCs w:val="24"/>
                <w:lang w:eastAsia="en-IN"/>
              </w:rPr>
            </w:pPr>
            <w:r w:rsidRPr="00233183">
              <w:rPr>
                <w:rFonts w:ascii="Times New Roman" w:hAnsi="Times New Roman" w:cs="Times New Roman"/>
                <w:bCs/>
                <w:sz w:val="24"/>
                <w:szCs w:val="24"/>
                <w:lang w:eastAsia="en-IN"/>
              </w:rPr>
              <w:t>Idealize physical problems into plane stress and plane strain problems and solve them using stress functions.</w:t>
            </w:r>
          </w:p>
          <w:p w:rsidR="00A97E72" w:rsidRPr="00233183" w:rsidRDefault="00A97E72" w:rsidP="00D71E62">
            <w:pPr>
              <w:pStyle w:val="ListParagraph"/>
              <w:keepNext w:val="0"/>
              <w:numPr>
                <w:ilvl w:val="0"/>
                <w:numId w:val="2"/>
              </w:numPr>
              <w:suppressAutoHyphens w:val="0"/>
              <w:autoSpaceDE w:val="0"/>
              <w:autoSpaceDN w:val="0"/>
              <w:adjustRightInd w:val="0"/>
              <w:spacing w:after="0"/>
              <w:jc w:val="both"/>
              <w:rPr>
                <w:rFonts w:ascii="Times New Roman" w:hAnsi="Times New Roman" w:cs="Times New Roman"/>
                <w:bCs/>
                <w:sz w:val="24"/>
                <w:szCs w:val="24"/>
                <w:lang w:eastAsia="en-IN"/>
              </w:rPr>
            </w:pPr>
            <w:r w:rsidRPr="00233183">
              <w:rPr>
                <w:rFonts w:ascii="Times New Roman" w:hAnsi="Times New Roman" w:cs="Times New Roman"/>
                <w:bCs/>
                <w:sz w:val="24"/>
                <w:szCs w:val="24"/>
                <w:lang w:eastAsia="en-IN"/>
              </w:rPr>
              <w:t>Identify the effect of torsion in thin-walled and irregular closed/open sections.</w:t>
            </w:r>
          </w:p>
          <w:p w:rsidR="008570E7" w:rsidRPr="00233183" w:rsidRDefault="00A97E72" w:rsidP="00D71E62">
            <w:pPr>
              <w:pStyle w:val="ListParagraph"/>
              <w:keepNext w:val="0"/>
              <w:numPr>
                <w:ilvl w:val="0"/>
                <w:numId w:val="2"/>
              </w:numPr>
              <w:suppressAutoHyphens w:val="0"/>
              <w:autoSpaceDE w:val="0"/>
              <w:autoSpaceDN w:val="0"/>
              <w:adjustRightInd w:val="0"/>
              <w:spacing w:after="0"/>
              <w:jc w:val="both"/>
              <w:rPr>
                <w:rFonts w:ascii="Times New Roman" w:eastAsia="Times New Roman" w:hAnsi="Times New Roman" w:cs="Times New Roman"/>
                <w:b/>
                <w:sz w:val="24"/>
                <w:szCs w:val="24"/>
              </w:rPr>
            </w:pPr>
            <w:r w:rsidRPr="00233183">
              <w:rPr>
                <w:rFonts w:ascii="Times New Roman" w:hAnsi="Times New Roman" w:cs="Times New Roman"/>
                <w:bCs/>
                <w:sz w:val="24"/>
                <w:szCs w:val="24"/>
                <w:lang w:eastAsia="en-IN"/>
              </w:rPr>
              <w:t>Apply various failure criteria for general stress states at points.</w:t>
            </w:r>
          </w:p>
          <w:p w:rsidR="00233183" w:rsidRPr="00233183" w:rsidRDefault="00233183" w:rsidP="00233183">
            <w:pPr>
              <w:pStyle w:val="ListParagraph"/>
              <w:keepNext w:val="0"/>
              <w:suppressAutoHyphens w:val="0"/>
              <w:autoSpaceDE w:val="0"/>
              <w:autoSpaceDN w:val="0"/>
              <w:adjustRightInd w:val="0"/>
              <w:spacing w:after="0"/>
              <w:ind w:left="1080"/>
              <w:jc w:val="both"/>
              <w:rPr>
                <w:rFonts w:ascii="Times New Roman" w:eastAsia="Times New Roman" w:hAnsi="Times New Roman" w:cs="Times New Roman"/>
                <w:b/>
                <w:szCs w:val="24"/>
              </w:rPr>
            </w:pPr>
          </w:p>
        </w:tc>
      </w:tr>
      <w:tr w:rsidR="008570E7" w:rsidRPr="00233183" w:rsidTr="000231A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570E7" w:rsidRPr="00233183" w:rsidRDefault="008570E7" w:rsidP="000231A1">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570E7" w:rsidRPr="00233183" w:rsidRDefault="008570E7" w:rsidP="000231A1">
            <w:pPr>
              <w:pStyle w:val="Title"/>
              <w:spacing w:before="0" w:after="0" w:line="36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8570E7" w:rsidRPr="00233183" w:rsidRDefault="008570E7" w:rsidP="000231A1">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HRS</w:t>
            </w:r>
          </w:p>
        </w:tc>
      </w:tr>
      <w:tr w:rsidR="008570E7" w:rsidRPr="00233183" w:rsidTr="000231A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570E7" w:rsidRPr="00233183" w:rsidRDefault="008570E7" w:rsidP="000231A1">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97E72" w:rsidRPr="00233183" w:rsidRDefault="00A97E72" w:rsidP="00A97E72">
            <w:pPr>
              <w:spacing w:after="0"/>
              <w:outlineLvl w:val="8"/>
              <w:rPr>
                <w:rFonts w:ascii="Times New Roman" w:eastAsia="Times New Roman" w:hAnsi="Times New Roman" w:cs="Times New Roman"/>
                <w:b/>
                <w:bCs/>
                <w:sz w:val="24"/>
                <w:szCs w:val="24"/>
              </w:rPr>
            </w:pPr>
            <w:r w:rsidRPr="00233183">
              <w:rPr>
                <w:rFonts w:ascii="Times New Roman" w:eastAsia="Times New Roman" w:hAnsi="Times New Roman" w:cs="Times New Roman"/>
                <w:b/>
                <w:bCs/>
                <w:sz w:val="24"/>
                <w:szCs w:val="24"/>
              </w:rPr>
              <w:t xml:space="preserve">Elasticity </w:t>
            </w:r>
          </w:p>
          <w:p w:rsidR="008570E7" w:rsidRPr="00233183" w:rsidRDefault="00A97E72" w:rsidP="00A97E72">
            <w:pPr>
              <w:spacing w:after="0"/>
              <w:jc w:val="both"/>
              <w:rPr>
                <w:rFonts w:ascii="Times New Roman" w:hAnsi="Times New Roman" w:cs="Times New Roman"/>
                <w:sz w:val="24"/>
                <w:szCs w:val="24"/>
              </w:rPr>
            </w:pPr>
            <w:r w:rsidRPr="00233183">
              <w:rPr>
                <w:rFonts w:ascii="Times New Roman" w:eastAsia="Times New Roman" w:hAnsi="Times New Roman" w:cs="Times New Roman"/>
                <w:bCs/>
                <w:sz w:val="24"/>
                <w:szCs w:val="24"/>
              </w:rPr>
              <w:t>Basic concepts</w:t>
            </w:r>
            <w:r w:rsidRPr="00233183">
              <w:rPr>
                <w:rFonts w:ascii="Times New Roman" w:eastAsia="Times New Roman" w:hAnsi="Times New Roman" w:cs="Times New Roman"/>
                <w:sz w:val="24"/>
                <w:szCs w:val="24"/>
              </w:rPr>
              <w:t>– Body force–Surface traction–Stresses and strains–Three dimensional stresses and strains–analysis–transformation equations of 3D stresses &amp; strains–principal stresses &amp; strains–States of stresses &amp; strain–Equilibrium equations–generalised Hooke’s Law–Compatibility Conditions–Boundary conditions.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570E7" w:rsidRPr="00233183" w:rsidRDefault="008570E7" w:rsidP="000231A1">
            <w:pPr>
              <w:spacing w:line="240" w:lineRule="auto"/>
              <w:jc w:val="center"/>
              <w:rPr>
                <w:rFonts w:ascii="Times New Roman" w:hAnsi="Times New Roman" w:cs="Times New Roman"/>
                <w:sz w:val="24"/>
                <w:szCs w:val="24"/>
              </w:rPr>
            </w:pPr>
          </w:p>
          <w:p w:rsidR="008570E7" w:rsidRPr="00233183" w:rsidRDefault="008570E7" w:rsidP="000231A1">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9</w:t>
            </w:r>
          </w:p>
        </w:tc>
      </w:tr>
      <w:tr w:rsidR="008570E7" w:rsidRPr="00233183" w:rsidTr="000231A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233183" w:rsidRDefault="008570E7" w:rsidP="000231A1">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INTERNAL TEST </w:t>
            </w:r>
            <w:r w:rsidRPr="00233183">
              <w:rPr>
                <w:rFonts w:ascii="Times New Roman" w:eastAsia="Times New Roman" w:hAnsi="Times New Roman" w:cs="Times New Roman"/>
                <w:b/>
                <w:sz w:val="24"/>
                <w:szCs w:val="24"/>
                <w:shd w:val="clear" w:color="auto" w:fill="F2F2F2" w:themeFill="background1" w:themeFillShade="F2"/>
              </w:rPr>
              <w:t>1 (Module 1)</w:t>
            </w:r>
          </w:p>
        </w:tc>
      </w:tr>
      <w:tr w:rsidR="008570E7" w:rsidRPr="00233183" w:rsidTr="00A97E72">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570E7" w:rsidRPr="00233183" w:rsidRDefault="008570E7" w:rsidP="000231A1">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97E72" w:rsidRPr="00233183" w:rsidRDefault="00A97E72" w:rsidP="00A97E72">
            <w:pPr>
              <w:spacing w:after="0"/>
              <w:outlineLvl w:val="8"/>
              <w:rPr>
                <w:rFonts w:ascii="Times New Roman" w:eastAsia="Times New Roman" w:hAnsi="Times New Roman" w:cs="Times New Roman"/>
                <w:b/>
                <w:bCs/>
                <w:sz w:val="24"/>
                <w:szCs w:val="24"/>
              </w:rPr>
            </w:pPr>
            <w:r w:rsidRPr="00233183">
              <w:rPr>
                <w:rFonts w:ascii="Times New Roman" w:eastAsia="Times New Roman" w:hAnsi="Times New Roman" w:cs="Times New Roman"/>
                <w:b/>
                <w:sz w:val="24"/>
                <w:szCs w:val="24"/>
              </w:rPr>
              <w:t>Two dimensional stress–strain problems</w:t>
            </w:r>
          </w:p>
          <w:p w:rsidR="008570E7" w:rsidRPr="00233183" w:rsidRDefault="00A97E72" w:rsidP="00A97E72">
            <w:pPr>
              <w:spacing w:after="0"/>
              <w:jc w:val="both"/>
              <w:rPr>
                <w:rFonts w:ascii="Times New Roman" w:hAnsi="Times New Roman" w:cs="Times New Roman"/>
                <w:sz w:val="24"/>
                <w:szCs w:val="24"/>
              </w:rPr>
            </w:pPr>
            <w:r w:rsidRPr="00233183">
              <w:rPr>
                <w:rFonts w:ascii="Times New Roman" w:eastAsia="Times New Roman" w:hAnsi="Times New Roman" w:cs="Times New Roman"/>
                <w:sz w:val="24"/>
                <w:szCs w:val="24"/>
              </w:rPr>
              <w:t>Plane stress and plain strain– Analysis–transformation equations–stress–strain relations–equilibrium equations in Cartesian and polar co ordinates Airy’s stress function– Biharmonic Equilibrium–St Venant’s principle–2D problems in Cartesian coordinate–cantilever with concentrated load at free end–Cantilever with moment at free end.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570E7" w:rsidRPr="00233183" w:rsidRDefault="008570E7" w:rsidP="000231A1">
            <w:pPr>
              <w:spacing w:line="240" w:lineRule="auto"/>
              <w:jc w:val="center"/>
              <w:rPr>
                <w:rFonts w:ascii="Times New Roman" w:hAnsi="Times New Roman" w:cs="Times New Roman"/>
                <w:sz w:val="24"/>
                <w:szCs w:val="24"/>
              </w:rPr>
            </w:pPr>
            <w:r w:rsidRPr="00233183">
              <w:rPr>
                <w:rFonts w:ascii="Times New Roman" w:hAnsi="Times New Roman" w:cs="Times New Roman"/>
                <w:sz w:val="24"/>
                <w:szCs w:val="24"/>
              </w:rPr>
              <w:t>9</w:t>
            </w:r>
          </w:p>
        </w:tc>
      </w:tr>
      <w:tr w:rsidR="008570E7" w:rsidRPr="00233183"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233183" w:rsidRDefault="008570E7" w:rsidP="000231A1">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INTERNAL TEST 2 </w:t>
            </w:r>
            <w:r w:rsidRPr="00233183">
              <w:rPr>
                <w:rFonts w:ascii="Times New Roman" w:eastAsia="Times New Roman" w:hAnsi="Times New Roman" w:cs="Times New Roman"/>
                <w:b/>
                <w:sz w:val="24"/>
                <w:szCs w:val="24"/>
                <w:shd w:val="clear" w:color="auto" w:fill="F2F2F2" w:themeFill="background1" w:themeFillShade="F2"/>
              </w:rPr>
              <w:t>(Module 2)</w:t>
            </w:r>
          </w:p>
        </w:tc>
      </w:tr>
      <w:tr w:rsidR="008570E7" w:rsidRPr="00233183" w:rsidTr="000231A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570E7" w:rsidRPr="00233183" w:rsidRDefault="008570E7" w:rsidP="000231A1">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lastRenderedPageBreak/>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97E72" w:rsidRPr="00233183" w:rsidRDefault="00A97E72" w:rsidP="00A97E72">
            <w:pPr>
              <w:spacing w:after="0"/>
              <w:outlineLvl w:val="8"/>
              <w:rPr>
                <w:rFonts w:ascii="Times New Roman" w:eastAsia="Times New Roman" w:hAnsi="Times New Roman" w:cs="Times New Roman"/>
                <w:b/>
                <w:bCs/>
                <w:sz w:val="24"/>
                <w:szCs w:val="24"/>
              </w:rPr>
            </w:pPr>
            <w:r w:rsidRPr="00233183">
              <w:rPr>
                <w:rFonts w:ascii="Times New Roman" w:eastAsia="Times New Roman" w:hAnsi="Times New Roman" w:cs="Times New Roman"/>
                <w:b/>
                <w:sz w:val="24"/>
                <w:szCs w:val="24"/>
              </w:rPr>
              <w:t>Torsion</w:t>
            </w:r>
          </w:p>
          <w:p w:rsidR="008570E7" w:rsidRPr="00233183" w:rsidRDefault="00A97E72" w:rsidP="00A97E72">
            <w:pPr>
              <w:spacing w:after="0"/>
              <w:jc w:val="both"/>
              <w:rPr>
                <w:rFonts w:ascii="Times New Roman" w:hAnsi="Times New Roman" w:cs="Times New Roman"/>
                <w:sz w:val="24"/>
                <w:szCs w:val="24"/>
              </w:rPr>
            </w:pPr>
            <w:r w:rsidRPr="00233183">
              <w:rPr>
                <w:rFonts w:ascii="Times New Roman" w:eastAsia="Times New Roman" w:hAnsi="Times New Roman" w:cs="Times New Roman"/>
                <w:sz w:val="24"/>
                <w:szCs w:val="24"/>
              </w:rPr>
              <w:t>Torsion of prismatic bar– General solution–Warping function approaches – St. Venant’s theory– Membrane analogy– Sand heap analogy– Torsion of  Non Circular sections – Torsion of multi celled thin wall open and closed sections.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570E7" w:rsidRPr="00233183" w:rsidRDefault="008570E7" w:rsidP="000231A1">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10</w:t>
            </w:r>
          </w:p>
        </w:tc>
      </w:tr>
      <w:tr w:rsidR="008570E7" w:rsidRPr="00233183" w:rsidTr="000231A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570E7" w:rsidRPr="00233183" w:rsidRDefault="008570E7" w:rsidP="000231A1">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97E72" w:rsidRPr="00233183" w:rsidRDefault="00A97E72" w:rsidP="00A97E72">
            <w:pPr>
              <w:spacing w:after="0"/>
              <w:jc w:val="both"/>
              <w:rPr>
                <w:rFonts w:ascii="Times New Roman" w:eastAsia="Times New Roman" w:hAnsi="Times New Roman" w:cs="Times New Roman"/>
                <w:b/>
                <w:bCs/>
                <w:sz w:val="24"/>
                <w:szCs w:val="24"/>
                <w:lang w:val="en-GB"/>
              </w:rPr>
            </w:pPr>
            <w:r w:rsidRPr="00233183">
              <w:rPr>
                <w:rFonts w:ascii="Times New Roman" w:eastAsia="Times New Roman" w:hAnsi="Times New Roman" w:cs="Times New Roman"/>
                <w:b/>
                <w:bCs/>
                <w:sz w:val="24"/>
                <w:szCs w:val="24"/>
                <w:lang w:val="en-GB"/>
              </w:rPr>
              <w:t>Plasticity</w:t>
            </w:r>
          </w:p>
          <w:p w:rsidR="008570E7" w:rsidRPr="00233183" w:rsidRDefault="00A97E72" w:rsidP="00A97E72">
            <w:pPr>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lang w:val="en-GB"/>
              </w:rPr>
              <w:t>Introduction to plasticity – General concepts – Stress – Strain curves – Ideal plastic body – Plastic flow conditions – theories of failure – plastic work – Plastic potential – Yield criteria – Simple applications – Elasto – plastic analysis for bending and torsion of bars – Residual stresses.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8570E7" w:rsidRPr="00233183" w:rsidRDefault="008570E7" w:rsidP="000231A1">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8</w:t>
            </w:r>
          </w:p>
        </w:tc>
      </w:tr>
      <w:tr w:rsidR="008570E7" w:rsidRPr="00233183"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570E7" w:rsidRPr="00233183" w:rsidRDefault="008570E7" w:rsidP="000231A1">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END SEMESTER </w:t>
            </w:r>
            <w:r w:rsidRPr="00233183">
              <w:rPr>
                <w:rFonts w:ascii="Times New Roman" w:eastAsia="Times New Roman" w:hAnsi="Times New Roman" w:cs="Times New Roman"/>
                <w:b/>
                <w:sz w:val="24"/>
                <w:szCs w:val="24"/>
                <w:shd w:val="clear" w:color="auto" w:fill="FFFFFF" w:themeFill="background1"/>
              </w:rPr>
              <w:t xml:space="preserve">EXAM </w:t>
            </w:r>
            <w:r w:rsidRPr="00233183">
              <w:rPr>
                <w:rFonts w:ascii="Times New Roman" w:eastAsia="Times New Roman" w:hAnsi="Times New Roman" w:cs="Times New Roman"/>
                <w:b/>
                <w:sz w:val="24"/>
                <w:szCs w:val="24"/>
                <w:shd w:val="clear" w:color="auto" w:fill="F2F2F2" w:themeFill="background1" w:themeFillShade="F2"/>
              </w:rPr>
              <w:t>(ALL Modules</w:t>
            </w:r>
            <w:r w:rsidRPr="00233183">
              <w:rPr>
                <w:rFonts w:ascii="Times New Roman" w:eastAsia="Times New Roman" w:hAnsi="Times New Roman" w:cs="Times New Roman"/>
                <w:b/>
                <w:sz w:val="24"/>
                <w:szCs w:val="24"/>
                <w:shd w:val="clear" w:color="auto" w:fill="FFFFFF" w:themeFill="background1"/>
              </w:rPr>
              <w:t>)</w:t>
            </w:r>
          </w:p>
        </w:tc>
      </w:tr>
      <w:tr w:rsidR="008570E7" w:rsidRPr="00233183"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570E7" w:rsidRPr="00233183" w:rsidRDefault="008570E7" w:rsidP="000231A1">
            <w:pPr>
              <w:spacing w:after="0" w:line="240" w:lineRule="auto"/>
              <w:rPr>
                <w:rFonts w:ascii="Times New Roman" w:eastAsia="Times New Roman" w:hAnsi="Times New Roman" w:cs="Times New Roman"/>
                <w:b/>
                <w:sz w:val="18"/>
                <w:szCs w:val="18"/>
              </w:rPr>
            </w:pPr>
          </w:p>
          <w:p w:rsidR="008570E7" w:rsidRPr="00233183" w:rsidRDefault="008570E7" w:rsidP="000231A1">
            <w:pPr>
              <w:spacing w:after="0" w:line="240" w:lineRule="auto"/>
              <w:rPr>
                <w:rFonts w:ascii="Times New Roman" w:eastAsia="Times New Roman" w:hAnsi="Times New Roman" w:cs="Times New Roman"/>
                <w:b/>
                <w:sz w:val="18"/>
                <w:szCs w:val="18"/>
              </w:rPr>
            </w:pPr>
            <w:r w:rsidRPr="00233183">
              <w:rPr>
                <w:rFonts w:ascii="Times New Roman" w:eastAsia="Times New Roman" w:hAnsi="Times New Roman" w:cs="Times New Roman"/>
                <w:b/>
                <w:sz w:val="18"/>
                <w:szCs w:val="18"/>
              </w:rPr>
              <w:t>REFERENCES:</w:t>
            </w:r>
          </w:p>
          <w:p w:rsidR="008570E7" w:rsidRPr="00233183" w:rsidRDefault="008570E7" w:rsidP="000231A1">
            <w:pPr>
              <w:spacing w:after="0" w:line="240" w:lineRule="auto"/>
              <w:rPr>
                <w:rFonts w:ascii="Times New Roman" w:eastAsia="Times New Roman" w:hAnsi="Times New Roman" w:cs="Times New Roman"/>
                <w:b/>
                <w:sz w:val="18"/>
                <w:szCs w:val="18"/>
              </w:rPr>
            </w:pPr>
          </w:p>
          <w:p w:rsidR="00A97E72" w:rsidRPr="00233183" w:rsidRDefault="00A97E72" w:rsidP="00D71E62">
            <w:pPr>
              <w:keepNext w:val="0"/>
              <w:numPr>
                <w:ilvl w:val="0"/>
                <w:numId w:val="4"/>
              </w:numPr>
              <w:suppressAutoHyphens w:val="0"/>
              <w:spacing w:before="100" w:beforeAutospacing="1" w:after="0" w:afterAutospacing="1"/>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Timoshenko S P and Goodier J. N, “</w:t>
            </w:r>
            <w:r w:rsidRPr="00233183">
              <w:rPr>
                <w:rFonts w:ascii="Times New Roman" w:eastAsia="Times New Roman" w:hAnsi="Times New Roman" w:cs="Times New Roman"/>
                <w:iCs/>
                <w:sz w:val="24"/>
                <w:szCs w:val="24"/>
              </w:rPr>
              <w:t>Theory of Elasticity”</w:t>
            </w:r>
            <w:r w:rsidRPr="00233183">
              <w:rPr>
                <w:rFonts w:ascii="Times New Roman" w:eastAsia="Times New Roman" w:hAnsi="Times New Roman" w:cs="Times New Roman"/>
                <w:sz w:val="24"/>
                <w:szCs w:val="24"/>
              </w:rPr>
              <w:t>, Tata Mcgraw Hill International Student Edition.</w:t>
            </w:r>
          </w:p>
          <w:p w:rsidR="00A97E72" w:rsidRPr="00233183" w:rsidRDefault="00A97E72" w:rsidP="00D71E62">
            <w:pPr>
              <w:keepNext w:val="0"/>
              <w:numPr>
                <w:ilvl w:val="0"/>
                <w:numId w:val="4"/>
              </w:numPr>
              <w:suppressAutoHyphens w:val="0"/>
              <w:spacing w:before="100" w:beforeAutospacing="1" w:after="0" w:afterAutospacing="1"/>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Johnson W and Mellor P. B, “</w:t>
            </w:r>
            <w:r w:rsidRPr="00233183">
              <w:rPr>
                <w:rFonts w:ascii="Times New Roman" w:eastAsia="Times New Roman" w:hAnsi="Times New Roman" w:cs="Times New Roman"/>
                <w:iCs/>
                <w:sz w:val="24"/>
                <w:szCs w:val="24"/>
              </w:rPr>
              <w:t>Plasticity for mechanical engineers”</w:t>
            </w:r>
            <w:r w:rsidRPr="00233183">
              <w:rPr>
                <w:rFonts w:ascii="Times New Roman" w:eastAsia="Times New Roman" w:hAnsi="Times New Roman" w:cs="Times New Roman"/>
                <w:sz w:val="24"/>
                <w:szCs w:val="24"/>
              </w:rPr>
              <w:t>, Van Nostrand Company Ltd.</w:t>
            </w:r>
          </w:p>
          <w:p w:rsidR="00A97E72" w:rsidRPr="00233183" w:rsidRDefault="00A97E72" w:rsidP="00D71E62">
            <w:pPr>
              <w:keepNext w:val="0"/>
              <w:numPr>
                <w:ilvl w:val="0"/>
                <w:numId w:val="4"/>
              </w:numPr>
              <w:suppressAutoHyphens w:val="0"/>
              <w:spacing w:before="100" w:beforeAutospacing="1" w:after="0" w:afterAutospacing="1"/>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Sadhu Singh, “</w:t>
            </w:r>
            <w:r w:rsidRPr="00233183">
              <w:rPr>
                <w:rFonts w:ascii="Times New Roman" w:eastAsia="Times New Roman" w:hAnsi="Times New Roman" w:cs="Times New Roman"/>
                <w:iCs/>
                <w:sz w:val="24"/>
                <w:szCs w:val="24"/>
              </w:rPr>
              <w:t>Theory of elasticity”</w:t>
            </w:r>
            <w:r w:rsidRPr="00233183">
              <w:rPr>
                <w:rFonts w:ascii="Times New Roman" w:eastAsia="Times New Roman" w:hAnsi="Times New Roman" w:cs="Times New Roman"/>
                <w:sz w:val="24"/>
                <w:szCs w:val="24"/>
              </w:rPr>
              <w:t>, Khanna Publishers, Delhi.</w:t>
            </w:r>
          </w:p>
          <w:p w:rsidR="00A97E72" w:rsidRPr="00233183" w:rsidRDefault="00A97E72" w:rsidP="00D71E62">
            <w:pPr>
              <w:keepNext w:val="0"/>
              <w:numPr>
                <w:ilvl w:val="0"/>
                <w:numId w:val="4"/>
              </w:numPr>
              <w:suppressAutoHyphens w:val="0"/>
              <w:spacing w:before="100" w:beforeAutospacing="1" w:after="0" w:afterAutospacing="1"/>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Sadhu Singh, “</w:t>
            </w:r>
            <w:r w:rsidRPr="00233183">
              <w:rPr>
                <w:rFonts w:ascii="Times New Roman" w:eastAsia="Times New Roman" w:hAnsi="Times New Roman" w:cs="Times New Roman"/>
                <w:iCs/>
                <w:sz w:val="24"/>
                <w:szCs w:val="24"/>
              </w:rPr>
              <w:t>Theory of Plasticity”</w:t>
            </w:r>
            <w:r w:rsidRPr="00233183">
              <w:rPr>
                <w:rFonts w:ascii="Times New Roman" w:eastAsia="Times New Roman" w:hAnsi="Times New Roman" w:cs="Times New Roman"/>
                <w:sz w:val="24"/>
                <w:szCs w:val="24"/>
              </w:rPr>
              <w:t>, Khanna Publishers, Delhi.</w:t>
            </w:r>
          </w:p>
          <w:p w:rsidR="00A97E72" w:rsidRPr="00233183" w:rsidRDefault="00A97E72" w:rsidP="00D71E62">
            <w:pPr>
              <w:keepNext w:val="0"/>
              <w:numPr>
                <w:ilvl w:val="0"/>
                <w:numId w:val="4"/>
              </w:numPr>
              <w:suppressAutoHyphens w:val="0"/>
              <w:spacing w:before="100" w:beforeAutospacing="1" w:after="0" w:afterAutospacing="1"/>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Srinath L. S, “</w:t>
            </w:r>
            <w:r w:rsidRPr="00233183">
              <w:rPr>
                <w:rFonts w:ascii="Times New Roman" w:eastAsia="Times New Roman" w:hAnsi="Times New Roman" w:cs="Times New Roman"/>
                <w:iCs/>
                <w:sz w:val="24"/>
                <w:szCs w:val="24"/>
              </w:rPr>
              <w:t>Advanced mechanics of solids”</w:t>
            </w:r>
            <w:r w:rsidRPr="00233183">
              <w:rPr>
                <w:rFonts w:ascii="Times New Roman" w:eastAsia="Times New Roman" w:hAnsi="Times New Roman" w:cs="Times New Roman"/>
                <w:sz w:val="24"/>
                <w:szCs w:val="24"/>
              </w:rPr>
              <w:t>, Tata McGraw– Hill Publishing Company Ltd., New Delhi.</w:t>
            </w:r>
          </w:p>
          <w:p w:rsidR="00A97E72" w:rsidRPr="00233183" w:rsidRDefault="00A97E72" w:rsidP="00D71E62">
            <w:pPr>
              <w:keepNext w:val="0"/>
              <w:numPr>
                <w:ilvl w:val="0"/>
                <w:numId w:val="4"/>
              </w:numPr>
              <w:suppressAutoHyphens w:val="0"/>
              <w:spacing w:before="100" w:beforeAutospacing="1" w:after="0" w:afterAutospacing="1"/>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Arthur P Boresi &amp; Omar M SideBottom, “</w:t>
            </w:r>
            <w:r w:rsidRPr="00233183">
              <w:rPr>
                <w:rFonts w:ascii="Times New Roman" w:eastAsia="Times New Roman" w:hAnsi="Times New Roman" w:cs="Times New Roman"/>
                <w:iCs/>
                <w:sz w:val="24"/>
                <w:szCs w:val="24"/>
              </w:rPr>
              <w:t>Advanced Mechanics of Materials”</w:t>
            </w:r>
            <w:r w:rsidRPr="00233183">
              <w:rPr>
                <w:rFonts w:ascii="Times New Roman" w:eastAsia="Times New Roman" w:hAnsi="Times New Roman" w:cs="Times New Roman"/>
                <w:sz w:val="24"/>
                <w:szCs w:val="24"/>
              </w:rPr>
              <w:t>, John Wiley &amp; Sons.</w:t>
            </w:r>
          </w:p>
          <w:p w:rsidR="00A97E72" w:rsidRPr="00233183" w:rsidRDefault="00A97E72" w:rsidP="00D71E62">
            <w:pPr>
              <w:keepNext w:val="0"/>
              <w:numPr>
                <w:ilvl w:val="0"/>
                <w:numId w:val="4"/>
              </w:numPr>
              <w:suppressAutoHyphens w:val="0"/>
              <w:spacing w:before="100" w:beforeAutospacing="1" w:after="0" w:afterAutospacing="1"/>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Sokolnikoff, “</w:t>
            </w:r>
            <w:r w:rsidRPr="00233183">
              <w:rPr>
                <w:rFonts w:ascii="Times New Roman" w:eastAsia="Times New Roman" w:hAnsi="Times New Roman" w:cs="Times New Roman"/>
                <w:iCs/>
                <w:sz w:val="24"/>
                <w:szCs w:val="24"/>
              </w:rPr>
              <w:t>Mathematical Theory of Elasticity”</w:t>
            </w:r>
            <w:r w:rsidRPr="00233183">
              <w:rPr>
                <w:rFonts w:ascii="Times New Roman" w:eastAsia="Times New Roman" w:hAnsi="Times New Roman" w:cs="Times New Roman"/>
                <w:sz w:val="24"/>
                <w:szCs w:val="24"/>
              </w:rPr>
              <w:t>.</w:t>
            </w:r>
          </w:p>
          <w:p w:rsidR="008570E7" w:rsidRPr="00233183" w:rsidRDefault="00A97E72" w:rsidP="00D71E62">
            <w:pPr>
              <w:keepNext w:val="0"/>
              <w:numPr>
                <w:ilvl w:val="0"/>
                <w:numId w:val="4"/>
              </w:numPr>
              <w:suppressAutoHyphens w:val="0"/>
              <w:spacing w:before="100" w:beforeAutospacing="1" w:after="0" w:afterAutospacing="1"/>
              <w:jc w:val="both"/>
              <w:rPr>
                <w:rFonts w:ascii="Times New Roman" w:hAnsi="Times New Roman" w:cs="Times New Roman"/>
                <w:sz w:val="18"/>
                <w:szCs w:val="18"/>
              </w:rPr>
            </w:pPr>
            <w:r w:rsidRPr="00233183">
              <w:rPr>
                <w:rFonts w:ascii="Times New Roman" w:hAnsi="Times New Roman" w:cs="Times New Roman"/>
                <w:sz w:val="24"/>
                <w:szCs w:val="24"/>
              </w:rPr>
              <w:t>T. G. Seetharam, L. Govinda Raju,  “ Applied Elasticity”.</w:t>
            </w:r>
          </w:p>
        </w:tc>
      </w:tr>
      <w:tr w:rsidR="008570E7" w:rsidRPr="00233183"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8570E7" w:rsidRPr="00233183" w:rsidRDefault="008570E7" w:rsidP="000231A1">
            <w:pPr>
              <w:spacing w:after="0" w:line="240" w:lineRule="auto"/>
              <w:rPr>
                <w:rFonts w:ascii="Times New Roman" w:hAnsi="Times New Roman" w:cs="Times New Roman"/>
                <w:sz w:val="24"/>
                <w:szCs w:val="24"/>
              </w:rPr>
            </w:pPr>
          </w:p>
        </w:tc>
      </w:tr>
    </w:tbl>
    <w:p w:rsidR="008570E7" w:rsidRPr="00233183" w:rsidRDefault="008570E7" w:rsidP="0053270A">
      <w:pPr>
        <w:widowControl w:val="0"/>
        <w:spacing w:after="0" w:line="240" w:lineRule="auto"/>
        <w:jc w:val="center"/>
        <w:rPr>
          <w:rFonts w:ascii="Times New Roman" w:eastAsia="Times New Roman" w:hAnsi="Times New Roman" w:cs="Times New Roman"/>
          <w:b/>
          <w:sz w:val="24"/>
          <w:szCs w:val="24"/>
        </w:rPr>
      </w:pPr>
    </w:p>
    <w:p w:rsidR="00772A7F" w:rsidRPr="00233183" w:rsidRDefault="00772A7F" w:rsidP="0053270A">
      <w:pPr>
        <w:widowControl w:val="0"/>
        <w:spacing w:after="0" w:line="240" w:lineRule="auto"/>
        <w:jc w:val="center"/>
        <w:rPr>
          <w:rFonts w:ascii="Times New Roman" w:eastAsia="Times New Roman" w:hAnsi="Times New Roman" w:cs="Times New Roman"/>
          <w:b/>
          <w:sz w:val="24"/>
          <w:szCs w:val="24"/>
        </w:rPr>
      </w:pPr>
    </w:p>
    <w:p w:rsidR="00772A7F" w:rsidRPr="00233183" w:rsidRDefault="00772A7F" w:rsidP="0053270A">
      <w:pPr>
        <w:widowControl w:val="0"/>
        <w:spacing w:after="0" w:line="240" w:lineRule="auto"/>
        <w:jc w:val="center"/>
        <w:rPr>
          <w:rFonts w:ascii="Times New Roman" w:eastAsia="Times New Roman" w:hAnsi="Times New Roman" w:cs="Times New Roman"/>
          <w:b/>
          <w:sz w:val="24"/>
          <w:szCs w:val="24"/>
        </w:rPr>
      </w:pPr>
    </w:p>
    <w:p w:rsidR="00772A7F" w:rsidRPr="00233183" w:rsidRDefault="00772A7F" w:rsidP="0053270A">
      <w:pPr>
        <w:widowControl w:val="0"/>
        <w:spacing w:after="0" w:line="240" w:lineRule="auto"/>
        <w:jc w:val="center"/>
        <w:rPr>
          <w:rFonts w:ascii="Times New Roman" w:eastAsia="Times New Roman" w:hAnsi="Times New Roman" w:cs="Times New Roman"/>
          <w:b/>
          <w:sz w:val="24"/>
          <w:szCs w:val="24"/>
        </w:rPr>
      </w:pPr>
    </w:p>
    <w:p w:rsidR="00772A7F" w:rsidRPr="00233183" w:rsidRDefault="00772A7F" w:rsidP="0053270A">
      <w:pPr>
        <w:widowControl w:val="0"/>
        <w:spacing w:after="0" w:line="240" w:lineRule="auto"/>
        <w:jc w:val="center"/>
        <w:rPr>
          <w:rFonts w:ascii="Times New Roman" w:eastAsia="Times New Roman" w:hAnsi="Times New Roman" w:cs="Times New Roman"/>
          <w:b/>
          <w:sz w:val="24"/>
          <w:szCs w:val="24"/>
        </w:rPr>
      </w:pPr>
    </w:p>
    <w:p w:rsidR="00772A7F" w:rsidRPr="00233183" w:rsidRDefault="00772A7F" w:rsidP="0053270A">
      <w:pPr>
        <w:widowControl w:val="0"/>
        <w:spacing w:after="0" w:line="240" w:lineRule="auto"/>
        <w:jc w:val="center"/>
        <w:rPr>
          <w:rFonts w:ascii="Times New Roman" w:eastAsia="Times New Roman" w:hAnsi="Times New Roman" w:cs="Times New Roman"/>
          <w:b/>
          <w:sz w:val="24"/>
          <w:szCs w:val="24"/>
        </w:rPr>
      </w:pPr>
    </w:p>
    <w:p w:rsidR="00772A7F" w:rsidRPr="00233183" w:rsidRDefault="00772A7F" w:rsidP="0053270A">
      <w:pPr>
        <w:widowControl w:val="0"/>
        <w:spacing w:after="0" w:line="240" w:lineRule="auto"/>
        <w:jc w:val="center"/>
        <w:rPr>
          <w:rFonts w:ascii="Times New Roman" w:eastAsia="Times New Roman" w:hAnsi="Times New Roman" w:cs="Times New Roman"/>
          <w:b/>
          <w:sz w:val="24"/>
          <w:szCs w:val="24"/>
        </w:rPr>
      </w:pPr>
    </w:p>
    <w:p w:rsidR="00772A7F" w:rsidRPr="00233183" w:rsidRDefault="00772A7F" w:rsidP="0053270A">
      <w:pPr>
        <w:widowControl w:val="0"/>
        <w:spacing w:after="0" w:line="240" w:lineRule="auto"/>
        <w:jc w:val="center"/>
        <w:rPr>
          <w:rFonts w:ascii="Times New Roman" w:eastAsia="Times New Roman" w:hAnsi="Times New Roman" w:cs="Times New Roman"/>
          <w:b/>
          <w:sz w:val="24"/>
          <w:szCs w:val="24"/>
        </w:rPr>
      </w:pPr>
    </w:p>
    <w:p w:rsidR="000F0EAB" w:rsidRPr="00233183" w:rsidRDefault="000F0EAB" w:rsidP="0053270A">
      <w:pPr>
        <w:widowControl w:val="0"/>
        <w:spacing w:after="0" w:line="240" w:lineRule="auto"/>
        <w:jc w:val="center"/>
        <w:rPr>
          <w:rFonts w:ascii="Times New Roman" w:eastAsia="Times New Roman" w:hAnsi="Times New Roman" w:cs="Times New Roman"/>
          <w:b/>
          <w:sz w:val="24"/>
          <w:szCs w:val="24"/>
        </w:rPr>
      </w:pPr>
    </w:p>
    <w:p w:rsidR="00043C3A" w:rsidRPr="00233183" w:rsidRDefault="00043C3A" w:rsidP="0053270A">
      <w:pPr>
        <w:widowControl w:val="0"/>
        <w:spacing w:after="0" w:line="240" w:lineRule="auto"/>
        <w:jc w:val="center"/>
        <w:rPr>
          <w:rFonts w:ascii="Times New Roman" w:eastAsia="Times New Roman" w:hAnsi="Times New Roman" w:cs="Times New Roman"/>
          <w:b/>
          <w:sz w:val="24"/>
          <w:szCs w:val="24"/>
        </w:rPr>
      </w:pPr>
    </w:p>
    <w:p w:rsidR="00043C3A" w:rsidRPr="00233183" w:rsidRDefault="00043C3A" w:rsidP="0053270A">
      <w:pPr>
        <w:widowControl w:val="0"/>
        <w:spacing w:after="0" w:line="240" w:lineRule="auto"/>
        <w:jc w:val="center"/>
        <w:rPr>
          <w:rFonts w:ascii="Times New Roman" w:eastAsia="Times New Roman" w:hAnsi="Times New Roman" w:cs="Times New Roman"/>
          <w:b/>
          <w:sz w:val="24"/>
          <w:szCs w:val="24"/>
        </w:rPr>
      </w:pPr>
    </w:p>
    <w:p w:rsidR="00043C3A" w:rsidRPr="00233183" w:rsidRDefault="00043C3A" w:rsidP="0053270A">
      <w:pPr>
        <w:widowControl w:val="0"/>
        <w:spacing w:after="0" w:line="240" w:lineRule="auto"/>
        <w:jc w:val="center"/>
        <w:rPr>
          <w:rFonts w:ascii="Times New Roman" w:eastAsia="Times New Roman" w:hAnsi="Times New Roman" w:cs="Times New Roman"/>
          <w:b/>
          <w:sz w:val="24"/>
          <w:szCs w:val="24"/>
        </w:rPr>
      </w:pPr>
    </w:p>
    <w:p w:rsidR="000F0EAB" w:rsidRPr="00233183" w:rsidRDefault="000F0EAB" w:rsidP="0053270A">
      <w:pPr>
        <w:widowControl w:val="0"/>
        <w:spacing w:after="0" w:line="240" w:lineRule="auto"/>
        <w:jc w:val="center"/>
        <w:rPr>
          <w:rFonts w:ascii="Times New Roman" w:eastAsia="Times New Roman" w:hAnsi="Times New Roman" w:cs="Times New Roman"/>
          <w:b/>
          <w:sz w:val="24"/>
          <w:szCs w:val="24"/>
        </w:rPr>
      </w:pPr>
    </w:p>
    <w:p w:rsidR="000F0EAB" w:rsidRPr="00233183" w:rsidRDefault="000F0EAB" w:rsidP="0053270A">
      <w:pPr>
        <w:widowControl w:val="0"/>
        <w:spacing w:after="0" w:line="240" w:lineRule="auto"/>
        <w:jc w:val="center"/>
        <w:rPr>
          <w:rFonts w:ascii="Times New Roman" w:eastAsia="Times New Roman" w:hAnsi="Times New Roman" w:cs="Times New Roman"/>
          <w:b/>
          <w:sz w:val="24"/>
          <w:szCs w:val="24"/>
        </w:rPr>
      </w:pPr>
    </w:p>
    <w:p w:rsidR="000F0EAB" w:rsidRPr="00233183" w:rsidRDefault="000F0EAB"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A97E72" w:rsidRPr="00233183" w:rsidTr="000231A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233183" w:rsidRDefault="00A97E72" w:rsidP="000231A1">
            <w:pPr>
              <w:pStyle w:val="Title"/>
              <w:spacing w:before="0" w:after="0" w:line="240" w:lineRule="auto"/>
              <w:jc w:val="left"/>
              <w:rPr>
                <w:rFonts w:ascii="Times New Roman" w:hAnsi="Times New Roman" w:cs="Times New Roman"/>
                <w:sz w:val="24"/>
                <w:szCs w:val="24"/>
              </w:rPr>
            </w:pPr>
            <w:r w:rsidRPr="0023318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233183" w:rsidRDefault="00A97E72" w:rsidP="000231A1">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233183" w:rsidRDefault="00A97E72" w:rsidP="000231A1">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233183" w:rsidRDefault="00A97E72" w:rsidP="0023318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 xml:space="preserve">YEAR </w:t>
            </w:r>
          </w:p>
        </w:tc>
      </w:tr>
      <w:tr w:rsidR="00A97E72" w:rsidRPr="00233183" w:rsidTr="000231A1">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233183" w:rsidRDefault="00A97E72" w:rsidP="000231A1">
            <w:pPr>
              <w:autoSpaceDE w:val="0"/>
              <w:autoSpaceDN w:val="0"/>
              <w:adjustRightInd w:val="0"/>
              <w:spacing w:after="0"/>
              <w:jc w:val="center"/>
              <w:rPr>
                <w:rFonts w:ascii="Times New Roman" w:hAnsi="Times New Roman" w:cs="Times New Roman"/>
                <w:b/>
                <w:bCs/>
                <w:sz w:val="24"/>
                <w:szCs w:val="24"/>
              </w:rPr>
            </w:pPr>
            <w:r w:rsidRPr="00233183">
              <w:rPr>
                <w:rFonts w:ascii="Times New Roman" w:eastAsia="Times New Roman" w:hAnsi="Times New Roman" w:cs="Times New Roman"/>
                <w:b/>
                <w:bCs/>
                <w:sz w:val="24"/>
                <w:szCs w:val="24"/>
              </w:rPr>
              <w:t>05CE 6005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233183" w:rsidRDefault="00A97E72" w:rsidP="000231A1">
            <w:pPr>
              <w:autoSpaceDE w:val="0"/>
              <w:autoSpaceDN w:val="0"/>
              <w:adjustRightInd w:val="0"/>
              <w:spacing w:after="0"/>
              <w:jc w:val="center"/>
              <w:rPr>
                <w:rFonts w:ascii="Times New Roman" w:eastAsia="Times New Roman" w:hAnsi="Times New Roman" w:cs="Times New Roman"/>
                <w:sz w:val="24"/>
                <w:szCs w:val="24"/>
              </w:rPr>
            </w:pPr>
            <w:r w:rsidRPr="00233183">
              <w:rPr>
                <w:rFonts w:ascii="Times New Roman" w:hAnsi="Times New Roman" w:cs="Times New Roman"/>
                <w:b/>
                <w:sz w:val="24"/>
                <w:szCs w:val="24"/>
              </w:rPr>
              <w:t>STRUCTURAL DYNAMICS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233183" w:rsidRDefault="00A97E72" w:rsidP="000231A1">
            <w:pPr>
              <w:pStyle w:val="Title"/>
              <w:spacing w:before="0" w:after="0"/>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233183" w:rsidRDefault="00A97E72" w:rsidP="000231A1">
            <w:pPr>
              <w:pStyle w:val="Title"/>
              <w:spacing w:before="0" w:after="0" w:line="240" w:lineRule="auto"/>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2015</w:t>
            </w:r>
          </w:p>
        </w:tc>
      </w:tr>
      <w:tr w:rsidR="00A97E72" w:rsidRPr="00233183"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7E72" w:rsidRPr="00233183" w:rsidRDefault="00A97E72" w:rsidP="000231A1">
            <w:pPr>
              <w:pStyle w:val="Title"/>
              <w:spacing w:before="0" w:after="0" w:line="360" w:lineRule="auto"/>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COURSE OBJECTIVES:</w:t>
            </w:r>
          </w:p>
          <w:p w:rsidR="00A97E72" w:rsidRPr="00233183" w:rsidRDefault="00A97E72" w:rsidP="00B04E18">
            <w:pPr>
              <w:jc w:val="both"/>
              <w:rPr>
                <w:rFonts w:ascii="Times New Roman" w:hAnsi="Times New Roman" w:cs="Times New Roman"/>
                <w:sz w:val="24"/>
                <w:szCs w:val="24"/>
              </w:rPr>
            </w:pPr>
            <w:r w:rsidRPr="00233183">
              <w:rPr>
                <w:rFonts w:ascii="Times New Roman" w:hAnsi="Times New Roman" w:cs="Times New Roman"/>
                <w:sz w:val="24"/>
                <w:szCs w:val="24"/>
              </w:rPr>
              <w:t>To provide a good understanding of the basic principles of structural dynamics. To formulate equations of motion for continuous structures, single and multiple-degree of freedom structures subjected to various dynamic loads. Emphasizing the relevance of damping, resonance and lumping of mass in vibration problems. Solving dynamic problems using analytical and approximate methods and evaluate the dynamic characteristics of the structures.</w:t>
            </w:r>
          </w:p>
          <w:p w:rsidR="00A97E72" w:rsidRPr="00233183" w:rsidRDefault="00A97E72" w:rsidP="000231A1">
            <w:pPr>
              <w:spacing w:after="0" w:line="360" w:lineRule="auto"/>
              <w:jc w:val="both"/>
              <w:rPr>
                <w:rFonts w:ascii="Times New Roman" w:hAnsi="Times New Roman" w:cs="Times New Roman"/>
                <w:b/>
                <w:bCs/>
                <w:color w:val="auto"/>
                <w:sz w:val="24"/>
                <w:szCs w:val="24"/>
              </w:rPr>
            </w:pPr>
            <w:r w:rsidRPr="00233183">
              <w:rPr>
                <w:rFonts w:ascii="Times New Roman" w:hAnsi="Times New Roman" w:cs="Times New Roman"/>
                <w:b/>
                <w:bCs/>
                <w:color w:val="auto"/>
                <w:sz w:val="24"/>
                <w:szCs w:val="24"/>
              </w:rPr>
              <w:t>COURSE OUTCOMES:</w:t>
            </w:r>
          </w:p>
          <w:p w:rsidR="00A97E72" w:rsidRPr="00233183" w:rsidRDefault="00A97E72" w:rsidP="00B04E18">
            <w:pPr>
              <w:spacing w:after="0" w:line="360" w:lineRule="auto"/>
              <w:jc w:val="both"/>
              <w:rPr>
                <w:rFonts w:ascii="Times New Roman" w:hAnsi="Times New Roman" w:cs="Times New Roman"/>
                <w:bCs/>
                <w:color w:val="auto"/>
                <w:sz w:val="24"/>
                <w:szCs w:val="24"/>
              </w:rPr>
            </w:pPr>
            <w:r w:rsidRPr="00233183">
              <w:rPr>
                <w:rFonts w:ascii="Times New Roman" w:hAnsi="Times New Roman" w:cs="Times New Roman"/>
                <w:bCs/>
                <w:color w:val="auto"/>
                <w:sz w:val="24"/>
                <w:szCs w:val="24"/>
              </w:rPr>
              <w:t>On successful completion of this course, students are able to</w:t>
            </w:r>
          </w:p>
          <w:p w:rsidR="00A97E72" w:rsidRPr="00233183" w:rsidRDefault="00A97E72" w:rsidP="00B04E18">
            <w:pPr>
              <w:spacing w:after="0" w:line="360" w:lineRule="auto"/>
              <w:ind w:left="750" w:hanging="750"/>
              <w:jc w:val="both"/>
              <w:rPr>
                <w:rFonts w:ascii="Times New Roman" w:hAnsi="Times New Roman" w:cs="Times New Roman"/>
                <w:bCs/>
                <w:color w:val="auto"/>
                <w:sz w:val="24"/>
                <w:szCs w:val="24"/>
              </w:rPr>
            </w:pPr>
            <w:r w:rsidRPr="00233183">
              <w:rPr>
                <w:rFonts w:ascii="Times New Roman" w:hAnsi="Times New Roman" w:cs="Times New Roman"/>
                <w:bCs/>
                <w:color w:val="auto"/>
                <w:sz w:val="24"/>
                <w:szCs w:val="24"/>
              </w:rPr>
              <w:t>•</w:t>
            </w:r>
            <w:r w:rsidRPr="00233183">
              <w:rPr>
                <w:rFonts w:ascii="Times New Roman" w:hAnsi="Times New Roman" w:cs="Times New Roman"/>
                <w:bCs/>
                <w:color w:val="auto"/>
                <w:sz w:val="24"/>
                <w:szCs w:val="24"/>
              </w:rPr>
              <w:tab/>
              <w:t xml:space="preserve">To understand the basic concepts of structural dynamics and relevance modeling structures as continuous system, single or multiple degree-of-freedom systems. </w:t>
            </w:r>
          </w:p>
          <w:p w:rsidR="00A97E72" w:rsidRPr="00233183" w:rsidRDefault="00A97E72" w:rsidP="00B04E18">
            <w:pPr>
              <w:spacing w:after="0" w:line="360" w:lineRule="auto"/>
              <w:jc w:val="both"/>
              <w:rPr>
                <w:rFonts w:ascii="Times New Roman" w:hAnsi="Times New Roman" w:cs="Times New Roman"/>
                <w:bCs/>
                <w:color w:val="auto"/>
                <w:sz w:val="24"/>
                <w:szCs w:val="24"/>
              </w:rPr>
            </w:pPr>
            <w:r w:rsidRPr="00233183">
              <w:rPr>
                <w:rFonts w:ascii="Times New Roman" w:hAnsi="Times New Roman" w:cs="Times New Roman"/>
                <w:bCs/>
                <w:color w:val="auto"/>
                <w:sz w:val="24"/>
                <w:szCs w:val="24"/>
              </w:rPr>
              <w:t>•</w:t>
            </w:r>
            <w:r w:rsidRPr="00233183">
              <w:rPr>
                <w:rFonts w:ascii="Times New Roman" w:hAnsi="Times New Roman" w:cs="Times New Roman"/>
                <w:bCs/>
                <w:color w:val="auto"/>
                <w:sz w:val="24"/>
                <w:szCs w:val="24"/>
              </w:rPr>
              <w:tab/>
              <w:t xml:space="preserve">To apply the principles of structural dynamics to practical problems. </w:t>
            </w:r>
          </w:p>
          <w:p w:rsidR="00A97E72" w:rsidRPr="00233183" w:rsidRDefault="00A97E72" w:rsidP="00B04E18">
            <w:pPr>
              <w:spacing w:after="0" w:line="360" w:lineRule="auto"/>
              <w:jc w:val="both"/>
              <w:rPr>
                <w:rFonts w:ascii="Times New Roman" w:hAnsi="Times New Roman" w:cs="Times New Roman"/>
                <w:bCs/>
                <w:color w:val="auto"/>
                <w:sz w:val="24"/>
                <w:szCs w:val="24"/>
              </w:rPr>
            </w:pPr>
            <w:r w:rsidRPr="00233183">
              <w:rPr>
                <w:rFonts w:ascii="Times New Roman" w:hAnsi="Times New Roman" w:cs="Times New Roman"/>
                <w:bCs/>
                <w:color w:val="auto"/>
                <w:sz w:val="24"/>
                <w:szCs w:val="24"/>
              </w:rPr>
              <w:t>•</w:t>
            </w:r>
            <w:r w:rsidRPr="00233183">
              <w:rPr>
                <w:rFonts w:ascii="Times New Roman" w:hAnsi="Times New Roman" w:cs="Times New Roman"/>
                <w:bCs/>
                <w:color w:val="auto"/>
                <w:sz w:val="24"/>
                <w:szCs w:val="24"/>
              </w:rPr>
              <w:tab/>
              <w:t>Express structural dynamics problem as equivalent problems of statics.</w:t>
            </w:r>
          </w:p>
          <w:p w:rsidR="00A97E72" w:rsidRPr="00233183" w:rsidRDefault="00A97E72" w:rsidP="00B04E18">
            <w:pPr>
              <w:spacing w:after="0" w:line="360" w:lineRule="auto"/>
              <w:jc w:val="both"/>
              <w:rPr>
                <w:rFonts w:ascii="Times New Roman" w:hAnsi="Times New Roman" w:cs="Times New Roman"/>
                <w:bCs/>
                <w:color w:val="auto"/>
                <w:sz w:val="24"/>
                <w:szCs w:val="24"/>
              </w:rPr>
            </w:pPr>
            <w:r w:rsidRPr="00233183">
              <w:rPr>
                <w:rFonts w:ascii="Times New Roman" w:hAnsi="Times New Roman" w:cs="Times New Roman"/>
                <w:bCs/>
                <w:color w:val="auto"/>
                <w:sz w:val="24"/>
                <w:szCs w:val="24"/>
              </w:rPr>
              <w:t>•</w:t>
            </w:r>
            <w:r w:rsidRPr="00233183">
              <w:rPr>
                <w:rFonts w:ascii="Times New Roman" w:hAnsi="Times New Roman" w:cs="Times New Roman"/>
                <w:bCs/>
                <w:color w:val="auto"/>
                <w:sz w:val="24"/>
                <w:szCs w:val="24"/>
              </w:rPr>
              <w:tab/>
              <w:t>Understand the significance of damping and resonance in structures.</w:t>
            </w:r>
          </w:p>
          <w:p w:rsidR="00A97E72" w:rsidRPr="00233183" w:rsidRDefault="00A97E72" w:rsidP="00A97E72">
            <w:pPr>
              <w:spacing w:after="0" w:line="360" w:lineRule="auto"/>
              <w:jc w:val="both"/>
              <w:rPr>
                <w:rFonts w:ascii="Times New Roman" w:hAnsi="Times New Roman" w:cs="Times New Roman"/>
                <w:bCs/>
                <w:color w:val="auto"/>
                <w:sz w:val="24"/>
                <w:szCs w:val="24"/>
              </w:rPr>
            </w:pPr>
          </w:p>
        </w:tc>
      </w:tr>
      <w:tr w:rsidR="00A97E72" w:rsidRPr="00233183" w:rsidTr="000231A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97E72" w:rsidRPr="00233183" w:rsidRDefault="00A97E72" w:rsidP="000231A1">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97E72" w:rsidRPr="00233183" w:rsidRDefault="00A97E72" w:rsidP="000231A1">
            <w:pPr>
              <w:pStyle w:val="Title"/>
              <w:spacing w:before="0" w:after="0" w:line="36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97E72" w:rsidRPr="00233183" w:rsidRDefault="00A97E72" w:rsidP="000231A1">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HRS</w:t>
            </w:r>
          </w:p>
        </w:tc>
      </w:tr>
      <w:tr w:rsidR="00A97E72" w:rsidRPr="00233183" w:rsidTr="000231A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7E72" w:rsidRPr="00233183" w:rsidRDefault="00A97E72" w:rsidP="000231A1">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32CCF" w:rsidRPr="00233183" w:rsidRDefault="00A32CCF" w:rsidP="00B04E18">
            <w:pPr>
              <w:spacing w:after="0"/>
              <w:jc w:val="both"/>
              <w:outlineLvl w:val="7"/>
              <w:rPr>
                <w:rFonts w:ascii="Times New Roman" w:eastAsia="Times New Roman" w:hAnsi="Times New Roman" w:cs="Times New Roman"/>
                <w:b/>
                <w:bCs/>
                <w:sz w:val="24"/>
                <w:szCs w:val="24"/>
              </w:rPr>
            </w:pPr>
            <w:r w:rsidRPr="00233183">
              <w:rPr>
                <w:rFonts w:ascii="Times New Roman" w:eastAsia="Times New Roman" w:hAnsi="Times New Roman" w:cs="Times New Roman"/>
                <w:b/>
                <w:sz w:val="24"/>
                <w:szCs w:val="24"/>
              </w:rPr>
              <w:t>Introduction</w:t>
            </w:r>
          </w:p>
          <w:p w:rsidR="00A32CCF" w:rsidRPr="00233183" w:rsidRDefault="00A32CCF" w:rsidP="00B04E18">
            <w:pPr>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Objectives - types of dynamic problems - degree of freedom - D’ Alemberts Principle - principle of virtual displacement- Hamilton’s principle.</w:t>
            </w:r>
          </w:p>
          <w:p w:rsidR="00A97E72" w:rsidRPr="00233183" w:rsidRDefault="00A97E72" w:rsidP="000231A1">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97E72" w:rsidRPr="00233183" w:rsidRDefault="00A97E72" w:rsidP="000231A1">
            <w:pPr>
              <w:spacing w:line="240" w:lineRule="auto"/>
              <w:jc w:val="center"/>
              <w:rPr>
                <w:rFonts w:ascii="Times New Roman" w:hAnsi="Times New Roman" w:cs="Times New Roman"/>
                <w:sz w:val="24"/>
                <w:szCs w:val="24"/>
              </w:rPr>
            </w:pPr>
          </w:p>
          <w:p w:rsidR="00A97E72" w:rsidRPr="00233183" w:rsidRDefault="00A97E72" w:rsidP="000231A1">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9</w:t>
            </w:r>
          </w:p>
        </w:tc>
      </w:tr>
      <w:tr w:rsidR="00A97E72" w:rsidRPr="00233183" w:rsidTr="000231A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233183" w:rsidRDefault="00A97E72" w:rsidP="000231A1">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INTERNAL TEST </w:t>
            </w:r>
            <w:r w:rsidRPr="00233183">
              <w:rPr>
                <w:rFonts w:ascii="Times New Roman" w:eastAsia="Times New Roman" w:hAnsi="Times New Roman" w:cs="Times New Roman"/>
                <w:b/>
                <w:sz w:val="24"/>
                <w:szCs w:val="24"/>
                <w:shd w:val="clear" w:color="auto" w:fill="F2F2F2" w:themeFill="background1" w:themeFillShade="F2"/>
              </w:rPr>
              <w:t>1 (Module 1)</w:t>
            </w:r>
          </w:p>
        </w:tc>
      </w:tr>
      <w:tr w:rsidR="00A97E72" w:rsidRPr="00233183" w:rsidTr="000231A1">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7E72" w:rsidRPr="00233183" w:rsidRDefault="00A97E72" w:rsidP="000231A1">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32CCF" w:rsidRPr="00233183" w:rsidRDefault="00A32CCF" w:rsidP="00B04E18">
            <w:pPr>
              <w:spacing w:after="0"/>
              <w:jc w:val="both"/>
              <w:outlineLvl w:val="7"/>
              <w:rPr>
                <w:rFonts w:ascii="Times New Roman" w:eastAsia="Times New Roman" w:hAnsi="Times New Roman" w:cs="Times New Roman"/>
                <w:b/>
                <w:bCs/>
                <w:sz w:val="24"/>
                <w:szCs w:val="24"/>
              </w:rPr>
            </w:pPr>
            <w:r w:rsidRPr="00233183">
              <w:rPr>
                <w:rFonts w:ascii="Times New Roman" w:eastAsia="Times New Roman" w:hAnsi="Times New Roman" w:cs="Times New Roman"/>
                <w:b/>
                <w:sz w:val="24"/>
                <w:szCs w:val="24"/>
              </w:rPr>
              <w:t>Single Degree of Freedom System</w:t>
            </w:r>
          </w:p>
          <w:p w:rsidR="00A32CCF" w:rsidRPr="00233183" w:rsidRDefault="00A32CCF" w:rsidP="00B04E18">
            <w:pPr>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bCs/>
                <w:sz w:val="24"/>
                <w:szCs w:val="24"/>
              </w:rPr>
              <w:t>Undamped and damped</w:t>
            </w:r>
            <w:r w:rsidRPr="00233183">
              <w:rPr>
                <w:rFonts w:ascii="Times New Roman" w:eastAsia="Times New Roman" w:hAnsi="Times New Roman" w:cs="Times New Roman"/>
                <w:sz w:val="24"/>
                <w:szCs w:val="24"/>
              </w:rPr>
              <w:t xml:space="preserve"> free and forced vibrations −critical damping − over damping − under damping − logarithmic decrement. response to harmonic loading − evaluation of damping − vibration isolation − transmissibility − response to periodic forces- vibration measuring equipments. Duhamel integral for undamped system - Response to impulsive loads.</w:t>
            </w:r>
          </w:p>
          <w:p w:rsidR="00A97E72" w:rsidRPr="00233183" w:rsidRDefault="00A97E72" w:rsidP="000231A1">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97E72" w:rsidRPr="00233183" w:rsidRDefault="00A97E72" w:rsidP="000231A1">
            <w:pPr>
              <w:spacing w:line="240" w:lineRule="auto"/>
              <w:jc w:val="center"/>
              <w:rPr>
                <w:rFonts w:ascii="Times New Roman" w:hAnsi="Times New Roman" w:cs="Times New Roman"/>
                <w:sz w:val="24"/>
                <w:szCs w:val="24"/>
              </w:rPr>
            </w:pPr>
            <w:r w:rsidRPr="00233183">
              <w:rPr>
                <w:rFonts w:ascii="Times New Roman" w:hAnsi="Times New Roman" w:cs="Times New Roman"/>
                <w:sz w:val="24"/>
                <w:szCs w:val="24"/>
              </w:rPr>
              <w:t>9</w:t>
            </w:r>
          </w:p>
        </w:tc>
      </w:tr>
    </w:tbl>
    <w:p w:rsidR="00B04E18" w:rsidRPr="00233183" w:rsidRDefault="00B04E18">
      <w:pPr>
        <w:rPr>
          <w:rFonts w:ascii="Times New Roman" w:hAnsi="Times New Roman" w:cs="Times New Roman"/>
        </w:rPr>
      </w:pPr>
    </w:p>
    <w:p w:rsidR="00B04E18" w:rsidRPr="00233183" w:rsidRDefault="00B04E18">
      <w:pPr>
        <w:rPr>
          <w:rFonts w:ascii="Times New Roman" w:hAnsi="Times New Roman" w:cs="Times New Roman"/>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458"/>
        <w:gridCol w:w="826"/>
      </w:tblGrid>
      <w:tr w:rsidR="00A97E72" w:rsidRPr="00233183" w:rsidTr="000231A1">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233183" w:rsidRDefault="00A97E72" w:rsidP="000231A1">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lastRenderedPageBreak/>
              <w:t xml:space="preserve">INTERNAL TEST 2 </w:t>
            </w:r>
            <w:r w:rsidRPr="00233183">
              <w:rPr>
                <w:rFonts w:ascii="Times New Roman" w:eastAsia="Times New Roman" w:hAnsi="Times New Roman" w:cs="Times New Roman"/>
                <w:b/>
                <w:sz w:val="24"/>
                <w:szCs w:val="24"/>
                <w:shd w:val="clear" w:color="auto" w:fill="F2F2F2" w:themeFill="background1" w:themeFillShade="F2"/>
              </w:rPr>
              <w:t>(Module 2)</w:t>
            </w:r>
          </w:p>
        </w:tc>
      </w:tr>
      <w:tr w:rsidR="00A97E72" w:rsidRPr="00233183" w:rsidTr="000231A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7E72" w:rsidRPr="00233183" w:rsidRDefault="00A97E72" w:rsidP="000231A1">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III</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A32CCF" w:rsidRPr="00233183" w:rsidRDefault="00A32CCF" w:rsidP="00B04E18">
            <w:pPr>
              <w:spacing w:after="0"/>
              <w:jc w:val="both"/>
              <w:outlineLvl w:val="7"/>
              <w:rPr>
                <w:rFonts w:ascii="Times New Roman" w:eastAsia="Times New Roman" w:hAnsi="Times New Roman" w:cs="Times New Roman"/>
                <w:b/>
                <w:bCs/>
                <w:sz w:val="24"/>
                <w:szCs w:val="24"/>
              </w:rPr>
            </w:pPr>
            <w:r w:rsidRPr="00233183">
              <w:rPr>
                <w:rFonts w:ascii="Times New Roman" w:eastAsia="Times New Roman" w:hAnsi="Times New Roman" w:cs="Times New Roman"/>
                <w:b/>
                <w:sz w:val="24"/>
                <w:szCs w:val="24"/>
              </w:rPr>
              <w:t>Multidegree Freedom Systems and Continuous systems</w:t>
            </w:r>
          </w:p>
          <w:p w:rsidR="00A32CCF" w:rsidRPr="00233183" w:rsidRDefault="00A32CCF" w:rsidP="00B04E18">
            <w:pPr>
              <w:spacing w:after="0"/>
              <w:jc w:val="both"/>
              <w:rPr>
                <w:rFonts w:ascii="Times New Roman" w:eastAsia="Times New Roman" w:hAnsi="Times New Roman" w:cs="Times New Roman"/>
                <w:szCs w:val="24"/>
              </w:rPr>
            </w:pPr>
            <w:r w:rsidRPr="00233183">
              <w:rPr>
                <w:rFonts w:ascii="Times New Roman" w:eastAsia="Times New Roman" w:hAnsi="Times New Roman" w:cs="Times New Roman"/>
                <w:sz w:val="24"/>
                <w:szCs w:val="24"/>
              </w:rPr>
              <w:t>Natural modes − orthogonality conditions − free and harmonic vibration − Free longitudinal vibration of bars and flexural vibration of beams with different end conditions . Forced vibration:- mode superposition method- mode acceleration</w:t>
            </w:r>
            <w:r w:rsidRPr="00233183">
              <w:rPr>
                <w:rFonts w:ascii="Times New Roman" w:eastAsia="Times New Roman" w:hAnsi="Times New Roman" w:cs="Times New Roman"/>
                <w:szCs w:val="24"/>
              </w:rPr>
              <w:t xml:space="preserve"> method</w:t>
            </w:r>
          </w:p>
          <w:p w:rsidR="00A97E72" w:rsidRPr="00233183" w:rsidRDefault="00A97E72" w:rsidP="000231A1">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97E72" w:rsidRPr="00233183" w:rsidRDefault="00A97E72" w:rsidP="000231A1">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10</w:t>
            </w:r>
          </w:p>
        </w:tc>
      </w:tr>
      <w:tr w:rsidR="00A97E72" w:rsidRPr="00233183" w:rsidTr="000231A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7E72" w:rsidRPr="00233183" w:rsidRDefault="00A97E72" w:rsidP="000231A1">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IV</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A32CCF" w:rsidRPr="00233183" w:rsidRDefault="00A32CCF" w:rsidP="00B04E18">
            <w:pPr>
              <w:tabs>
                <w:tab w:val="left" w:pos="4039"/>
              </w:tabs>
              <w:spacing w:after="0"/>
              <w:outlineLvl w:val="7"/>
              <w:rPr>
                <w:rFonts w:ascii="Times New Roman" w:eastAsia="Times New Roman" w:hAnsi="Times New Roman" w:cs="Times New Roman"/>
                <w:sz w:val="24"/>
                <w:szCs w:val="24"/>
              </w:rPr>
            </w:pPr>
            <w:r w:rsidRPr="00233183">
              <w:rPr>
                <w:rFonts w:ascii="Times New Roman" w:eastAsia="Times New Roman" w:hAnsi="Times New Roman" w:cs="Times New Roman"/>
                <w:b/>
                <w:sz w:val="24"/>
                <w:szCs w:val="24"/>
              </w:rPr>
              <w:t>Approximate methods for Multidegree Freedom Systems (free vibration)</w:t>
            </w:r>
            <w:r w:rsidRPr="00233183">
              <w:rPr>
                <w:rFonts w:ascii="Times New Roman" w:eastAsia="Times New Roman" w:hAnsi="Times New Roman" w:cs="Times New Roman"/>
                <w:sz w:val="24"/>
                <w:szCs w:val="24"/>
              </w:rPr>
              <w:t>Rayleigh’s method − Dunkerley’s method − Stodola’s method − Rayleigh –Ritz method − Matrix method.</w:t>
            </w:r>
          </w:p>
          <w:p w:rsidR="00A97E72" w:rsidRPr="00233183" w:rsidRDefault="00A97E72" w:rsidP="000231A1">
            <w:pPr>
              <w:spacing w:after="0"/>
              <w:jc w:val="both"/>
              <w:rPr>
                <w:rFonts w:ascii="Times New Roman" w:eastAsia="Times New Roman" w:hAnsi="Times New Roman" w:cs="Times New Roman"/>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97E72" w:rsidRPr="00233183" w:rsidRDefault="00A97E72" w:rsidP="000231A1">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8</w:t>
            </w:r>
          </w:p>
        </w:tc>
      </w:tr>
      <w:tr w:rsidR="00A97E72" w:rsidRPr="00233183" w:rsidTr="000231A1">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97E72" w:rsidRPr="00233183" w:rsidRDefault="00A97E72" w:rsidP="000231A1">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END SEMESTER </w:t>
            </w:r>
            <w:r w:rsidRPr="00233183">
              <w:rPr>
                <w:rFonts w:ascii="Times New Roman" w:eastAsia="Times New Roman" w:hAnsi="Times New Roman" w:cs="Times New Roman"/>
                <w:b/>
                <w:sz w:val="24"/>
                <w:szCs w:val="24"/>
                <w:shd w:val="clear" w:color="auto" w:fill="FFFFFF" w:themeFill="background1"/>
              </w:rPr>
              <w:t xml:space="preserve">EXAM </w:t>
            </w:r>
            <w:r w:rsidRPr="00233183">
              <w:rPr>
                <w:rFonts w:ascii="Times New Roman" w:eastAsia="Times New Roman" w:hAnsi="Times New Roman" w:cs="Times New Roman"/>
                <w:b/>
                <w:sz w:val="24"/>
                <w:szCs w:val="24"/>
                <w:shd w:val="clear" w:color="auto" w:fill="F2F2F2" w:themeFill="background1" w:themeFillShade="F2"/>
              </w:rPr>
              <w:t>(ALL Modules</w:t>
            </w:r>
            <w:r w:rsidRPr="00233183">
              <w:rPr>
                <w:rFonts w:ascii="Times New Roman" w:eastAsia="Times New Roman" w:hAnsi="Times New Roman" w:cs="Times New Roman"/>
                <w:b/>
                <w:sz w:val="24"/>
                <w:szCs w:val="24"/>
                <w:shd w:val="clear" w:color="auto" w:fill="FFFFFF" w:themeFill="background1"/>
              </w:rPr>
              <w:t>)</w:t>
            </w:r>
          </w:p>
        </w:tc>
      </w:tr>
      <w:tr w:rsidR="00A97E72" w:rsidRPr="00233183" w:rsidTr="000231A1">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97E72" w:rsidRPr="00233183" w:rsidRDefault="00A97E72" w:rsidP="000231A1">
            <w:pPr>
              <w:spacing w:after="0" w:line="240" w:lineRule="auto"/>
              <w:rPr>
                <w:rFonts w:ascii="Times New Roman" w:eastAsia="Times New Roman" w:hAnsi="Times New Roman" w:cs="Times New Roman"/>
                <w:b/>
                <w:sz w:val="18"/>
                <w:szCs w:val="18"/>
              </w:rPr>
            </w:pPr>
          </w:p>
          <w:p w:rsidR="00A97E72" w:rsidRPr="00233183" w:rsidRDefault="00A97E72" w:rsidP="000231A1">
            <w:pPr>
              <w:spacing w:after="0" w:line="240" w:lineRule="auto"/>
              <w:rPr>
                <w:rFonts w:ascii="Times New Roman" w:eastAsia="Times New Roman" w:hAnsi="Times New Roman" w:cs="Times New Roman"/>
                <w:b/>
                <w:sz w:val="18"/>
                <w:szCs w:val="18"/>
              </w:rPr>
            </w:pPr>
            <w:r w:rsidRPr="00233183">
              <w:rPr>
                <w:rFonts w:ascii="Times New Roman" w:eastAsia="Times New Roman" w:hAnsi="Times New Roman" w:cs="Times New Roman"/>
                <w:b/>
                <w:sz w:val="18"/>
                <w:szCs w:val="18"/>
              </w:rPr>
              <w:t>REFERENCES:</w:t>
            </w:r>
          </w:p>
          <w:p w:rsidR="00A97E72" w:rsidRPr="00233183" w:rsidRDefault="00A97E72" w:rsidP="000231A1">
            <w:pPr>
              <w:spacing w:after="0" w:line="240" w:lineRule="auto"/>
              <w:rPr>
                <w:rFonts w:ascii="Times New Roman" w:eastAsia="Times New Roman" w:hAnsi="Times New Roman" w:cs="Times New Roman"/>
                <w:b/>
                <w:sz w:val="18"/>
                <w:szCs w:val="18"/>
              </w:rPr>
            </w:pPr>
          </w:p>
          <w:p w:rsidR="00A32CCF" w:rsidRPr="00233183" w:rsidRDefault="00A32CCF" w:rsidP="00D71E62">
            <w:pPr>
              <w:keepNext w:val="0"/>
              <w:numPr>
                <w:ilvl w:val="0"/>
                <w:numId w:val="5"/>
              </w:numPr>
              <w:tabs>
                <w:tab w:val="center" w:pos="-6300"/>
                <w:tab w:val="center" w:pos="900"/>
              </w:tabs>
              <w:suppressAutoHyphens w:val="0"/>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Clough  &amp; Penzien,</w:t>
            </w:r>
            <w:r w:rsidRPr="00233183">
              <w:rPr>
                <w:rFonts w:ascii="Times New Roman" w:eastAsia="Times New Roman" w:hAnsi="Times New Roman" w:cs="Times New Roman"/>
                <w:sz w:val="24"/>
                <w:szCs w:val="24"/>
              </w:rPr>
              <w:tab/>
              <w:t>“</w:t>
            </w:r>
            <w:r w:rsidRPr="00233183">
              <w:rPr>
                <w:rFonts w:ascii="Times New Roman" w:eastAsia="Times New Roman" w:hAnsi="Times New Roman" w:cs="Times New Roman"/>
                <w:iCs/>
                <w:sz w:val="24"/>
                <w:szCs w:val="24"/>
              </w:rPr>
              <w:t>Dynamics of Structures”</w:t>
            </w:r>
            <w:r w:rsidRPr="00233183">
              <w:rPr>
                <w:rFonts w:ascii="Times New Roman" w:eastAsia="Times New Roman" w:hAnsi="Times New Roman" w:cs="Times New Roman"/>
                <w:sz w:val="24"/>
                <w:szCs w:val="24"/>
              </w:rPr>
              <w:t>.</w:t>
            </w:r>
          </w:p>
          <w:p w:rsidR="00A32CCF" w:rsidRPr="00233183" w:rsidRDefault="00A32CCF" w:rsidP="00D71E62">
            <w:pPr>
              <w:keepNext w:val="0"/>
              <w:numPr>
                <w:ilvl w:val="0"/>
                <w:numId w:val="5"/>
              </w:numPr>
              <w:tabs>
                <w:tab w:val="center" w:pos="-6300"/>
                <w:tab w:val="center" w:pos="900"/>
              </w:tabs>
              <w:suppressAutoHyphens w:val="0"/>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Meirovitch.L, “</w:t>
            </w:r>
            <w:r w:rsidRPr="00233183">
              <w:rPr>
                <w:rFonts w:ascii="Times New Roman" w:eastAsia="Times New Roman" w:hAnsi="Times New Roman" w:cs="Times New Roman"/>
                <w:iCs/>
                <w:sz w:val="24"/>
                <w:szCs w:val="24"/>
              </w:rPr>
              <w:t>Elements of Vibration Analysis”</w:t>
            </w:r>
            <w:r w:rsidRPr="00233183">
              <w:rPr>
                <w:rFonts w:ascii="Times New Roman" w:eastAsia="Times New Roman" w:hAnsi="Times New Roman" w:cs="Times New Roman"/>
                <w:sz w:val="24"/>
                <w:szCs w:val="24"/>
              </w:rPr>
              <w:t>.</w:t>
            </w:r>
          </w:p>
          <w:p w:rsidR="00A32CCF" w:rsidRPr="00233183" w:rsidRDefault="00A32CCF" w:rsidP="00D71E62">
            <w:pPr>
              <w:keepNext w:val="0"/>
              <w:numPr>
                <w:ilvl w:val="0"/>
                <w:numId w:val="5"/>
              </w:numPr>
              <w:tabs>
                <w:tab w:val="center" w:pos="-6300"/>
                <w:tab w:val="center" w:pos="900"/>
              </w:tabs>
              <w:suppressAutoHyphens w:val="0"/>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W.T. Thomson , “</w:t>
            </w:r>
            <w:r w:rsidRPr="00233183">
              <w:rPr>
                <w:rFonts w:ascii="Times New Roman" w:eastAsia="Times New Roman" w:hAnsi="Times New Roman" w:cs="Times New Roman"/>
                <w:iCs/>
                <w:sz w:val="24"/>
                <w:szCs w:val="24"/>
              </w:rPr>
              <w:t>Vibration Theory and Applications”.</w:t>
            </w:r>
          </w:p>
          <w:p w:rsidR="00A32CCF" w:rsidRPr="00233183" w:rsidRDefault="00A32CCF" w:rsidP="00D71E62">
            <w:pPr>
              <w:keepNext w:val="0"/>
              <w:numPr>
                <w:ilvl w:val="0"/>
                <w:numId w:val="5"/>
              </w:numPr>
              <w:tabs>
                <w:tab w:val="center" w:pos="-6300"/>
                <w:tab w:val="center" w:pos="900"/>
              </w:tabs>
              <w:suppressAutoHyphens w:val="0"/>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M.Mukhopadhyay , “</w:t>
            </w:r>
            <w:r w:rsidRPr="00233183">
              <w:rPr>
                <w:rFonts w:ascii="Times New Roman" w:eastAsia="Times New Roman" w:hAnsi="Times New Roman" w:cs="Times New Roman"/>
                <w:iCs/>
                <w:sz w:val="24"/>
                <w:szCs w:val="24"/>
              </w:rPr>
              <w:t>Vibrations, Dynamics &amp;  Structural systems”.</w:t>
            </w:r>
          </w:p>
          <w:p w:rsidR="00A32CCF" w:rsidRPr="00233183" w:rsidRDefault="00A32CCF" w:rsidP="00D71E62">
            <w:pPr>
              <w:keepNext w:val="0"/>
              <w:numPr>
                <w:ilvl w:val="0"/>
                <w:numId w:val="5"/>
              </w:numPr>
              <w:tabs>
                <w:tab w:val="center" w:pos="-6300"/>
                <w:tab w:val="center" w:pos="900"/>
              </w:tabs>
              <w:suppressAutoHyphens w:val="0"/>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Paz Mario, “</w:t>
            </w:r>
            <w:r w:rsidRPr="00233183">
              <w:rPr>
                <w:rFonts w:ascii="Times New Roman" w:eastAsia="Times New Roman" w:hAnsi="Times New Roman" w:cs="Times New Roman"/>
                <w:iCs/>
                <w:sz w:val="24"/>
                <w:szCs w:val="24"/>
              </w:rPr>
              <w:t>Structural Dynamics–Theory and Computation”.</w:t>
            </w:r>
          </w:p>
          <w:p w:rsidR="00A32CCF" w:rsidRPr="00233183" w:rsidRDefault="00A32CCF" w:rsidP="00D71E62">
            <w:pPr>
              <w:keepNext w:val="0"/>
              <w:numPr>
                <w:ilvl w:val="0"/>
                <w:numId w:val="5"/>
              </w:numPr>
              <w:tabs>
                <w:tab w:val="center" w:pos="-6300"/>
                <w:tab w:val="center" w:pos="900"/>
              </w:tabs>
              <w:suppressAutoHyphens w:val="0"/>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Denhartog, “</w:t>
            </w:r>
            <w:r w:rsidRPr="00233183">
              <w:rPr>
                <w:rFonts w:ascii="Times New Roman" w:eastAsia="Times New Roman" w:hAnsi="Times New Roman" w:cs="Times New Roman"/>
                <w:iCs/>
                <w:sz w:val="24"/>
                <w:szCs w:val="24"/>
              </w:rPr>
              <w:t>Mechanical vibrations”.</w:t>
            </w:r>
          </w:p>
          <w:p w:rsidR="00A32CCF" w:rsidRPr="00233183" w:rsidRDefault="00A32CCF" w:rsidP="00D71E62">
            <w:pPr>
              <w:keepNext w:val="0"/>
              <w:numPr>
                <w:ilvl w:val="0"/>
                <w:numId w:val="5"/>
              </w:numPr>
              <w:tabs>
                <w:tab w:val="center" w:pos="-6300"/>
                <w:tab w:val="center" w:pos="900"/>
              </w:tabs>
              <w:suppressAutoHyphens w:val="0"/>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Timoshenko, “</w:t>
            </w:r>
            <w:r w:rsidRPr="00233183">
              <w:rPr>
                <w:rFonts w:ascii="Times New Roman" w:eastAsia="Times New Roman" w:hAnsi="Times New Roman" w:cs="Times New Roman"/>
                <w:iCs/>
                <w:sz w:val="24"/>
                <w:szCs w:val="24"/>
              </w:rPr>
              <w:t>Vibration Problems in Engineering”.</w:t>
            </w:r>
          </w:p>
          <w:p w:rsidR="00A97E72" w:rsidRPr="00233183" w:rsidRDefault="00A32CCF" w:rsidP="00D71E62">
            <w:pPr>
              <w:keepNext w:val="0"/>
              <w:numPr>
                <w:ilvl w:val="0"/>
                <w:numId w:val="5"/>
              </w:numPr>
              <w:tabs>
                <w:tab w:val="center" w:pos="-6300"/>
                <w:tab w:val="center" w:pos="900"/>
              </w:tabs>
              <w:suppressAutoHyphens w:val="0"/>
              <w:spacing w:after="0"/>
              <w:jc w:val="both"/>
              <w:rPr>
                <w:rFonts w:ascii="Times New Roman" w:eastAsia="Times New Roman" w:hAnsi="Times New Roman" w:cs="Times New Roman"/>
                <w:szCs w:val="24"/>
              </w:rPr>
            </w:pPr>
            <w:r w:rsidRPr="00233183">
              <w:rPr>
                <w:rFonts w:ascii="Times New Roman" w:eastAsia="Times New Roman" w:hAnsi="Times New Roman" w:cs="Times New Roman"/>
                <w:sz w:val="24"/>
                <w:szCs w:val="24"/>
              </w:rPr>
              <w:t>Anil K Chopra, “</w:t>
            </w:r>
            <w:r w:rsidRPr="00233183">
              <w:rPr>
                <w:rFonts w:ascii="Times New Roman" w:eastAsia="Times New Roman" w:hAnsi="Times New Roman" w:cs="Times New Roman"/>
                <w:iCs/>
                <w:sz w:val="24"/>
                <w:szCs w:val="24"/>
              </w:rPr>
              <w:t>Dynamics of structures”</w:t>
            </w:r>
            <w:r w:rsidRPr="00233183">
              <w:rPr>
                <w:rFonts w:ascii="Times New Roman" w:eastAsia="Times New Roman" w:hAnsi="Times New Roman" w:cs="Times New Roman"/>
                <w:sz w:val="24"/>
                <w:szCs w:val="24"/>
              </w:rPr>
              <w:t>, Pearson Education.</w:t>
            </w:r>
          </w:p>
        </w:tc>
      </w:tr>
      <w:tr w:rsidR="00A97E72" w:rsidRPr="00233183" w:rsidTr="000231A1">
        <w:tc>
          <w:tcPr>
            <w:tcW w:w="9576" w:type="dxa"/>
            <w:gridSpan w:val="3"/>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97E72" w:rsidRPr="00233183" w:rsidRDefault="00A97E72" w:rsidP="000231A1">
            <w:pPr>
              <w:spacing w:after="0" w:line="240" w:lineRule="auto"/>
              <w:rPr>
                <w:rFonts w:ascii="Times New Roman" w:hAnsi="Times New Roman" w:cs="Times New Roman"/>
                <w:sz w:val="24"/>
                <w:szCs w:val="24"/>
              </w:rPr>
            </w:pPr>
          </w:p>
        </w:tc>
      </w:tr>
    </w:tbl>
    <w:p w:rsidR="00A97E72" w:rsidRPr="00233183" w:rsidRDefault="00A97E72" w:rsidP="00A97E72">
      <w:pPr>
        <w:widowControl w:val="0"/>
        <w:spacing w:after="0" w:line="240" w:lineRule="auto"/>
        <w:jc w:val="center"/>
        <w:rPr>
          <w:rFonts w:ascii="Times New Roman" w:eastAsia="Times New Roman" w:hAnsi="Times New Roman" w:cs="Times New Roman"/>
          <w:b/>
          <w:sz w:val="24"/>
          <w:szCs w:val="24"/>
        </w:rPr>
      </w:pPr>
    </w:p>
    <w:p w:rsidR="00A97E72" w:rsidRPr="00233183" w:rsidRDefault="00A97E72" w:rsidP="00A97E72">
      <w:pPr>
        <w:widowControl w:val="0"/>
        <w:spacing w:after="0" w:line="240" w:lineRule="auto"/>
        <w:jc w:val="center"/>
        <w:rPr>
          <w:rFonts w:ascii="Times New Roman" w:eastAsia="Times New Roman" w:hAnsi="Times New Roman" w:cs="Times New Roman"/>
          <w:b/>
          <w:sz w:val="24"/>
          <w:szCs w:val="24"/>
        </w:rPr>
      </w:pPr>
    </w:p>
    <w:p w:rsidR="000F0EAB" w:rsidRPr="00233183" w:rsidRDefault="000F0EAB" w:rsidP="0053270A">
      <w:pPr>
        <w:widowControl w:val="0"/>
        <w:spacing w:after="0" w:line="240" w:lineRule="auto"/>
        <w:jc w:val="center"/>
        <w:rPr>
          <w:rFonts w:ascii="Times New Roman" w:eastAsia="Times New Roman" w:hAnsi="Times New Roman" w:cs="Times New Roman"/>
          <w:b/>
          <w:sz w:val="24"/>
          <w:szCs w:val="24"/>
        </w:rPr>
      </w:pPr>
    </w:p>
    <w:p w:rsidR="000F0EAB" w:rsidRPr="00233183" w:rsidRDefault="000F0EAB" w:rsidP="0053270A">
      <w:pPr>
        <w:widowControl w:val="0"/>
        <w:spacing w:after="0" w:line="240" w:lineRule="auto"/>
        <w:jc w:val="center"/>
        <w:rPr>
          <w:rFonts w:ascii="Times New Roman" w:eastAsia="Times New Roman" w:hAnsi="Times New Roman" w:cs="Times New Roman"/>
          <w:b/>
          <w:sz w:val="24"/>
          <w:szCs w:val="24"/>
        </w:rPr>
      </w:pPr>
    </w:p>
    <w:p w:rsidR="000F0EAB" w:rsidRPr="00233183" w:rsidRDefault="000F0EAB" w:rsidP="0053270A">
      <w:pPr>
        <w:widowControl w:val="0"/>
        <w:spacing w:after="0" w:line="240" w:lineRule="auto"/>
        <w:jc w:val="center"/>
        <w:rPr>
          <w:rFonts w:ascii="Times New Roman" w:eastAsia="Times New Roman" w:hAnsi="Times New Roman" w:cs="Times New Roman"/>
          <w:b/>
          <w:sz w:val="24"/>
          <w:szCs w:val="24"/>
        </w:rPr>
      </w:pPr>
    </w:p>
    <w:p w:rsidR="00B04E18" w:rsidRPr="00233183"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233183"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233183"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233183"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233183"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233183"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233183"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233183"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233183"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233183"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233183"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233183"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233183" w:rsidRDefault="00B04E18" w:rsidP="0053270A">
      <w:pPr>
        <w:widowControl w:val="0"/>
        <w:spacing w:after="0" w:line="240" w:lineRule="auto"/>
        <w:jc w:val="center"/>
        <w:rPr>
          <w:rFonts w:ascii="Times New Roman" w:eastAsia="Times New Roman" w:hAnsi="Times New Roman" w:cs="Times New Roman"/>
          <w:b/>
          <w:sz w:val="24"/>
          <w:szCs w:val="24"/>
        </w:rPr>
      </w:pPr>
    </w:p>
    <w:p w:rsidR="00043C3A" w:rsidRPr="00233183" w:rsidRDefault="00043C3A" w:rsidP="0053270A">
      <w:pPr>
        <w:widowControl w:val="0"/>
        <w:spacing w:after="0" w:line="240" w:lineRule="auto"/>
        <w:jc w:val="center"/>
        <w:rPr>
          <w:rFonts w:ascii="Times New Roman" w:eastAsia="Times New Roman" w:hAnsi="Times New Roman" w:cs="Times New Roman"/>
          <w:b/>
          <w:sz w:val="24"/>
          <w:szCs w:val="24"/>
        </w:rPr>
      </w:pPr>
    </w:p>
    <w:p w:rsidR="00043C3A" w:rsidRPr="00233183" w:rsidRDefault="00043C3A" w:rsidP="0053270A">
      <w:pPr>
        <w:widowControl w:val="0"/>
        <w:spacing w:after="0" w:line="240" w:lineRule="auto"/>
        <w:jc w:val="center"/>
        <w:rPr>
          <w:rFonts w:ascii="Times New Roman" w:eastAsia="Times New Roman" w:hAnsi="Times New Roman" w:cs="Times New Roman"/>
          <w:b/>
          <w:sz w:val="24"/>
          <w:szCs w:val="24"/>
        </w:rPr>
      </w:pPr>
    </w:p>
    <w:p w:rsidR="00B04E18" w:rsidRPr="00233183"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233183"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233183" w:rsidRDefault="00B04E18"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B04E18" w:rsidRPr="00233183" w:rsidTr="000231A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233183" w:rsidRDefault="00B04E18" w:rsidP="000231A1">
            <w:pPr>
              <w:pStyle w:val="Title"/>
              <w:spacing w:before="0" w:after="0" w:line="240" w:lineRule="auto"/>
              <w:jc w:val="left"/>
              <w:rPr>
                <w:rFonts w:ascii="Times New Roman" w:hAnsi="Times New Roman" w:cs="Times New Roman"/>
                <w:sz w:val="24"/>
                <w:szCs w:val="24"/>
              </w:rPr>
            </w:pPr>
            <w:r w:rsidRPr="0023318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233183" w:rsidRDefault="00B04E18" w:rsidP="000231A1">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233183" w:rsidRDefault="00B04E18" w:rsidP="000231A1">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233183" w:rsidRDefault="00B04E18" w:rsidP="0023318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 xml:space="preserve">YEAR </w:t>
            </w:r>
          </w:p>
        </w:tc>
      </w:tr>
      <w:tr w:rsidR="00B04E18" w:rsidRPr="00233183" w:rsidTr="000231A1">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233183" w:rsidRDefault="00B04E18" w:rsidP="000231A1">
            <w:pPr>
              <w:autoSpaceDE w:val="0"/>
              <w:autoSpaceDN w:val="0"/>
              <w:adjustRightInd w:val="0"/>
              <w:spacing w:after="0"/>
              <w:jc w:val="center"/>
              <w:rPr>
                <w:rFonts w:ascii="Times New Roman" w:hAnsi="Times New Roman" w:cs="Times New Roman"/>
                <w:b/>
                <w:bCs/>
                <w:sz w:val="24"/>
                <w:szCs w:val="24"/>
              </w:rPr>
            </w:pPr>
            <w:r w:rsidRPr="00233183">
              <w:rPr>
                <w:rFonts w:ascii="Times New Roman" w:eastAsia="Times New Roman" w:hAnsi="Times New Roman" w:cs="Times New Roman"/>
                <w:b/>
                <w:sz w:val="24"/>
                <w:szCs w:val="24"/>
              </w:rPr>
              <w:t>05CE 6007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233183" w:rsidRDefault="00B04E18" w:rsidP="000231A1">
            <w:pPr>
              <w:autoSpaceDE w:val="0"/>
              <w:autoSpaceDN w:val="0"/>
              <w:adjustRightInd w:val="0"/>
              <w:spacing w:after="0"/>
              <w:jc w:val="center"/>
              <w:rPr>
                <w:rFonts w:ascii="Times New Roman" w:eastAsia="Times New Roman" w:hAnsi="Times New Roman" w:cs="Times New Roman"/>
                <w:sz w:val="24"/>
                <w:szCs w:val="24"/>
              </w:rPr>
            </w:pPr>
            <w:r w:rsidRPr="00233183">
              <w:rPr>
                <w:rFonts w:ascii="Times New Roman" w:eastAsia="Times New Roman" w:hAnsi="Times New Roman" w:cs="Times New Roman"/>
                <w:b/>
                <w:sz w:val="24"/>
                <w:szCs w:val="24"/>
              </w:rPr>
              <w:t xml:space="preserve">    PRESTRESSED CONCRETE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233183" w:rsidRDefault="00421B85" w:rsidP="00421B85">
            <w:pPr>
              <w:pStyle w:val="Title"/>
              <w:spacing w:before="0" w:after="0"/>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w:t>
            </w:r>
            <w:r w:rsidR="00B04E18" w:rsidRPr="00233183">
              <w:rPr>
                <w:rFonts w:ascii="Times New Roman" w:eastAsia="Times New Roman" w:hAnsi="Times New Roman" w:cs="Times New Roman"/>
                <w:sz w:val="24"/>
                <w:szCs w:val="24"/>
              </w:rPr>
              <w:t>-1-0</w:t>
            </w:r>
            <w:r w:rsidRPr="00233183">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233183" w:rsidRDefault="00B04E18" w:rsidP="000231A1">
            <w:pPr>
              <w:pStyle w:val="Title"/>
              <w:spacing w:before="0" w:after="0" w:line="240" w:lineRule="auto"/>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2015</w:t>
            </w:r>
          </w:p>
        </w:tc>
      </w:tr>
      <w:tr w:rsidR="00B04E18" w:rsidRPr="00233183"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4E18" w:rsidRPr="00233183" w:rsidRDefault="00B04E18" w:rsidP="000231A1">
            <w:pPr>
              <w:pStyle w:val="Title"/>
              <w:spacing w:before="0" w:after="0" w:line="360" w:lineRule="auto"/>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COURSE OBJECTIVES:</w:t>
            </w:r>
          </w:p>
          <w:p w:rsidR="00B04E18" w:rsidRPr="00233183" w:rsidRDefault="00B04E18" w:rsidP="00D71E62">
            <w:pPr>
              <w:keepNext w:val="0"/>
              <w:numPr>
                <w:ilvl w:val="0"/>
                <w:numId w:val="7"/>
              </w:numPr>
              <w:suppressAutoHyphens w:val="0"/>
              <w:spacing w:before="100" w:beforeAutospacing="1" w:after="100" w:afterAutospacing="1"/>
              <w:jc w:val="both"/>
              <w:rPr>
                <w:rFonts w:ascii="Times New Roman" w:hAnsi="Times New Roman" w:cs="Times New Roman"/>
                <w:sz w:val="24"/>
                <w:szCs w:val="24"/>
              </w:rPr>
            </w:pPr>
            <w:r w:rsidRPr="00233183">
              <w:rPr>
                <w:rFonts w:ascii="Times New Roman" w:hAnsi="Times New Roman" w:cs="Times New Roman"/>
                <w:sz w:val="24"/>
                <w:szCs w:val="24"/>
              </w:rPr>
              <w:t xml:space="preserve">To introduce the </w:t>
            </w:r>
            <w:r w:rsidRPr="00233183">
              <w:rPr>
                <w:rStyle w:val="ilad"/>
                <w:rFonts w:ascii="Times New Roman" w:hAnsi="Times New Roman" w:cs="Times New Roman"/>
                <w:sz w:val="24"/>
                <w:szCs w:val="24"/>
              </w:rPr>
              <w:t>need for</w:t>
            </w:r>
            <w:r w:rsidRPr="00233183">
              <w:rPr>
                <w:rFonts w:ascii="Times New Roman" w:hAnsi="Times New Roman" w:cs="Times New Roman"/>
                <w:sz w:val="24"/>
                <w:szCs w:val="24"/>
              </w:rPr>
              <w:t xml:space="preserve"> prestressing as well as the methods, types and </w:t>
            </w:r>
            <w:r w:rsidRPr="00233183">
              <w:rPr>
                <w:rStyle w:val="ilad"/>
                <w:rFonts w:ascii="Times New Roman" w:hAnsi="Times New Roman" w:cs="Times New Roman"/>
                <w:sz w:val="24"/>
                <w:szCs w:val="24"/>
              </w:rPr>
              <w:t>advantages</w:t>
            </w:r>
            <w:r w:rsidRPr="00233183">
              <w:rPr>
                <w:rFonts w:ascii="Times New Roman" w:hAnsi="Times New Roman" w:cs="Times New Roman"/>
                <w:sz w:val="24"/>
                <w:szCs w:val="24"/>
              </w:rPr>
              <w:t xml:space="preserve"> of </w:t>
            </w:r>
            <w:r w:rsidRPr="00233183">
              <w:rPr>
                <w:rFonts w:ascii="Times New Roman" w:hAnsi="Times New Roman" w:cs="Times New Roman"/>
                <w:sz w:val="24"/>
                <w:szCs w:val="24"/>
              </w:rPr>
              <w:br/>
              <w:t xml:space="preserve">prestressing to the students. </w:t>
            </w:r>
          </w:p>
          <w:p w:rsidR="00B04E18" w:rsidRPr="00233183" w:rsidRDefault="00B04E18" w:rsidP="00D71E62">
            <w:pPr>
              <w:keepNext w:val="0"/>
              <w:numPr>
                <w:ilvl w:val="0"/>
                <w:numId w:val="7"/>
              </w:numPr>
              <w:suppressAutoHyphens w:val="0"/>
              <w:autoSpaceDE w:val="0"/>
              <w:autoSpaceDN w:val="0"/>
              <w:adjustRightInd w:val="0"/>
              <w:spacing w:before="100" w:beforeAutospacing="1" w:after="0" w:afterAutospacing="1"/>
              <w:jc w:val="both"/>
              <w:rPr>
                <w:rFonts w:ascii="Times New Roman" w:hAnsi="Times New Roman" w:cs="Times New Roman"/>
                <w:sz w:val="24"/>
                <w:szCs w:val="24"/>
              </w:rPr>
            </w:pPr>
            <w:r w:rsidRPr="00233183">
              <w:rPr>
                <w:rFonts w:ascii="Times New Roman" w:hAnsi="Times New Roman" w:cs="Times New Roman"/>
                <w:sz w:val="24"/>
                <w:szCs w:val="24"/>
              </w:rPr>
              <w:t>To understand the basic concepts of Prestressed Concrete.</w:t>
            </w:r>
          </w:p>
          <w:p w:rsidR="00B04E18" w:rsidRPr="00233183" w:rsidRDefault="00B04E18" w:rsidP="00D71E62">
            <w:pPr>
              <w:keepNext w:val="0"/>
              <w:numPr>
                <w:ilvl w:val="0"/>
                <w:numId w:val="7"/>
              </w:numPr>
              <w:suppressAutoHyphens w:val="0"/>
              <w:autoSpaceDE w:val="0"/>
              <w:autoSpaceDN w:val="0"/>
              <w:adjustRightInd w:val="0"/>
              <w:spacing w:before="100" w:beforeAutospacing="1" w:after="0" w:afterAutospacing="1"/>
              <w:jc w:val="both"/>
              <w:rPr>
                <w:rFonts w:ascii="Times New Roman" w:hAnsi="Times New Roman" w:cs="Times New Roman"/>
                <w:sz w:val="24"/>
                <w:szCs w:val="24"/>
              </w:rPr>
            </w:pPr>
            <w:r w:rsidRPr="00233183">
              <w:rPr>
                <w:rFonts w:ascii="Times New Roman" w:hAnsi="Times New Roman" w:cs="Times New Roman"/>
                <w:sz w:val="24"/>
                <w:szCs w:val="24"/>
              </w:rPr>
              <w:t>To study various devices used for Prestressing.</w:t>
            </w:r>
          </w:p>
          <w:p w:rsidR="00B04E18" w:rsidRPr="00233183" w:rsidRDefault="00B04E18" w:rsidP="00D71E62">
            <w:pPr>
              <w:keepNext w:val="0"/>
              <w:numPr>
                <w:ilvl w:val="0"/>
                <w:numId w:val="7"/>
              </w:numPr>
              <w:suppressAutoHyphens w:val="0"/>
              <w:spacing w:before="100" w:beforeAutospacing="1" w:after="100" w:afterAutospacing="1"/>
              <w:jc w:val="both"/>
              <w:rPr>
                <w:rFonts w:ascii="Times New Roman" w:hAnsi="Times New Roman" w:cs="Times New Roman"/>
                <w:sz w:val="24"/>
                <w:szCs w:val="24"/>
              </w:rPr>
            </w:pPr>
            <w:r w:rsidRPr="00233183">
              <w:rPr>
                <w:rFonts w:ascii="Times New Roman" w:hAnsi="Times New Roman" w:cs="Times New Roman"/>
                <w:sz w:val="24"/>
                <w:szCs w:val="24"/>
              </w:rPr>
              <w:t>Students will be introduced to the behavior of prestressed concrete structures subjected to flexure and shear.</w:t>
            </w:r>
          </w:p>
          <w:p w:rsidR="00B04E18" w:rsidRPr="00233183" w:rsidRDefault="00B04E18" w:rsidP="00D71E62">
            <w:pPr>
              <w:keepNext w:val="0"/>
              <w:numPr>
                <w:ilvl w:val="0"/>
                <w:numId w:val="7"/>
              </w:numPr>
              <w:suppressAutoHyphens w:val="0"/>
              <w:autoSpaceDE w:val="0"/>
              <w:autoSpaceDN w:val="0"/>
              <w:adjustRightInd w:val="0"/>
              <w:spacing w:before="100" w:beforeAutospacing="1" w:after="0" w:afterAutospacing="1"/>
              <w:jc w:val="both"/>
              <w:rPr>
                <w:rFonts w:ascii="Times New Roman" w:hAnsi="Times New Roman" w:cs="Times New Roman"/>
                <w:sz w:val="24"/>
                <w:szCs w:val="24"/>
              </w:rPr>
            </w:pPr>
            <w:r w:rsidRPr="00233183">
              <w:rPr>
                <w:rFonts w:ascii="Times New Roman" w:hAnsi="Times New Roman" w:cs="Times New Roman"/>
                <w:sz w:val="24"/>
                <w:szCs w:val="24"/>
              </w:rPr>
              <w:t>To analysis and design the basic structural members in Prestressed concrete based on relevant codal provisions.</w:t>
            </w:r>
          </w:p>
          <w:p w:rsidR="00B04E18" w:rsidRPr="00233183" w:rsidRDefault="00B04E18" w:rsidP="00D71E62">
            <w:pPr>
              <w:keepNext w:val="0"/>
              <w:numPr>
                <w:ilvl w:val="0"/>
                <w:numId w:val="7"/>
              </w:numPr>
              <w:suppressAutoHyphens w:val="0"/>
              <w:autoSpaceDE w:val="0"/>
              <w:autoSpaceDN w:val="0"/>
              <w:adjustRightInd w:val="0"/>
              <w:spacing w:before="120" w:after="120"/>
              <w:jc w:val="both"/>
              <w:rPr>
                <w:rFonts w:ascii="Times New Roman" w:hAnsi="Times New Roman" w:cs="Times New Roman"/>
                <w:sz w:val="24"/>
                <w:szCs w:val="24"/>
              </w:rPr>
            </w:pPr>
            <w:r w:rsidRPr="00233183">
              <w:rPr>
                <w:rFonts w:ascii="Times New Roman" w:hAnsi="Times New Roman" w:cs="Times New Roman"/>
                <w:sz w:val="24"/>
                <w:szCs w:val="24"/>
              </w:rPr>
              <w:t>To analysis and design the special structures like Prestressed Concrete Pipes, Liquid Storage Tanks and Concrete Poles.</w:t>
            </w:r>
          </w:p>
          <w:p w:rsidR="00B04E18" w:rsidRPr="00233183" w:rsidRDefault="00B04E18" w:rsidP="000231A1">
            <w:pPr>
              <w:spacing w:after="0" w:line="360" w:lineRule="auto"/>
              <w:jc w:val="both"/>
              <w:rPr>
                <w:rFonts w:ascii="Times New Roman" w:hAnsi="Times New Roman" w:cs="Times New Roman"/>
                <w:b/>
                <w:bCs/>
                <w:color w:val="auto"/>
                <w:sz w:val="24"/>
                <w:szCs w:val="24"/>
              </w:rPr>
            </w:pPr>
            <w:r w:rsidRPr="00233183">
              <w:rPr>
                <w:rFonts w:ascii="Times New Roman" w:hAnsi="Times New Roman" w:cs="Times New Roman"/>
                <w:b/>
                <w:bCs/>
                <w:color w:val="auto"/>
                <w:sz w:val="24"/>
                <w:szCs w:val="24"/>
              </w:rPr>
              <w:t>COURSE OUTCOMES:</w:t>
            </w:r>
          </w:p>
          <w:p w:rsidR="00B04E18" w:rsidRPr="00233183" w:rsidRDefault="00B04E18" w:rsidP="00B04E18">
            <w:pPr>
              <w:autoSpaceDE w:val="0"/>
              <w:autoSpaceDN w:val="0"/>
              <w:adjustRightInd w:val="0"/>
              <w:spacing w:before="120" w:after="120"/>
              <w:ind w:left="720"/>
              <w:jc w:val="both"/>
              <w:rPr>
                <w:rFonts w:ascii="Times New Roman" w:hAnsi="Times New Roman" w:cs="Times New Roman"/>
                <w:iCs/>
                <w:sz w:val="24"/>
                <w:szCs w:val="24"/>
                <w:lang w:eastAsia="en-IN"/>
              </w:rPr>
            </w:pPr>
            <w:r w:rsidRPr="00233183">
              <w:rPr>
                <w:rFonts w:ascii="Times New Roman" w:hAnsi="Times New Roman" w:cs="Times New Roman"/>
                <w:iCs/>
                <w:sz w:val="24"/>
                <w:szCs w:val="24"/>
                <w:lang w:eastAsia="en-IN"/>
              </w:rPr>
              <w:t>On successful completion of this course, students are able to</w:t>
            </w:r>
          </w:p>
          <w:p w:rsidR="00B04E18" w:rsidRPr="00233183" w:rsidRDefault="00B04E18" w:rsidP="00D71E62">
            <w:pPr>
              <w:keepNext w:val="0"/>
              <w:numPr>
                <w:ilvl w:val="0"/>
                <w:numId w:val="8"/>
              </w:numPr>
              <w:suppressAutoHyphens w:val="0"/>
              <w:autoSpaceDE w:val="0"/>
              <w:autoSpaceDN w:val="0"/>
              <w:adjustRightInd w:val="0"/>
              <w:spacing w:before="100" w:beforeAutospacing="1" w:after="0" w:afterAutospacing="1"/>
              <w:jc w:val="both"/>
              <w:rPr>
                <w:rFonts w:ascii="Times New Roman" w:hAnsi="Times New Roman" w:cs="Times New Roman"/>
                <w:bCs/>
                <w:color w:val="auto"/>
                <w:sz w:val="24"/>
                <w:szCs w:val="24"/>
              </w:rPr>
            </w:pPr>
            <w:r w:rsidRPr="00233183">
              <w:rPr>
                <w:rFonts w:ascii="Times New Roman" w:hAnsi="Times New Roman" w:cs="Times New Roman"/>
                <w:i/>
                <w:sz w:val="24"/>
                <w:szCs w:val="24"/>
              </w:rPr>
              <w:t>Understand the basic concepts of Prestressed Concrete, methods and its use.</w:t>
            </w:r>
          </w:p>
          <w:p w:rsidR="00B04E18" w:rsidRPr="00233183" w:rsidRDefault="00B04E18" w:rsidP="00D71E62">
            <w:pPr>
              <w:keepNext w:val="0"/>
              <w:numPr>
                <w:ilvl w:val="0"/>
                <w:numId w:val="8"/>
              </w:numPr>
              <w:suppressAutoHyphens w:val="0"/>
              <w:autoSpaceDE w:val="0"/>
              <w:autoSpaceDN w:val="0"/>
              <w:adjustRightInd w:val="0"/>
              <w:spacing w:before="100" w:beforeAutospacing="1" w:after="0" w:afterAutospacing="1"/>
              <w:jc w:val="both"/>
              <w:rPr>
                <w:rFonts w:ascii="Times New Roman" w:hAnsi="Times New Roman" w:cs="Times New Roman"/>
                <w:bCs/>
                <w:color w:val="auto"/>
                <w:sz w:val="24"/>
                <w:szCs w:val="24"/>
              </w:rPr>
            </w:pPr>
            <w:r w:rsidRPr="00233183">
              <w:rPr>
                <w:rFonts w:ascii="Times New Roman" w:hAnsi="Times New Roman" w:cs="Times New Roman"/>
                <w:i/>
                <w:sz w:val="24"/>
                <w:szCs w:val="24"/>
              </w:rPr>
              <w:t>Analyse, Comprehend the design and detailing of Prestressed concrete structures used in practice</w:t>
            </w:r>
          </w:p>
        </w:tc>
      </w:tr>
      <w:tr w:rsidR="00B04E18" w:rsidRPr="00233183" w:rsidTr="000231A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4E18" w:rsidRPr="00233183" w:rsidRDefault="00B04E18" w:rsidP="000231A1">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4E18" w:rsidRPr="00233183" w:rsidRDefault="00B04E18" w:rsidP="000231A1">
            <w:pPr>
              <w:pStyle w:val="Title"/>
              <w:spacing w:before="0" w:after="0" w:line="36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4E18" w:rsidRPr="00233183" w:rsidRDefault="00B04E18" w:rsidP="000231A1">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HRS</w:t>
            </w:r>
          </w:p>
        </w:tc>
      </w:tr>
      <w:tr w:rsidR="00B04E18" w:rsidRPr="00233183" w:rsidTr="000231A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4E18" w:rsidRPr="00233183" w:rsidRDefault="00B04E18" w:rsidP="000231A1">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04E18" w:rsidRPr="00233183" w:rsidRDefault="00B04E18" w:rsidP="00B04E18">
            <w:pPr>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b/>
                <w:sz w:val="24"/>
                <w:szCs w:val="24"/>
              </w:rPr>
              <w:t xml:space="preserve">Introduction: - </w:t>
            </w:r>
            <w:r w:rsidRPr="00233183">
              <w:rPr>
                <w:rFonts w:ascii="Times New Roman" w:eastAsia="Times New Roman" w:hAnsi="Times New Roman" w:cs="Times New Roman"/>
                <w:sz w:val="24"/>
                <w:szCs w:val="24"/>
              </w:rPr>
              <w:t xml:space="preserve">Basic concept of Prestressing, Analysis of prestress and bending stress: - Stress concept, Strength concept: - Pressure line and internal resisting couple and Load balancing concept for extreme fiber stresses for various tendon profile. Systems of Prestressing: - Pre tensioning and Post tensioning, Thermo elastic and Chemical prestressing. Tensioning devises and Systems, Materials for Prestressed concrete: - Need of high strength concrete and steel, Advantages of prestressed concrete over reinforced concrete. </w:t>
            </w:r>
          </w:p>
          <w:p w:rsidR="00B04E18" w:rsidRPr="00233183" w:rsidRDefault="00B04E18" w:rsidP="00B04E18">
            <w:pPr>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b/>
                <w:sz w:val="24"/>
                <w:szCs w:val="24"/>
              </w:rPr>
              <w:t xml:space="preserve">Losses of Prestress: - </w:t>
            </w:r>
            <w:r w:rsidRPr="00233183">
              <w:rPr>
                <w:rFonts w:ascii="Times New Roman" w:eastAsia="Times New Roman" w:hAnsi="Times New Roman" w:cs="Times New Roman"/>
                <w:sz w:val="24"/>
                <w:szCs w:val="24"/>
              </w:rPr>
              <w:t xml:space="preserve">Losses of Prestress:- Stages of losses, Types of losses in pre-tensioning and post-tensioning due to Elastic shortening, Shrinkage, Creep, Relaxation, Anchorage Slip, Friction and Sudden changes in temperature. Graphical method for friction loss, Methods of </w:t>
            </w:r>
            <w:r w:rsidRPr="00233183">
              <w:rPr>
                <w:rFonts w:ascii="Times New Roman" w:eastAsia="Times New Roman" w:hAnsi="Times New Roman" w:cs="Times New Roman"/>
                <w:sz w:val="24"/>
                <w:szCs w:val="24"/>
              </w:rPr>
              <w:lastRenderedPageBreak/>
              <w:t>overcoming friction losses. Concept of reduction factor.</w:t>
            </w:r>
          </w:p>
          <w:p w:rsidR="00B04E18" w:rsidRPr="00233183" w:rsidRDefault="00B04E18" w:rsidP="00B04E18">
            <w:pPr>
              <w:spacing w:after="0"/>
              <w:jc w:val="both"/>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Deflection of beams: - </w:t>
            </w:r>
            <w:r w:rsidRPr="00233183">
              <w:rPr>
                <w:rFonts w:ascii="Times New Roman" w:eastAsia="Times New Roman" w:hAnsi="Times New Roman" w:cs="Times New Roman"/>
                <w:sz w:val="24"/>
                <w:szCs w:val="24"/>
              </w:rPr>
              <w:t>Short term, Load deflection curve, Importance of control of deflections, factors influencing deflections, Pre- cracking and Post- cracking, Effect of tendon profile on deflections, Prediction of long term (Concept only,)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04E18" w:rsidRPr="00233183" w:rsidRDefault="00B04E18" w:rsidP="000231A1">
            <w:pPr>
              <w:spacing w:line="240" w:lineRule="auto"/>
              <w:jc w:val="center"/>
              <w:rPr>
                <w:rFonts w:ascii="Times New Roman" w:hAnsi="Times New Roman" w:cs="Times New Roman"/>
                <w:sz w:val="24"/>
                <w:szCs w:val="24"/>
              </w:rPr>
            </w:pPr>
          </w:p>
          <w:p w:rsidR="00B04E18" w:rsidRPr="00233183" w:rsidRDefault="00B04E18" w:rsidP="000231A1">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9</w:t>
            </w:r>
          </w:p>
        </w:tc>
      </w:tr>
      <w:tr w:rsidR="00B04E18" w:rsidRPr="00233183" w:rsidTr="000231A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233183" w:rsidRDefault="00B04E18" w:rsidP="000231A1">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lastRenderedPageBreak/>
              <w:t xml:space="preserve">INTERNAL TEST </w:t>
            </w:r>
            <w:r w:rsidRPr="00233183">
              <w:rPr>
                <w:rFonts w:ascii="Times New Roman" w:eastAsia="Times New Roman" w:hAnsi="Times New Roman" w:cs="Times New Roman"/>
                <w:b/>
                <w:sz w:val="24"/>
                <w:szCs w:val="24"/>
                <w:shd w:val="clear" w:color="auto" w:fill="F2F2F2" w:themeFill="background1" w:themeFillShade="F2"/>
              </w:rPr>
              <w:t>1 (Module 1)</w:t>
            </w:r>
          </w:p>
        </w:tc>
      </w:tr>
      <w:tr w:rsidR="00B04E18" w:rsidRPr="00233183" w:rsidTr="000231A1">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4E18" w:rsidRPr="00233183" w:rsidRDefault="00B04E18" w:rsidP="000231A1">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04E18" w:rsidRPr="00233183" w:rsidRDefault="00B04E18" w:rsidP="00B04E18">
            <w:pPr>
              <w:spacing w:before="120" w:after="0"/>
              <w:jc w:val="both"/>
              <w:rPr>
                <w:rFonts w:ascii="Times New Roman" w:eastAsia="Times New Roman" w:hAnsi="Times New Roman" w:cs="Times New Roman"/>
                <w:b/>
                <w:sz w:val="24"/>
                <w:szCs w:val="24"/>
              </w:rPr>
            </w:pPr>
            <w:r w:rsidRPr="00233183">
              <w:rPr>
                <w:rFonts w:ascii="Times New Roman" w:eastAsia="Times New Roman" w:hAnsi="Times New Roman" w:cs="Times New Roman"/>
                <w:b/>
                <w:sz w:val="24"/>
                <w:szCs w:val="24"/>
              </w:rPr>
              <w:t xml:space="preserve">Cracking and Failure: - </w:t>
            </w:r>
            <w:r w:rsidRPr="00233183">
              <w:rPr>
                <w:rFonts w:ascii="Times New Roman" w:eastAsia="Times New Roman" w:hAnsi="Times New Roman" w:cs="Times New Roman"/>
                <w:sz w:val="24"/>
                <w:szCs w:val="24"/>
              </w:rPr>
              <w:t>Micro and visible cracking, Stresses in steel due to loads.  Failure: - Flexural failure, Shear failure, other modes of failure.</w:t>
            </w:r>
          </w:p>
          <w:p w:rsidR="00B04E18" w:rsidRPr="00233183" w:rsidRDefault="00B04E18" w:rsidP="00B04E18">
            <w:pPr>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b/>
                <w:sz w:val="24"/>
                <w:szCs w:val="24"/>
              </w:rPr>
              <w:t>Elastic Design</w:t>
            </w:r>
            <w:r w:rsidRPr="00233183">
              <w:rPr>
                <w:rFonts w:ascii="Times New Roman" w:eastAsia="Times New Roman" w:hAnsi="Times New Roman" w:cs="Times New Roman"/>
                <w:sz w:val="24"/>
                <w:szCs w:val="24"/>
              </w:rPr>
              <w:t>: - Shear and Torsional Resistance of PSC members: - shear and Principal stresses, Ultimate shear resistance of PSC members: - Section cracked and uncracked, Design for shear using IS code. PSC members in torsion:-Pure torsion, Combined bending moment and torsion, Combined bending moment, shear and torsion: - Codified procedures, Design of reinforcement using IS code provision. Flexuralstrength: - Simplified code procedure for bonded and unbonded symmetrical and unsymmetrical sections. Behavior under flexure: - Codel provision for Limit state design:-Design stress strain curve for concrete. Design of sections for flexure: - Expressions for minimum section modulus, Prestressing force and Eccentricity. Design: - Analytical and Graphical. Limiting zone for prestressing force.</w:t>
            </w:r>
          </w:p>
          <w:p w:rsidR="00B04E18" w:rsidRPr="00233183" w:rsidRDefault="00B04E18" w:rsidP="00B04E18">
            <w:pPr>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b/>
                <w:sz w:val="24"/>
                <w:szCs w:val="24"/>
              </w:rPr>
              <w:t xml:space="preserve">End blocks: - </w:t>
            </w:r>
            <w:r w:rsidRPr="00233183">
              <w:rPr>
                <w:rFonts w:ascii="Times New Roman" w:eastAsia="Times New Roman" w:hAnsi="Times New Roman" w:cs="Times New Roman"/>
                <w:sz w:val="24"/>
                <w:szCs w:val="24"/>
              </w:rPr>
              <w:t>Anchorage zoneStresses, Stress distribution in end block,Methods of investigation, Anchorage zone reinforcements, Design (IS Code method only)</w:t>
            </w:r>
          </w:p>
          <w:p w:rsidR="00B04E18" w:rsidRPr="00233183" w:rsidRDefault="00B04E18" w:rsidP="000231A1">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04E18" w:rsidRPr="00233183" w:rsidRDefault="00B04E18" w:rsidP="000231A1">
            <w:pPr>
              <w:spacing w:line="240" w:lineRule="auto"/>
              <w:jc w:val="center"/>
              <w:rPr>
                <w:rFonts w:ascii="Times New Roman" w:hAnsi="Times New Roman" w:cs="Times New Roman"/>
                <w:sz w:val="24"/>
                <w:szCs w:val="24"/>
              </w:rPr>
            </w:pPr>
            <w:r w:rsidRPr="00233183">
              <w:rPr>
                <w:rFonts w:ascii="Times New Roman" w:hAnsi="Times New Roman" w:cs="Times New Roman"/>
                <w:sz w:val="24"/>
                <w:szCs w:val="24"/>
              </w:rPr>
              <w:t>9</w:t>
            </w:r>
          </w:p>
        </w:tc>
      </w:tr>
      <w:tr w:rsidR="00B04E18" w:rsidRPr="00233183"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233183" w:rsidRDefault="00B04E18" w:rsidP="000231A1">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INTERNAL TEST 2 </w:t>
            </w:r>
            <w:r w:rsidRPr="00233183">
              <w:rPr>
                <w:rFonts w:ascii="Times New Roman" w:eastAsia="Times New Roman" w:hAnsi="Times New Roman" w:cs="Times New Roman"/>
                <w:b/>
                <w:sz w:val="24"/>
                <w:szCs w:val="24"/>
                <w:shd w:val="clear" w:color="auto" w:fill="F2F2F2" w:themeFill="background1" w:themeFillShade="F2"/>
              </w:rPr>
              <w:t>(Module 2)</w:t>
            </w:r>
          </w:p>
        </w:tc>
      </w:tr>
      <w:tr w:rsidR="00B04E18" w:rsidRPr="00233183" w:rsidTr="000231A1">
        <w:trPr>
          <w:trHeight w:val="118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4E18" w:rsidRPr="00233183" w:rsidRDefault="00B04E18" w:rsidP="000231A1">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04E18" w:rsidRPr="00233183" w:rsidRDefault="00B04E18" w:rsidP="00B04E18">
            <w:pPr>
              <w:spacing w:before="120" w:after="0"/>
              <w:jc w:val="both"/>
              <w:rPr>
                <w:rFonts w:ascii="Times New Roman" w:eastAsia="Times New Roman" w:hAnsi="Times New Roman" w:cs="Times New Roman"/>
                <w:sz w:val="24"/>
                <w:szCs w:val="24"/>
              </w:rPr>
            </w:pPr>
            <w:r w:rsidRPr="00233183">
              <w:rPr>
                <w:rFonts w:ascii="Times New Roman" w:eastAsia="Times New Roman" w:hAnsi="Times New Roman" w:cs="Times New Roman"/>
                <w:b/>
                <w:sz w:val="24"/>
                <w:szCs w:val="24"/>
              </w:rPr>
              <w:t xml:space="preserve">Design of Pretensioned and Post-Tensioned Flexural Members: - </w:t>
            </w:r>
            <w:r w:rsidRPr="00233183">
              <w:rPr>
                <w:rFonts w:ascii="Times New Roman" w:eastAsia="Times New Roman" w:hAnsi="Times New Roman" w:cs="Times New Roman"/>
                <w:sz w:val="24"/>
                <w:szCs w:val="24"/>
              </w:rPr>
              <w:t>Dimensioning of Flexural members, Estimation of Self Weight of Beams, Design of Pre tensioned and Post tensioned members symmetrical about vertical axis.</w:t>
            </w:r>
          </w:p>
          <w:p w:rsidR="00B04E18" w:rsidRPr="00233183" w:rsidRDefault="00B04E18" w:rsidP="00B04E18">
            <w:pPr>
              <w:spacing w:after="0"/>
              <w:jc w:val="both"/>
              <w:rPr>
                <w:rFonts w:ascii="Times New Roman" w:eastAsia="Times New Roman" w:hAnsi="Times New Roman" w:cs="Times New Roman"/>
                <w:b/>
                <w:sz w:val="24"/>
                <w:szCs w:val="24"/>
              </w:rPr>
            </w:pPr>
            <w:r w:rsidRPr="00233183">
              <w:rPr>
                <w:rFonts w:ascii="Times New Roman" w:eastAsia="Times New Roman" w:hAnsi="Times New Roman" w:cs="Times New Roman"/>
                <w:b/>
                <w:sz w:val="24"/>
                <w:szCs w:val="24"/>
              </w:rPr>
              <w:t>Design of Compression members (Concepts only, no design  expected) :-</w:t>
            </w:r>
            <w:r w:rsidRPr="00233183">
              <w:rPr>
                <w:rFonts w:ascii="Times New Roman" w:eastAsia="Times New Roman" w:hAnsi="Times New Roman" w:cs="Times New Roman"/>
                <w:sz w:val="24"/>
                <w:szCs w:val="24"/>
              </w:rPr>
              <w:t>Design ofcompression members, with and without flexure, its application in the design of Piles, Flag masts and similar structures.</w:t>
            </w:r>
          </w:p>
          <w:p w:rsidR="00B04E18" w:rsidRPr="00233183" w:rsidRDefault="00B04E18" w:rsidP="00B04E18">
            <w:pPr>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b/>
                <w:sz w:val="24"/>
                <w:szCs w:val="24"/>
              </w:rPr>
              <w:t>Prestressing of statically indeterminate structures: -</w:t>
            </w:r>
            <w:r w:rsidRPr="00233183">
              <w:rPr>
                <w:rFonts w:ascii="Times New Roman" w:eastAsia="Times New Roman" w:hAnsi="Times New Roman" w:cs="Times New Roman"/>
                <w:sz w:val="24"/>
                <w:szCs w:val="24"/>
              </w:rPr>
              <w:t xml:space="preserve"> Advantages, Effect, Method of achieving continuity, Primary, Secondary and Resultant moments, Pressure line, Concept of Linear transformation, Guyon’s theorem, Concordant cable profile.</w:t>
            </w:r>
          </w:p>
          <w:p w:rsidR="00B04E18" w:rsidRPr="00233183" w:rsidRDefault="00B04E18" w:rsidP="000231A1">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04E18" w:rsidRPr="00233183" w:rsidRDefault="00B04E18" w:rsidP="000231A1">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10</w:t>
            </w:r>
          </w:p>
        </w:tc>
      </w:tr>
      <w:tr w:rsidR="00B04E18" w:rsidRPr="00233183" w:rsidTr="000231A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4E18" w:rsidRPr="00233183" w:rsidRDefault="00B04E18" w:rsidP="000231A1">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04E18" w:rsidRPr="00233183" w:rsidRDefault="00B04E18" w:rsidP="00B04E18">
            <w:pPr>
              <w:spacing w:before="120" w:after="0"/>
              <w:jc w:val="both"/>
              <w:rPr>
                <w:rFonts w:ascii="Times New Roman" w:eastAsia="Times New Roman" w:hAnsi="Times New Roman" w:cs="Times New Roman"/>
                <w:sz w:val="24"/>
                <w:szCs w:val="24"/>
              </w:rPr>
            </w:pPr>
            <w:r w:rsidRPr="00233183">
              <w:rPr>
                <w:rFonts w:ascii="Times New Roman" w:eastAsia="Times New Roman" w:hAnsi="Times New Roman" w:cs="Times New Roman"/>
                <w:b/>
                <w:sz w:val="24"/>
                <w:szCs w:val="24"/>
              </w:rPr>
              <w:t>Composite construction of Prestressed and in situ Concrete: -</w:t>
            </w:r>
            <w:r w:rsidRPr="00233183">
              <w:rPr>
                <w:rFonts w:ascii="Times New Roman" w:eastAsia="Times New Roman" w:hAnsi="Times New Roman" w:cs="Times New Roman"/>
                <w:sz w:val="24"/>
                <w:szCs w:val="24"/>
              </w:rPr>
              <w:t xml:space="preserve"> Types, Analysis of stresses, Differential shrinkage, Flexural strength, Shear strength, Design of composite section.</w:t>
            </w:r>
          </w:p>
          <w:p w:rsidR="00B04E18" w:rsidRPr="00233183" w:rsidRDefault="00B04E18" w:rsidP="00B04E18">
            <w:pPr>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b/>
                <w:sz w:val="24"/>
                <w:szCs w:val="24"/>
              </w:rPr>
              <w:t>Tension members: -</w:t>
            </w:r>
            <w:r w:rsidRPr="00233183">
              <w:rPr>
                <w:rFonts w:ascii="Times New Roman" w:eastAsia="Times New Roman" w:hAnsi="Times New Roman" w:cs="Times New Roman"/>
                <w:sz w:val="24"/>
                <w:szCs w:val="24"/>
              </w:rPr>
              <w:t xml:space="preserve"> Load factor, Limit state of cracking, Collapse, Design of sections for axial tension.</w:t>
            </w:r>
          </w:p>
          <w:p w:rsidR="00B04E18" w:rsidRPr="00233183" w:rsidRDefault="00B04E18" w:rsidP="00973B3A">
            <w:pPr>
              <w:spacing w:after="0"/>
              <w:jc w:val="both"/>
              <w:rPr>
                <w:rFonts w:ascii="Times New Roman" w:eastAsia="Times New Roman" w:hAnsi="Times New Roman" w:cs="Times New Roman"/>
                <w:szCs w:val="24"/>
              </w:rPr>
            </w:pPr>
            <w:r w:rsidRPr="00233183">
              <w:rPr>
                <w:rFonts w:ascii="Times New Roman" w:eastAsia="Times New Roman" w:hAnsi="Times New Roman" w:cs="Times New Roman"/>
                <w:b/>
                <w:sz w:val="24"/>
                <w:szCs w:val="24"/>
              </w:rPr>
              <w:t xml:space="preserve">Design of Special Structures (concept only, no design expected):- </w:t>
            </w:r>
            <w:r w:rsidRPr="00233183">
              <w:rPr>
                <w:rFonts w:ascii="Times New Roman" w:eastAsia="Times New Roman" w:hAnsi="Times New Roman" w:cs="Times New Roman"/>
                <w:sz w:val="24"/>
                <w:szCs w:val="24"/>
              </w:rPr>
              <w:t>Prestressed Folded plates, Cylindrical Shells, Pipes, Circular water tanks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04E18" w:rsidRPr="00233183" w:rsidRDefault="00B04E18" w:rsidP="000231A1">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8</w:t>
            </w:r>
          </w:p>
        </w:tc>
      </w:tr>
      <w:tr w:rsidR="00B04E18" w:rsidRPr="00233183"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04E18" w:rsidRPr="00233183" w:rsidRDefault="00B04E18" w:rsidP="000231A1">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END SEMESTER </w:t>
            </w:r>
            <w:r w:rsidRPr="00233183">
              <w:rPr>
                <w:rFonts w:ascii="Times New Roman" w:eastAsia="Times New Roman" w:hAnsi="Times New Roman" w:cs="Times New Roman"/>
                <w:b/>
                <w:sz w:val="24"/>
                <w:szCs w:val="24"/>
                <w:shd w:val="clear" w:color="auto" w:fill="FFFFFF" w:themeFill="background1"/>
              </w:rPr>
              <w:t xml:space="preserve">EXAM </w:t>
            </w:r>
            <w:r w:rsidRPr="00233183">
              <w:rPr>
                <w:rFonts w:ascii="Times New Roman" w:eastAsia="Times New Roman" w:hAnsi="Times New Roman" w:cs="Times New Roman"/>
                <w:b/>
                <w:sz w:val="24"/>
                <w:szCs w:val="24"/>
                <w:shd w:val="clear" w:color="auto" w:fill="F2F2F2" w:themeFill="background1" w:themeFillShade="F2"/>
              </w:rPr>
              <w:t>(ALL Modules</w:t>
            </w:r>
            <w:r w:rsidRPr="00233183">
              <w:rPr>
                <w:rFonts w:ascii="Times New Roman" w:eastAsia="Times New Roman" w:hAnsi="Times New Roman" w:cs="Times New Roman"/>
                <w:b/>
                <w:sz w:val="24"/>
                <w:szCs w:val="24"/>
                <w:shd w:val="clear" w:color="auto" w:fill="FFFFFF" w:themeFill="background1"/>
              </w:rPr>
              <w:t>)</w:t>
            </w:r>
          </w:p>
        </w:tc>
      </w:tr>
      <w:tr w:rsidR="00B04E18" w:rsidRPr="00233183"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04E18" w:rsidRPr="00233183" w:rsidRDefault="00B04E18" w:rsidP="000231A1">
            <w:pPr>
              <w:spacing w:after="0" w:line="240" w:lineRule="auto"/>
              <w:rPr>
                <w:rFonts w:ascii="Times New Roman" w:eastAsia="Times New Roman" w:hAnsi="Times New Roman" w:cs="Times New Roman"/>
                <w:b/>
                <w:sz w:val="18"/>
                <w:szCs w:val="18"/>
              </w:rPr>
            </w:pPr>
          </w:p>
          <w:p w:rsidR="00B04E18" w:rsidRPr="00233183" w:rsidRDefault="00B04E18" w:rsidP="000231A1">
            <w:pPr>
              <w:spacing w:after="0" w:line="240" w:lineRule="auto"/>
              <w:rPr>
                <w:rFonts w:ascii="Times New Roman" w:eastAsia="Times New Roman" w:hAnsi="Times New Roman" w:cs="Times New Roman"/>
                <w:b/>
                <w:sz w:val="18"/>
                <w:szCs w:val="18"/>
              </w:rPr>
            </w:pPr>
            <w:r w:rsidRPr="00233183">
              <w:rPr>
                <w:rFonts w:ascii="Times New Roman" w:eastAsia="Times New Roman" w:hAnsi="Times New Roman" w:cs="Times New Roman"/>
                <w:b/>
                <w:sz w:val="18"/>
                <w:szCs w:val="18"/>
              </w:rPr>
              <w:t>REFERENCES:</w:t>
            </w:r>
          </w:p>
          <w:p w:rsidR="00B04E18" w:rsidRPr="00233183" w:rsidRDefault="00B04E18" w:rsidP="000231A1">
            <w:pPr>
              <w:spacing w:after="0" w:line="240" w:lineRule="auto"/>
              <w:rPr>
                <w:rFonts w:ascii="Times New Roman" w:eastAsia="Times New Roman" w:hAnsi="Times New Roman" w:cs="Times New Roman"/>
                <w:b/>
                <w:sz w:val="18"/>
                <w:szCs w:val="18"/>
              </w:rPr>
            </w:pPr>
          </w:p>
          <w:p w:rsidR="00B04E18" w:rsidRPr="00233183" w:rsidRDefault="00B04E18" w:rsidP="00D71E62">
            <w:pPr>
              <w:keepNext w:val="0"/>
              <w:numPr>
                <w:ilvl w:val="0"/>
                <w:numId w:val="6"/>
              </w:numPr>
              <w:suppressAutoHyphens w:val="0"/>
              <w:spacing w:before="120"/>
              <w:contextualSpacing/>
              <w:jc w:val="both"/>
              <w:rPr>
                <w:rFonts w:ascii="Times New Roman" w:hAnsi="Times New Roman" w:cs="Times New Roman"/>
                <w:sz w:val="24"/>
                <w:szCs w:val="24"/>
              </w:rPr>
            </w:pPr>
            <w:r w:rsidRPr="00233183">
              <w:rPr>
                <w:rFonts w:ascii="Times New Roman" w:hAnsi="Times New Roman" w:cs="Times New Roman"/>
                <w:sz w:val="24"/>
                <w:szCs w:val="24"/>
              </w:rPr>
              <w:t>T.Y. Lin and H. Burns Ned., “Design of prestressed concrete structures”, John Wiley and sons, New York.</w:t>
            </w:r>
          </w:p>
          <w:p w:rsidR="00B04E18" w:rsidRPr="00233183" w:rsidRDefault="00B04E18" w:rsidP="00D71E62">
            <w:pPr>
              <w:keepNext w:val="0"/>
              <w:numPr>
                <w:ilvl w:val="0"/>
                <w:numId w:val="6"/>
              </w:numPr>
              <w:suppressAutoHyphens w:val="0"/>
              <w:contextualSpacing/>
              <w:jc w:val="both"/>
              <w:rPr>
                <w:rFonts w:ascii="Times New Roman" w:hAnsi="Times New Roman" w:cs="Times New Roman"/>
                <w:sz w:val="24"/>
                <w:szCs w:val="24"/>
              </w:rPr>
            </w:pPr>
            <w:r w:rsidRPr="00233183">
              <w:rPr>
                <w:rFonts w:ascii="Times New Roman" w:hAnsi="Times New Roman" w:cs="Times New Roman"/>
                <w:sz w:val="24"/>
                <w:szCs w:val="24"/>
              </w:rPr>
              <w:t>N. Krishna Raju, “Prestressed concrete”, Tata McGraw Hill Publishing Co.Ltd.</w:t>
            </w:r>
          </w:p>
          <w:p w:rsidR="00B04E18" w:rsidRPr="00233183" w:rsidRDefault="00B04E18" w:rsidP="00D71E62">
            <w:pPr>
              <w:keepNext w:val="0"/>
              <w:numPr>
                <w:ilvl w:val="0"/>
                <w:numId w:val="6"/>
              </w:numPr>
              <w:suppressAutoHyphens w:val="0"/>
              <w:contextualSpacing/>
              <w:jc w:val="both"/>
              <w:rPr>
                <w:rFonts w:ascii="Times New Roman" w:hAnsi="Times New Roman" w:cs="Times New Roman"/>
                <w:sz w:val="24"/>
                <w:szCs w:val="24"/>
              </w:rPr>
            </w:pPr>
            <w:r w:rsidRPr="00233183">
              <w:rPr>
                <w:rFonts w:ascii="Times New Roman" w:hAnsi="Times New Roman" w:cs="Times New Roman"/>
                <w:sz w:val="24"/>
                <w:szCs w:val="24"/>
              </w:rPr>
              <w:t>BIS, IS: 1343-1980, “Code of Practice for Prestressed Concrete”, Bureau of Indian standards, India.</w:t>
            </w:r>
          </w:p>
          <w:p w:rsidR="00B04E18" w:rsidRPr="00233183" w:rsidRDefault="00B04E18" w:rsidP="00D71E62">
            <w:pPr>
              <w:keepNext w:val="0"/>
              <w:numPr>
                <w:ilvl w:val="0"/>
                <w:numId w:val="6"/>
              </w:numPr>
              <w:suppressAutoHyphens w:val="0"/>
              <w:contextualSpacing/>
              <w:jc w:val="both"/>
              <w:rPr>
                <w:rFonts w:ascii="Times New Roman" w:hAnsi="Times New Roman" w:cs="Times New Roman"/>
                <w:sz w:val="24"/>
                <w:szCs w:val="24"/>
              </w:rPr>
            </w:pPr>
            <w:r w:rsidRPr="00233183">
              <w:rPr>
                <w:rFonts w:ascii="Times New Roman" w:hAnsi="Times New Roman" w:cs="Times New Roman"/>
                <w:sz w:val="24"/>
                <w:szCs w:val="24"/>
              </w:rPr>
              <w:t>R. H. Evans and E. W. Bennet, “Prestressed Concrete Theory and Design”, Chapman and Hall, London.</w:t>
            </w:r>
          </w:p>
          <w:p w:rsidR="00B04E18" w:rsidRPr="00233183" w:rsidRDefault="00B04E18" w:rsidP="00D71E62">
            <w:pPr>
              <w:keepNext w:val="0"/>
              <w:numPr>
                <w:ilvl w:val="0"/>
                <w:numId w:val="6"/>
              </w:numPr>
              <w:suppressAutoHyphens w:val="0"/>
              <w:contextualSpacing/>
              <w:jc w:val="both"/>
              <w:rPr>
                <w:rFonts w:ascii="Times New Roman" w:hAnsi="Times New Roman" w:cs="Times New Roman"/>
                <w:sz w:val="24"/>
                <w:szCs w:val="24"/>
              </w:rPr>
            </w:pPr>
            <w:r w:rsidRPr="00233183">
              <w:rPr>
                <w:rFonts w:ascii="Times New Roman" w:hAnsi="Times New Roman" w:cs="Times New Roman"/>
                <w:sz w:val="24"/>
                <w:szCs w:val="24"/>
              </w:rPr>
              <w:t>N. Rajagopal, “Prestressed Concrete”, Narosa Publishing House, New Delhi.</w:t>
            </w:r>
          </w:p>
          <w:p w:rsidR="00B04E18" w:rsidRPr="00233183" w:rsidRDefault="00B04E18" w:rsidP="00D71E62">
            <w:pPr>
              <w:keepNext w:val="0"/>
              <w:numPr>
                <w:ilvl w:val="0"/>
                <w:numId w:val="6"/>
              </w:numPr>
              <w:suppressAutoHyphens w:val="0"/>
              <w:contextualSpacing/>
              <w:jc w:val="both"/>
              <w:rPr>
                <w:rFonts w:ascii="Times New Roman" w:hAnsi="Times New Roman" w:cs="Times New Roman"/>
                <w:sz w:val="24"/>
                <w:szCs w:val="24"/>
              </w:rPr>
            </w:pPr>
            <w:r w:rsidRPr="00233183">
              <w:rPr>
                <w:rFonts w:ascii="Times New Roman" w:hAnsi="Times New Roman" w:cs="Times New Roman"/>
                <w:sz w:val="24"/>
                <w:szCs w:val="24"/>
              </w:rPr>
              <w:t>S. Ramamrutham, “Prestressed Concrete”, Dhanpat Rai Publishing Company (P) Ltd., New Delhi.</w:t>
            </w:r>
          </w:p>
          <w:p w:rsidR="00B04E18" w:rsidRPr="00233183" w:rsidRDefault="00B04E18" w:rsidP="00D71E62">
            <w:pPr>
              <w:keepNext w:val="0"/>
              <w:numPr>
                <w:ilvl w:val="0"/>
                <w:numId w:val="6"/>
              </w:numPr>
              <w:suppressAutoHyphens w:val="0"/>
              <w:contextualSpacing/>
              <w:jc w:val="both"/>
              <w:rPr>
                <w:rFonts w:ascii="Times New Roman" w:hAnsi="Times New Roman" w:cs="Times New Roman"/>
                <w:sz w:val="24"/>
                <w:szCs w:val="24"/>
              </w:rPr>
            </w:pPr>
            <w:r w:rsidRPr="00233183">
              <w:rPr>
                <w:rFonts w:ascii="Times New Roman" w:hAnsi="Times New Roman" w:cs="Times New Roman"/>
                <w:sz w:val="24"/>
                <w:szCs w:val="24"/>
              </w:rPr>
              <w:t>Y. Guyon, “Prestressed Concrete”, C. R. Books Ltd., London.</w:t>
            </w:r>
          </w:p>
          <w:p w:rsidR="00B04E18" w:rsidRPr="00233183" w:rsidRDefault="00B04E18" w:rsidP="00D71E62">
            <w:pPr>
              <w:keepNext w:val="0"/>
              <w:numPr>
                <w:ilvl w:val="0"/>
                <w:numId w:val="6"/>
              </w:numPr>
              <w:suppressAutoHyphens w:val="0"/>
              <w:contextualSpacing/>
              <w:jc w:val="both"/>
              <w:rPr>
                <w:rFonts w:ascii="Times New Roman" w:hAnsi="Times New Roman" w:cs="Times New Roman"/>
                <w:sz w:val="24"/>
                <w:szCs w:val="24"/>
              </w:rPr>
            </w:pPr>
            <w:r w:rsidRPr="00233183">
              <w:rPr>
                <w:rFonts w:ascii="Times New Roman" w:hAnsi="Times New Roman" w:cs="Times New Roman"/>
                <w:sz w:val="24"/>
                <w:szCs w:val="24"/>
              </w:rPr>
              <w:t>P.W. Abeles, “An Introduction to prestressed Concrete”, Vol. I &amp; II, Concrete Publications Ltd., London.</w:t>
            </w:r>
          </w:p>
          <w:p w:rsidR="00B04E18" w:rsidRPr="00233183" w:rsidRDefault="00B04E18" w:rsidP="00D71E62">
            <w:pPr>
              <w:keepNext w:val="0"/>
              <w:numPr>
                <w:ilvl w:val="0"/>
                <w:numId w:val="6"/>
              </w:numPr>
              <w:suppressAutoHyphens w:val="0"/>
              <w:contextualSpacing/>
              <w:jc w:val="both"/>
              <w:rPr>
                <w:rFonts w:ascii="Times New Roman" w:hAnsi="Times New Roman" w:cs="Times New Roman"/>
                <w:sz w:val="24"/>
                <w:szCs w:val="24"/>
              </w:rPr>
            </w:pPr>
            <w:r w:rsidRPr="00233183">
              <w:rPr>
                <w:rFonts w:ascii="Times New Roman" w:hAnsi="Times New Roman" w:cs="Times New Roman"/>
                <w:sz w:val="24"/>
                <w:szCs w:val="24"/>
              </w:rPr>
              <w:t>H. Nilson Arthur, “Design of Prestressed Concrete”, 2</w:t>
            </w:r>
            <w:r w:rsidRPr="00233183">
              <w:rPr>
                <w:rFonts w:ascii="Times New Roman" w:hAnsi="Times New Roman" w:cs="Times New Roman"/>
                <w:sz w:val="24"/>
                <w:szCs w:val="24"/>
                <w:vertAlign w:val="superscript"/>
              </w:rPr>
              <w:t>nd</w:t>
            </w:r>
            <w:r w:rsidRPr="00233183">
              <w:rPr>
                <w:rFonts w:ascii="Times New Roman" w:hAnsi="Times New Roman" w:cs="Times New Roman"/>
                <w:sz w:val="24"/>
                <w:szCs w:val="24"/>
              </w:rPr>
              <w:t xml:space="preserve"> edn. John Wiley and Sons, New York.</w:t>
            </w:r>
          </w:p>
          <w:p w:rsidR="00B04E18" w:rsidRPr="00233183" w:rsidRDefault="00B04E18" w:rsidP="00D71E62">
            <w:pPr>
              <w:keepNext w:val="0"/>
              <w:numPr>
                <w:ilvl w:val="0"/>
                <w:numId w:val="6"/>
              </w:numPr>
              <w:tabs>
                <w:tab w:val="center" w:pos="-6300"/>
                <w:tab w:val="center" w:pos="900"/>
              </w:tabs>
              <w:suppressAutoHyphens w:val="0"/>
              <w:spacing w:after="0"/>
              <w:jc w:val="both"/>
              <w:rPr>
                <w:rFonts w:ascii="Times New Roman" w:eastAsia="Times New Roman" w:hAnsi="Times New Roman" w:cs="Times New Roman"/>
                <w:szCs w:val="24"/>
              </w:rPr>
            </w:pPr>
            <w:r w:rsidRPr="00233183">
              <w:rPr>
                <w:rFonts w:ascii="Times New Roman" w:hAnsi="Times New Roman" w:cs="Times New Roman"/>
                <w:sz w:val="24"/>
                <w:szCs w:val="24"/>
              </w:rPr>
              <w:t>F. Leonhardt, “Prestressed Concrete and Construction2</w:t>
            </w:r>
            <w:r w:rsidRPr="00233183">
              <w:rPr>
                <w:rFonts w:ascii="Times New Roman" w:hAnsi="Times New Roman" w:cs="Times New Roman"/>
                <w:sz w:val="24"/>
                <w:szCs w:val="24"/>
                <w:vertAlign w:val="superscript"/>
              </w:rPr>
              <w:t>nd</w:t>
            </w:r>
            <w:r w:rsidRPr="00233183">
              <w:rPr>
                <w:rFonts w:ascii="Times New Roman" w:hAnsi="Times New Roman" w:cs="Times New Roman"/>
                <w:sz w:val="24"/>
                <w:szCs w:val="24"/>
              </w:rPr>
              <w:t xml:space="preserve"> edn.” Wilhelm Ernst and Sohn, Berlin,Munich</w:t>
            </w:r>
          </w:p>
        </w:tc>
      </w:tr>
      <w:tr w:rsidR="00B04E18" w:rsidRPr="00233183"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B04E18" w:rsidRPr="00233183" w:rsidRDefault="00B04E18" w:rsidP="000231A1">
            <w:pPr>
              <w:spacing w:after="0" w:line="240" w:lineRule="auto"/>
              <w:rPr>
                <w:rFonts w:ascii="Times New Roman" w:hAnsi="Times New Roman" w:cs="Times New Roman"/>
                <w:sz w:val="24"/>
                <w:szCs w:val="24"/>
              </w:rPr>
            </w:pPr>
          </w:p>
        </w:tc>
      </w:tr>
    </w:tbl>
    <w:p w:rsidR="00B04E18" w:rsidRPr="00233183"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233183"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233183"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233183" w:rsidRDefault="00B04E18" w:rsidP="0053270A">
      <w:pPr>
        <w:widowControl w:val="0"/>
        <w:spacing w:after="0" w:line="240" w:lineRule="auto"/>
        <w:jc w:val="center"/>
        <w:rPr>
          <w:rFonts w:ascii="Times New Roman" w:eastAsia="Times New Roman" w:hAnsi="Times New Roman" w:cs="Times New Roman"/>
          <w:b/>
          <w:sz w:val="24"/>
          <w:szCs w:val="24"/>
        </w:rPr>
      </w:pPr>
    </w:p>
    <w:p w:rsidR="000231A1" w:rsidRPr="00233183" w:rsidRDefault="000231A1" w:rsidP="0053270A">
      <w:pPr>
        <w:widowControl w:val="0"/>
        <w:spacing w:after="0" w:line="240" w:lineRule="auto"/>
        <w:jc w:val="center"/>
        <w:rPr>
          <w:rFonts w:ascii="Times New Roman" w:eastAsia="Times New Roman" w:hAnsi="Times New Roman" w:cs="Times New Roman"/>
          <w:b/>
          <w:sz w:val="24"/>
          <w:szCs w:val="24"/>
        </w:rPr>
      </w:pPr>
    </w:p>
    <w:p w:rsidR="000231A1" w:rsidRPr="00233183" w:rsidRDefault="000231A1" w:rsidP="0053270A">
      <w:pPr>
        <w:widowControl w:val="0"/>
        <w:spacing w:after="0" w:line="240" w:lineRule="auto"/>
        <w:jc w:val="center"/>
        <w:rPr>
          <w:rFonts w:ascii="Times New Roman" w:eastAsia="Times New Roman" w:hAnsi="Times New Roman" w:cs="Times New Roman"/>
          <w:b/>
          <w:sz w:val="24"/>
          <w:szCs w:val="24"/>
        </w:rPr>
      </w:pPr>
    </w:p>
    <w:p w:rsidR="000231A1" w:rsidRPr="00233183" w:rsidRDefault="000231A1" w:rsidP="0053270A">
      <w:pPr>
        <w:widowControl w:val="0"/>
        <w:spacing w:after="0" w:line="240" w:lineRule="auto"/>
        <w:jc w:val="center"/>
        <w:rPr>
          <w:rFonts w:ascii="Times New Roman" w:eastAsia="Times New Roman" w:hAnsi="Times New Roman" w:cs="Times New Roman"/>
          <w:b/>
          <w:sz w:val="24"/>
          <w:szCs w:val="24"/>
        </w:rPr>
      </w:pPr>
    </w:p>
    <w:p w:rsidR="000231A1" w:rsidRPr="00233183" w:rsidRDefault="000231A1" w:rsidP="0053270A">
      <w:pPr>
        <w:widowControl w:val="0"/>
        <w:spacing w:after="0" w:line="240" w:lineRule="auto"/>
        <w:jc w:val="center"/>
        <w:rPr>
          <w:rFonts w:ascii="Times New Roman" w:eastAsia="Times New Roman" w:hAnsi="Times New Roman" w:cs="Times New Roman"/>
          <w:b/>
          <w:sz w:val="24"/>
          <w:szCs w:val="24"/>
        </w:rPr>
      </w:pPr>
    </w:p>
    <w:p w:rsidR="000231A1" w:rsidRPr="00233183" w:rsidRDefault="000231A1" w:rsidP="0053270A">
      <w:pPr>
        <w:widowControl w:val="0"/>
        <w:spacing w:after="0" w:line="240" w:lineRule="auto"/>
        <w:jc w:val="center"/>
        <w:rPr>
          <w:rFonts w:ascii="Times New Roman" w:eastAsia="Times New Roman" w:hAnsi="Times New Roman" w:cs="Times New Roman"/>
          <w:b/>
          <w:sz w:val="24"/>
          <w:szCs w:val="24"/>
        </w:rPr>
      </w:pPr>
    </w:p>
    <w:p w:rsidR="000231A1" w:rsidRPr="00233183" w:rsidRDefault="000231A1" w:rsidP="0053270A">
      <w:pPr>
        <w:widowControl w:val="0"/>
        <w:spacing w:after="0" w:line="240" w:lineRule="auto"/>
        <w:jc w:val="center"/>
        <w:rPr>
          <w:rFonts w:ascii="Times New Roman" w:eastAsia="Times New Roman" w:hAnsi="Times New Roman" w:cs="Times New Roman"/>
          <w:b/>
          <w:sz w:val="24"/>
          <w:szCs w:val="24"/>
        </w:rPr>
      </w:pPr>
    </w:p>
    <w:p w:rsidR="000231A1" w:rsidRPr="00233183" w:rsidRDefault="000231A1"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0231A1" w:rsidRPr="00233183" w:rsidTr="000231A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233183" w:rsidRDefault="000231A1" w:rsidP="000231A1">
            <w:pPr>
              <w:pStyle w:val="Title"/>
              <w:spacing w:before="0" w:after="0" w:line="240" w:lineRule="auto"/>
              <w:jc w:val="left"/>
              <w:rPr>
                <w:rFonts w:ascii="Times New Roman" w:hAnsi="Times New Roman" w:cs="Times New Roman"/>
                <w:sz w:val="24"/>
                <w:szCs w:val="24"/>
              </w:rPr>
            </w:pPr>
            <w:r w:rsidRPr="0023318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233183" w:rsidRDefault="000231A1" w:rsidP="000231A1">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233183" w:rsidRDefault="000231A1" w:rsidP="000231A1">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233183" w:rsidRDefault="000231A1" w:rsidP="0023318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 xml:space="preserve">YEAR </w:t>
            </w:r>
          </w:p>
        </w:tc>
      </w:tr>
      <w:tr w:rsidR="000231A1" w:rsidRPr="00233183" w:rsidTr="000231A1">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233183" w:rsidRDefault="00421B85" w:rsidP="000231A1">
            <w:pPr>
              <w:autoSpaceDE w:val="0"/>
              <w:autoSpaceDN w:val="0"/>
              <w:adjustRightInd w:val="0"/>
              <w:spacing w:after="0"/>
              <w:jc w:val="center"/>
              <w:rPr>
                <w:rFonts w:ascii="Times New Roman" w:hAnsi="Times New Roman" w:cs="Times New Roman"/>
                <w:b/>
                <w:bCs/>
                <w:sz w:val="24"/>
                <w:szCs w:val="24"/>
              </w:rPr>
            </w:pPr>
            <w:r w:rsidRPr="00233183">
              <w:rPr>
                <w:rFonts w:ascii="Times New Roman" w:eastAsia="Times New Roman" w:hAnsi="Times New Roman" w:cs="Times New Roman"/>
                <w:b/>
                <w:sz w:val="24"/>
                <w:szCs w:val="24"/>
              </w:rPr>
              <w:t xml:space="preserve">05CE 6011                 </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233183" w:rsidRDefault="00421B85" w:rsidP="000231A1">
            <w:pPr>
              <w:autoSpaceDE w:val="0"/>
              <w:autoSpaceDN w:val="0"/>
              <w:adjustRightInd w:val="0"/>
              <w:spacing w:after="0"/>
              <w:jc w:val="center"/>
              <w:rPr>
                <w:rFonts w:ascii="Times New Roman" w:eastAsia="Times New Roman" w:hAnsi="Times New Roman" w:cs="Times New Roman"/>
                <w:sz w:val="24"/>
                <w:szCs w:val="24"/>
              </w:rPr>
            </w:pPr>
            <w:r w:rsidRPr="00233183">
              <w:rPr>
                <w:rFonts w:ascii="Times New Roman" w:eastAsia="Times New Roman" w:hAnsi="Times New Roman" w:cs="Times New Roman"/>
                <w:b/>
                <w:sz w:val="24"/>
                <w:szCs w:val="24"/>
              </w:rPr>
              <w:t xml:space="preserve">ADVANCED ANALYSIS OF </w:t>
            </w:r>
            <w:r w:rsidRPr="00233183">
              <w:rPr>
                <w:rFonts w:ascii="Times New Roman" w:eastAsia="Times New Roman" w:hAnsi="Times New Roman" w:cs="Times New Roman"/>
                <w:b/>
                <w:sz w:val="24"/>
                <w:szCs w:val="24"/>
              </w:rPr>
              <w:lastRenderedPageBreak/>
              <w:t>STRUCTURES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233183" w:rsidRDefault="00421B85" w:rsidP="00421B85">
            <w:pPr>
              <w:pStyle w:val="Title"/>
              <w:spacing w:before="0" w:after="0"/>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lastRenderedPageBreak/>
              <w:t>2</w:t>
            </w:r>
            <w:r w:rsidR="000231A1" w:rsidRPr="00233183">
              <w:rPr>
                <w:rFonts w:ascii="Times New Roman" w:eastAsia="Times New Roman" w:hAnsi="Times New Roman" w:cs="Times New Roman"/>
                <w:sz w:val="24"/>
                <w:szCs w:val="24"/>
              </w:rPr>
              <w:t>-1-0-</w:t>
            </w:r>
            <w:r w:rsidRPr="00233183">
              <w:rPr>
                <w:rFonts w:ascii="Times New Roman" w:eastAsia="Times New Roman" w:hAnsi="Times New Roman" w:cs="Times New Roman"/>
                <w:sz w:val="24"/>
                <w:szCs w:val="24"/>
              </w:rPr>
              <w:t>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233183" w:rsidRDefault="000231A1" w:rsidP="000231A1">
            <w:pPr>
              <w:pStyle w:val="Title"/>
              <w:spacing w:before="0" w:after="0" w:line="240" w:lineRule="auto"/>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2015</w:t>
            </w:r>
          </w:p>
        </w:tc>
      </w:tr>
      <w:tr w:rsidR="000231A1" w:rsidRPr="00233183" w:rsidTr="000231A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231A1" w:rsidRPr="00233183" w:rsidRDefault="000231A1" w:rsidP="000231A1">
            <w:pPr>
              <w:pStyle w:val="Title"/>
              <w:spacing w:before="0" w:after="0" w:line="360" w:lineRule="auto"/>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lastRenderedPageBreak/>
              <w:t>COURSE OBJECTIVES:</w:t>
            </w:r>
          </w:p>
          <w:p w:rsidR="00421B85" w:rsidRPr="00233183" w:rsidRDefault="00421B85" w:rsidP="00421B85">
            <w:pPr>
              <w:jc w:val="both"/>
              <w:rPr>
                <w:rFonts w:ascii="Times New Roman" w:hAnsi="Times New Roman" w:cs="Times New Roman"/>
                <w:sz w:val="24"/>
                <w:szCs w:val="24"/>
              </w:rPr>
            </w:pPr>
            <w:r w:rsidRPr="00233183">
              <w:rPr>
                <w:rFonts w:ascii="Times New Roman" w:hAnsi="Times New Roman" w:cs="Times New Roman"/>
                <w:sz w:val="24"/>
                <w:szCs w:val="24"/>
              </w:rPr>
              <w:t xml:space="preserve">To familiarise and </w:t>
            </w:r>
            <w:r w:rsidRPr="00233183">
              <w:rPr>
                <w:rFonts w:ascii="Times New Roman" w:hAnsi="Times New Roman" w:cs="Times New Roman"/>
                <w:color w:val="353535"/>
                <w:sz w:val="24"/>
                <w:szCs w:val="24"/>
                <w:shd w:val="clear" w:color="auto" w:fill="FFFFFF"/>
              </w:rPr>
              <w:t xml:space="preserve">review the basic concepts of structural analysis and </w:t>
            </w:r>
            <w:r w:rsidRPr="00233183">
              <w:rPr>
                <w:rFonts w:ascii="Times New Roman" w:hAnsi="Times New Roman" w:cs="Times New Roman"/>
                <w:sz w:val="24"/>
                <w:szCs w:val="24"/>
              </w:rPr>
              <w:t xml:space="preserve">focus on analysis of statically and kinematically determinate and indeterminate structures especially </w:t>
            </w:r>
            <w:r w:rsidRPr="00233183">
              <w:rPr>
                <w:rFonts w:ascii="Times New Roman" w:hAnsi="Times New Roman" w:cs="Times New Roman"/>
                <w:color w:val="353535"/>
                <w:sz w:val="24"/>
                <w:szCs w:val="24"/>
                <w:shd w:val="clear" w:color="auto" w:fill="FFFFFF"/>
              </w:rPr>
              <w:t xml:space="preserve">skeletal structures like plane trusses, beams and grids and plane frames using </w:t>
            </w:r>
            <w:r w:rsidRPr="00233183">
              <w:rPr>
                <w:rFonts w:ascii="Times New Roman" w:hAnsi="Times New Roman" w:cs="Times New Roman"/>
                <w:color w:val="333333"/>
                <w:sz w:val="24"/>
                <w:szCs w:val="24"/>
              </w:rPr>
              <w:t>flexibility and stiffness method.</w:t>
            </w:r>
          </w:p>
          <w:p w:rsidR="000231A1" w:rsidRPr="00233183" w:rsidRDefault="000231A1" w:rsidP="000231A1">
            <w:pPr>
              <w:spacing w:after="0" w:line="360" w:lineRule="auto"/>
              <w:jc w:val="both"/>
              <w:rPr>
                <w:rFonts w:ascii="Times New Roman" w:hAnsi="Times New Roman" w:cs="Times New Roman"/>
                <w:b/>
                <w:bCs/>
                <w:color w:val="auto"/>
                <w:sz w:val="24"/>
                <w:szCs w:val="24"/>
              </w:rPr>
            </w:pPr>
            <w:r w:rsidRPr="00233183">
              <w:rPr>
                <w:rFonts w:ascii="Times New Roman" w:hAnsi="Times New Roman" w:cs="Times New Roman"/>
                <w:b/>
                <w:bCs/>
                <w:color w:val="auto"/>
                <w:sz w:val="24"/>
                <w:szCs w:val="24"/>
              </w:rPr>
              <w:t>COURSE OUTCOMES:</w:t>
            </w:r>
          </w:p>
          <w:p w:rsidR="00421B85" w:rsidRPr="00233183" w:rsidRDefault="00421B85" w:rsidP="00421B85">
            <w:pPr>
              <w:autoSpaceDE w:val="0"/>
              <w:autoSpaceDN w:val="0"/>
              <w:adjustRightInd w:val="0"/>
              <w:spacing w:after="0"/>
              <w:jc w:val="both"/>
              <w:rPr>
                <w:rFonts w:ascii="Times New Roman" w:hAnsi="Times New Roman" w:cs="Times New Roman"/>
                <w:iCs/>
                <w:sz w:val="24"/>
                <w:szCs w:val="24"/>
                <w:lang w:eastAsia="en-IN"/>
              </w:rPr>
            </w:pPr>
            <w:r w:rsidRPr="00233183">
              <w:rPr>
                <w:rFonts w:ascii="Times New Roman" w:hAnsi="Times New Roman" w:cs="Times New Roman"/>
                <w:iCs/>
                <w:sz w:val="24"/>
                <w:szCs w:val="24"/>
                <w:lang w:eastAsia="en-IN"/>
              </w:rPr>
              <w:t>On successful completion of this course, students are able to</w:t>
            </w:r>
          </w:p>
          <w:p w:rsidR="00421B85" w:rsidRPr="00233183" w:rsidRDefault="00421B85" w:rsidP="00D71E62">
            <w:pPr>
              <w:keepNext w:val="0"/>
              <w:numPr>
                <w:ilvl w:val="0"/>
                <w:numId w:val="8"/>
              </w:numPr>
              <w:suppressAutoHyphens w:val="0"/>
              <w:spacing w:after="48"/>
              <w:jc w:val="both"/>
              <w:rPr>
                <w:rFonts w:ascii="Times New Roman" w:eastAsia="Times New Roman" w:hAnsi="Times New Roman" w:cs="Times New Roman"/>
                <w:color w:val="333333"/>
                <w:sz w:val="24"/>
                <w:szCs w:val="24"/>
                <w:lang w:eastAsia="en-IN"/>
              </w:rPr>
            </w:pPr>
            <w:r w:rsidRPr="00233183">
              <w:rPr>
                <w:rFonts w:ascii="Times New Roman" w:hAnsi="Times New Roman" w:cs="Times New Roman"/>
                <w:color w:val="353535"/>
                <w:sz w:val="24"/>
                <w:szCs w:val="24"/>
                <w:shd w:val="clear" w:color="auto" w:fill="FFFFFF"/>
              </w:rPr>
              <w:t>Appreciate significance of matrix method (</w:t>
            </w:r>
            <w:r w:rsidRPr="00233183">
              <w:rPr>
                <w:rFonts w:ascii="Times New Roman" w:hAnsi="Times New Roman" w:cs="Times New Roman"/>
                <w:color w:val="333333"/>
                <w:sz w:val="24"/>
                <w:szCs w:val="24"/>
              </w:rPr>
              <w:t>flexibility and stiffness methods)</w:t>
            </w:r>
            <w:r w:rsidRPr="00233183">
              <w:rPr>
                <w:rFonts w:ascii="Times New Roman" w:hAnsi="Times New Roman" w:cs="Times New Roman"/>
                <w:color w:val="353535"/>
                <w:sz w:val="24"/>
                <w:szCs w:val="24"/>
                <w:shd w:val="clear" w:color="auto" w:fill="FFFFFF"/>
              </w:rPr>
              <w:t xml:space="preserve"> as a tool foranalysing  </w:t>
            </w:r>
            <w:r w:rsidRPr="00233183">
              <w:rPr>
                <w:rFonts w:ascii="Times New Roman" w:hAnsi="Times New Roman" w:cs="Times New Roman"/>
                <w:color w:val="333333"/>
                <w:sz w:val="24"/>
                <w:szCs w:val="24"/>
              </w:rPr>
              <w:t xml:space="preserve">structural forms </w:t>
            </w:r>
            <w:r w:rsidRPr="00233183">
              <w:rPr>
                <w:rFonts w:ascii="Times New Roman" w:hAnsi="Times New Roman" w:cs="Times New Roman"/>
                <w:color w:val="353535"/>
                <w:sz w:val="24"/>
                <w:szCs w:val="24"/>
                <w:shd w:val="clear" w:color="auto" w:fill="FFFFFF"/>
              </w:rPr>
              <w:t>with  far less computational effort.</w:t>
            </w:r>
          </w:p>
          <w:p w:rsidR="00421B85" w:rsidRPr="00233183" w:rsidRDefault="00421B85" w:rsidP="00D71E62">
            <w:pPr>
              <w:keepNext w:val="0"/>
              <w:numPr>
                <w:ilvl w:val="0"/>
                <w:numId w:val="8"/>
              </w:numPr>
              <w:suppressAutoHyphens w:val="0"/>
              <w:spacing w:after="48"/>
              <w:jc w:val="both"/>
              <w:rPr>
                <w:rFonts w:ascii="Times New Roman" w:eastAsia="Times New Roman" w:hAnsi="Times New Roman" w:cs="Times New Roman"/>
                <w:color w:val="333333"/>
                <w:sz w:val="24"/>
                <w:szCs w:val="24"/>
                <w:lang w:eastAsia="en-IN"/>
              </w:rPr>
            </w:pPr>
            <w:r w:rsidRPr="00233183">
              <w:rPr>
                <w:rFonts w:ascii="Times New Roman" w:hAnsi="Times New Roman" w:cs="Times New Roman"/>
                <w:color w:val="353535"/>
                <w:sz w:val="24"/>
                <w:szCs w:val="24"/>
                <w:shd w:val="clear" w:color="auto" w:fill="FFFFFF"/>
              </w:rPr>
              <w:t xml:space="preserve">Enable a good understanding of stiffness method and its application in commercial softwarepackages </w:t>
            </w:r>
          </w:p>
          <w:p w:rsidR="000231A1" w:rsidRPr="00233183" w:rsidRDefault="000231A1" w:rsidP="00421B85">
            <w:pPr>
              <w:keepNext w:val="0"/>
              <w:suppressAutoHyphens w:val="0"/>
              <w:autoSpaceDE w:val="0"/>
              <w:autoSpaceDN w:val="0"/>
              <w:adjustRightInd w:val="0"/>
              <w:spacing w:before="100" w:beforeAutospacing="1" w:after="0" w:afterAutospacing="1"/>
              <w:ind w:left="720"/>
              <w:jc w:val="both"/>
              <w:rPr>
                <w:rFonts w:ascii="Times New Roman" w:hAnsi="Times New Roman" w:cs="Times New Roman"/>
                <w:bCs/>
                <w:color w:val="auto"/>
                <w:sz w:val="24"/>
                <w:szCs w:val="24"/>
              </w:rPr>
            </w:pPr>
          </w:p>
        </w:tc>
      </w:tr>
      <w:tr w:rsidR="000231A1" w:rsidRPr="00233183" w:rsidTr="000231A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231A1" w:rsidRPr="00233183" w:rsidRDefault="000231A1" w:rsidP="000231A1">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231A1" w:rsidRPr="00233183" w:rsidRDefault="000231A1" w:rsidP="000231A1">
            <w:pPr>
              <w:pStyle w:val="Title"/>
              <w:spacing w:before="0" w:after="0" w:line="36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231A1" w:rsidRPr="00233183" w:rsidRDefault="000231A1" w:rsidP="000231A1">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HRS</w:t>
            </w:r>
          </w:p>
        </w:tc>
      </w:tr>
      <w:tr w:rsidR="000231A1" w:rsidRPr="00233183" w:rsidTr="000231A1">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231A1" w:rsidRPr="00233183" w:rsidRDefault="000231A1" w:rsidP="000231A1">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21B85" w:rsidRPr="00233183" w:rsidRDefault="00421B85" w:rsidP="00421B85">
            <w:pPr>
              <w:spacing w:after="0"/>
              <w:jc w:val="both"/>
              <w:outlineLvl w:val="8"/>
              <w:rPr>
                <w:rFonts w:ascii="Times New Roman" w:eastAsia="Times New Roman" w:hAnsi="Times New Roman" w:cs="Times New Roman"/>
                <w:b/>
                <w:bCs/>
                <w:sz w:val="24"/>
                <w:szCs w:val="24"/>
              </w:rPr>
            </w:pPr>
            <w:r w:rsidRPr="00233183">
              <w:rPr>
                <w:rFonts w:ascii="Times New Roman" w:eastAsia="Times New Roman" w:hAnsi="Times New Roman" w:cs="Times New Roman"/>
                <w:b/>
                <w:sz w:val="24"/>
                <w:szCs w:val="24"/>
              </w:rPr>
              <w:t>Matrix methods</w:t>
            </w:r>
          </w:p>
          <w:p w:rsidR="00421B85" w:rsidRPr="00233183" w:rsidRDefault="00421B85" w:rsidP="00421B85">
            <w:pPr>
              <w:spacing w:after="0"/>
              <w:jc w:val="both"/>
              <w:rPr>
                <w:rFonts w:ascii="Times New Roman" w:eastAsia="Times New Roman" w:hAnsi="Times New Roman" w:cs="Times New Roman"/>
                <w:szCs w:val="24"/>
              </w:rPr>
            </w:pPr>
            <w:r w:rsidRPr="00233183">
              <w:rPr>
                <w:rFonts w:ascii="Times New Roman" w:eastAsia="Times New Roman" w:hAnsi="Times New Roman" w:cs="Times New Roman"/>
                <w:sz w:val="24"/>
                <w:szCs w:val="24"/>
              </w:rPr>
              <w:t>Review of work and energy principles</w:t>
            </w:r>
            <w:r w:rsidRPr="00233183">
              <w:rPr>
                <w:rFonts w:ascii="Times New Roman" w:eastAsia="Times New Roman" w:hAnsi="Times New Roman" w:cs="Times New Roman"/>
                <w:b/>
                <w:bCs/>
                <w:sz w:val="24"/>
                <w:szCs w:val="24"/>
              </w:rPr>
              <w:t xml:space="preserve"> -</w:t>
            </w:r>
            <w:r w:rsidRPr="00233183">
              <w:rPr>
                <w:rFonts w:ascii="Times New Roman" w:eastAsia="Arial Unicode MS" w:hAnsi="Times New Roman" w:cs="Times New Roman"/>
                <w:sz w:val="24"/>
                <w:szCs w:val="24"/>
              </w:rPr>
              <w:t xml:space="preserve"> Maxwell, Betti, Castigliano theorems- principles virtual work-</w:t>
            </w:r>
            <w:r w:rsidRPr="00233183">
              <w:rPr>
                <w:rFonts w:ascii="Times New Roman" w:eastAsia="Times New Roman" w:hAnsi="Times New Roman" w:cs="Times New Roman"/>
                <w:sz w:val="24"/>
                <w:szCs w:val="24"/>
              </w:rPr>
              <w:t>Classification of structures–discrete structures–elements–nodes–degrees of freedom–static&amp; kinematic indeterminacy Stiffness method–coordinate systems–element stiffness matrix</w:t>
            </w:r>
            <w:r w:rsidRPr="00233183">
              <w:rPr>
                <w:rFonts w:ascii="Times New Roman" w:eastAsia="Times New Roman" w:hAnsi="Times New Roman" w:cs="Times New Roman"/>
                <w:szCs w:val="24"/>
              </w:rPr>
              <w:t xml:space="preserve">. </w:t>
            </w:r>
          </w:p>
          <w:p w:rsidR="000231A1" w:rsidRPr="00233183" w:rsidRDefault="000231A1" w:rsidP="000231A1">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231A1" w:rsidRPr="00233183" w:rsidRDefault="000231A1" w:rsidP="000231A1">
            <w:pPr>
              <w:spacing w:line="240" w:lineRule="auto"/>
              <w:jc w:val="center"/>
              <w:rPr>
                <w:rFonts w:ascii="Times New Roman" w:hAnsi="Times New Roman" w:cs="Times New Roman"/>
                <w:sz w:val="24"/>
                <w:szCs w:val="24"/>
              </w:rPr>
            </w:pPr>
          </w:p>
          <w:p w:rsidR="000231A1" w:rsidRPr="00233183" w:rsidRDefault="000231A1" w:rsidP="000231A1">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9</w:t>
            </w:r>
          </w:p>
        </w:tc>
      </w:tr>
      <w:tr w:rsidR="000231A1" w:rsidRPr="00233183" w:rsidTr="000231A1">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233183" w:rsidRDefault="000231A1" w:rsidP="000231A1">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INTERNAL TEST </w:t>
            </w:r>
            <w:r w:rsidRPr="00233183">
              <w:rPr>
                <w:rFonts w:ascii="Times New Roman" w:eastAsia="Times New Roman" w:hAnsi="Times New Roman" w:cs="Times New Roman"/>
                <w:b/>
                <w:sz w:val="24"/>
                <w:szCs w:val="24"/>
                <w:shd w:val="clear" w:color="auto" w:fill="F2F2F2" w:themeFill="background1" w:themeFillShade="F2"/>
              </w:rPr>
              <w:t>1 (Module 1)</w:t>
            </w:r>
          </w:p>
        </w:tc>
      </w:tr>
      <w:tr w:rsidR="000231A1" w:rsidRPr="00233183" w:rsidTr="000231A1">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231A1" w:rsidRPr="00233183" w:rsidRDefault="000231A1" w:rsidP="000231A1">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21B85" w:rsidRPr="00233183" w:rsidRDefault="00421B85" w:rsidP="00421B85">
            <w:pPr>
              <w:spacing w:after="0"/>
              <w:jc w:val="both"/>
              <w:outlineLvl w:val="8"/>
              <w:rPr>
                <w:rFonts w:ascii="Times New Roman" w:eastAsia="Times New Roman" w:hAnsi="Times New Roman" w:cs="Times New Roman"/>
                <w:b/>
                <w:sz w:val="24"/>
                <w:szCs w:val="24"/>
              </w:rPr>
            </w:pPr>
            <w:r w:rsidRPr="00233183">
              <w:rPr>
                <w:rFonts w:ascii="Times New Roman" w:eastAsia="Times New Roman" w:hAnsi="Times New Roman" w:cs="Times New Roman"/>
                <w:b/>
                <w:bCs/>
                <w:sz w:val="24"/>
                <w:szCs w:val="24"/>
              </w:rPr>
              <w:t>Element approach</w:t>
            </w:r>
          </w:p>
          <w:p w:rsidR="000231A1" w:rsidRPr="00233183" w:rsidRDefault="00421B85" w:rsidP="00973B3A">
            <w:pPr>
              <w:spacing w:after="0"/>
              <w:jc w:val="both"/>
              <w:rPr>
                <w:rFonts w:ascii="Times New Roman" w:hAnsi="Times New Roman" w:cs="Times New Roman"/>
                <w:sz w:val="24"/>
                <w:szCs w:val="24"/>
              </w:rPr>
            </w:pPr>
            <w:r w:rsidRPr="00233183">
              <w:rPr>
                <w:rFonts w:ascii="Times New Roman" w:eastAsia="Times New Roman" w:hAnsi="Times New Roman" w:cs="Times New Roman"/>
                <w:sz w:val="24"/>
                <w:szCs w:val="24"/>
              </w:rPr>
              <w:t>Stiffness method – analysis of pin jointed frames (temperature effect, lack of fit), continuous beams (settlement of supports), rigid jointed frames and grids.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231A1" w:rsidRPr="00233183" w:rsidRDefault="000231A1" w:rsidP="000231A1">
            <w:pPr>
              <w:spacing w:line="240" w:lineRule="auto"/>
              <w:jc w:val="center"/>
              <w:rPr>
                <w:rFonts w:ascii="Times New Roman" w:hAnsi="Times New Roman" w:cs="Times New Roman"/>
                <w:sz w:val="24"/>
                <w:szCs w:val="24"/>
              </w:rPr>
            </w:pPr>
            <w:r w:rsidRPr="00233183">
              <w:rPr>
                <w:rFonts w:ascii="Times New Roman" w:hAnsi="Times New Roman" w:cs="Times New Roman"/>
                <w:sz w:val="24"/>
                <w:szCs w:val="24"/>
              </w:rPr>
              <w:t>9</w:t>
            </w:r>
          </w:p>
        </w:tc>
      </w:tr>
    </w:tbl>
    <w:p w:rsidR="00233183" w:rsidRDefault="00233183"/>
    <w:p w:rsidR="00233183" w:rsidRDefault="00233183"/>
    <w:p w:rsidR="00233183" w:rsidRDefault="00233183"/>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458"/>
        <w:gridCol w:w="826"/>
      </w:tblGrid>
      <w:tr w:rsidR="000231A1" w:rsidRPr="00233183" w:rsidTr="000231A1">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233183" w:rsidRDefault="000231A1" w:rsidP="000231A1">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INTERNAL TEST 2 </w:t>
            </w:r>
            <w:r w:rsidRPr="00233183">
              <w:rPr>
                <w:rFonts w:ascii="Times New Roman" w:eastAsia="Times New Roman" w:hAnsi="Times New Roman" w:cs="Times New Roman"/>
                <w:b/>
                <w:sz w:val="24"/>
                <w:szCs w:val="24"/>
                <w:shd w:val="clear" w:color="auto" w:fill="F2F2F2" w:themeFill="background1" w:themeFillShade="F2"/>
              </w:rPr>
              <w:t>(Module 2)</w:t>
            </w:r>
          </w:p>
        </w:tc>
      </w:tr>
      <w:tr w:rsidR="000231A1" w:rsidRPr="00233183" w:rsidTr="00421B85">
        <w:trPr>
          <w:trHeight w:val="13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231A1" w:rsidRPr="00233183" w:rsidRDefault="000231A1" w:rsidP="000231A1">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III</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421B85" w:rsidRPr="00233183" w:rsidRDefault="00421B85" w:rsidP="00421B85">
            <w:pPr>
              <w:spacing w:after="0"/>
              <w:jc w:val="both"/>
              <w:outlineLvl w:val="8"/>
              <w:rPr>
                <w:rFonts w:ascii="Times New Roman" w:eastAsia="Times New Roman" w:hAnsi="Times New Roman" w:cs="Times New Roman"/>
                <w:b/>
                <w:sz w:val="24"/>
                <w:szCs w:val="24"/>
              </w:rPr>
            </w:pPr>
            <w:r w:rsidRPr="00233183">
              <w:rPr>
                <w:rFonts w:ascii="Times New Roman" w:eastAsia="Times New Roman" w:hAnsi="Times New Roman" w:cs="Times New Roman"/>
                <w:b/>
                <w:bCs/>
                <w:sz w:val="24"/>
                <w:szCs w:val="24"/>
              </w:rPr>
              <w:t>Direct stiffness approach</w:t>
            </w:r>
          </w:p>
          <w:p w:rsidR="00421B85" w:rsidRPr="00233183" w:rsidRDefault="00421B85" w:rsidP="00421B85">
            <w:pPr>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Structure stiffness matrix–assembly–equivalent joint load – incorporation of boundary conditions –solutions–Gauss elimination–matrix inversion–analysis of pin jointed frames, continuous beams.</w:t>
            </w:r>
          </w:p>
          <w:p w:rsidR="000231A1" w:rsidRPr="00233183" w:rsidRDefault="000231A1" w:rsidP="00421B85">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231A1" w:rsidRPr="00233183" w:rsidRDefault="000231A1" w:rsidP="000231A1">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lastRenderedPageBreak/>
              <w:t>10</w:t>
            </w:r>
          </w:p>
        </w:tc>
      </w:tr>
      <w:tr w:rsidR="000231A1" w:rsidRPr="00233183" w:rsidTr="000231A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231A1" w:rsidRPr="00233183" w:rsidRDefault="000231A1" w:rsidP="000231A1">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lastRenderedPageBreak/>
              <w:t>IV</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421B85" w:rsidRPr="00233183" w:rsidRDefault="00421B85" w:rsidP="00421B85">
            <w:pPr>
              <w:spacing w:after="0"/>
              <w:jc w:val="both"/>
              <w:outlineLvl w:val="8"/>
              <w:rPr>
                <w:rFonts w:ascii="Times New Roman" w:eastAsia="Times New Roman" w:hAnsi="Times New Roman" w:cs="Times New Roman"/>
                <w:b/>
                <w:sz w:val="24"/>
                <w:szCs w:val="24"/>
              </w:rPr>
            </w:pPr>
            <w:r w:rsidRPr="00233183">
              <w:rPr>
                <w:rFonts w:ascii="Times New Roman" w:eastAsia="Times New Roman" w:hAnsi="Times New Roman" w:cs="Times New Roman"/>
                <w:b/>
                <w:bCs/>
                <w:sz w:val="24"/>
                <w:szCs w:val="24"/>
              </w:rPr>
              <w:t>Flexibility method</w:t>
            </w:r>
          </w:p>
          <w:p w:rsidR="00421B85" w:rsidRPr="00233183" w:rsidRDefault="00421B85" w:rsidP="00421B85">
            <w:pPr>
              <w:spacing w:after="0"/>
              <w:jc w:val="both"/>
              <w:rPr>
                <w:rFonts w:ascii="Times New Roman" w:eastAsia="Times New Roman" w:hAnsi="Times New Roman" w:cs="Times New Roman"/>
                <w:sz w:val="24"/>
                <w:szCs w:val="24"/>
                <w:lang w:val="en-GB"/>
              </w:rPr>
            </w:pPr>
            <w:r w:rsidRPr="00233183">
              <w:rPr>
                <w:rFonts w:ascii="Times New Roman" w:eastAsia="Times New Roman" w:hAnsi="Times New Roman" w:cs="Times New Roman"/>
                <w:sz w:val="24"/>
                <w:szCs w:val="24"/>
                <w:lang w:val="en-GB"/>
              </w:rPr>
              <w:t>ElementFlexibility matrix–truss element–beam element–force transformation matrix – equilibrium–compatibility–analysis of beams &amp; frames (rigid and pin jointed), grids.</w:t>
            </w:r>
          </w:p>
          <w:p w:rsidR="00421B85" w:rsidRPr="00233183" w:rsidRDefault="00421B85" w:rsidP="00421B85">
            <w:pPr>
              <w:spacing w:after="0"/>
              <w:jc w:val="both"/>
              <w:rPr>
                <w:rFonts w:ascii="Times New Roman" w:eastAsia="Times New Roman" w:hAnsi="Times New Roman" w:cs="Times New Roman"/>
                <w:szCs w:val="24"/>
                <w:lang w:val="en-GB"/>
              </w:rPr>
            </w:pPr>
          </w:p>
          <w:p w:rsidR="000231A1" w:rsidRPr="00233183" w:rsidRDefault="000231A1" w:rsidP="000231A1">
            <w:pPr>
              <w:spacing w:after="0"/>
              <w:jc w:val="both"/>
              <w:rPr>
                <w:rFonts w:ascii="Times New Roman" w:eastAsia="Times New Roman" w:hAnsi="Times New Roman" w:cs="Times New Roman"/>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231A1" w:rsidRPr="00233183" w:rsidRDefault="000231A1" w:rsidP="000231A1">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8</w:t>
            </w:r>
          </w:p>
        </w:tc>
      </w:tr>
      <w:tr w:rsidR="000231A1" w:rsidRPr="00233183" w:rsidTr="000231A1">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231A1" w:rsidRPr="00233183" w:rsidRDefault="000231A1" w:rsidP="000231A1">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END SEMESTER </w:t>
            </w:r>
            <w:r w:rsidRPr="00233183">
              <w:rPr>
                <w:rFonts w:ascii="Times New Roman" w:eastAsia="Times New Roman" w:hAnsi="Times New Roman" w:cs="Times New Roman"/>
                <w:b/>
                <w:sz w:val="24"/>
                <w:szCs w:val="24"/>
                <w:shd w:val="clear" w:color="auto" w:fill="FFFFFF" w:themeFill="background1"/>
              </w:rPr>
              <w:t xml:space="preserve">EXAM </w:t>
            </w:r>
            <w:r w:rsidRPr="00233183">
              <w:rPr>
                <w:rFonts w:ascii="Times New Roman" w:eastAsia="Times New Roman" w:hAnsi="Times New Roman" w:cs="Times New Roman"/>
                <w:b/>
                <w:sz w:val="24"/>
                <w:szCs w:val="24"/>
                <w:shd w:val="clear" w:color="auto" w:fill="F2F2F2" w:themeFill="background1" w:themeFillShade="F2"/>
              </w:rPr>
              <w:t>(ALL Modules</w:t>
            </w:r>
            <w:r w:rsidRPr="00233183">
              <w:rPr>
                <w:rFonts w:ascii="Times New Roman" w:eastAsia="Times New Roman" w:hAnsi="Times New Roman" w:cs="Times New Roman"/>
                <w:b/>
                <w:sz w:val="24"/>
                <w:szCs w:val="24"/>
                <w:shd w:val="clear" w:color="auto" w:fill="FFFFFF" w:themeFill="background1"/>
              </w:rPr>
              <w:t>)</w:t>
            </w:r>
          </w:p>
        </w:tc>
      </w:tr>
      <w:tr w:rsidR="000231A1" w:rsidRPr="00233183" w:rsidTr="000231A1">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231A1" w:rsidRPr="00233183" w:rsidRDefault="000231A1" w:rsidP="000231A1">
            <w:pPr>
              <w:spacing w:after="0" w:line="240" w:lineRule="auto"/>
              <w:rPr>
                <w:rFonts w:ascii="Times New Roman" w:eastAsia="Times New Roman" w:hAnsi="Times New Roman" w:cs="Times New Roman"/>
                <w:b/>
                <w:sz w:val="18"/>
                <w:szCs w:val="18"/>
              </w:rPr>
            </w:pPr>
          </w:p>
          <w:p w:rsidR="000231A1" w:rsidRPr="00233183" w:rsidRDefault="000231A1" w:rsidP="000231A1">
            <w:pPr>
              <w:spacing w:after="0" w:line="240" w:lineRule="auto"/>
              <w:rPr>
                <w:rFonts w:ascii="Times New Roman" w:eastAsia="Times New Roman" w:hAnsi="Times New Roman" w:cs="Times New Roman"/>
                <w:b/>
                <w:sz w:val="18"/>
                <w:szCs w:val="18"/>
              </w:rPr>
            </w:pPr>
            <w:r w:rsidRPr="00233183">
              <w:rPr>
                <w:rFonts w:ascii="Times New Roman" w:eastAsia="Times New Roman" w:hAnsi="Times New Roman" w:cs="Times New Roman"/>
                <w:b/>
                <w:sz w:val="18"/>
                <w:szCs w:val="18"/>
              </w:rPr>
              <w:t>REFERENCES:</w:t>
            </w:r>
          </w:p>
          <w:p w:rsidR="000231A1" w:rsidRPr="00233183" w:rsidRDefault="000231A1" w:rsidP="000231A1">
            <w:pPr>
              <w:spacing w:after="0" w:line="240" w:lineRule="auto"/>
              <w:rPr>
                <w:rFonts w:ascii="Times New Roman" w:eastAsia="Times New Roman" w:hAnsi="Times New Roman" w:cs="Times New Roman"/>
                <w:b/>
                <w:sz w:val="18"/>
                <w:szCs w:val="18"/>
              </w:rPr>
            </w:pPr>
          </w:p>
          <w:p w:rsidR="00421B85" w:rsidRPr="00233183" w:rsidRDefault="00421B85" w:rsidP="00D71E62">
            <w:pPr>
              <w:keepNext w:val="0"/>
              <w:numPr>
                <w:ilvl w:val="0"/>
                <w:numId w:val="9"/>
              </w:numPr>
              <w:suppressAutoHyphens w:val="0"/>
              <w:spacing w:after="0"/>
              <w:jc w:val="both"/>
              <w:rPr>
                <w:rFonts w:ascii="Times New Roman" w:eastAsia="Times New Roman" w:hAnsi="Times New Roman" w:cs="Times New Roman"/>
                <w:bCs/>
                <w:sz w:val="24"/>
                <w:szCs w:val="24"/>
              </w:rPr>
            </w:pPr>
            <w:r w:rsidRPr="00233183">
              <w:rPr>
                <w:rFonts w:ascii="Times New Roman" w:eastAsia="Times New Roman" w:hAnsi="Times New Roman" w:cs="Times New Roman"/>
                <w:bCs/>
                <w:sz w:val="24"/>
                <w:szCs w:val="24"/>
              </w:rPr>
              <w:t>Weaver &amp; Gere, “</w:t>
            </w:r>
            <w:r w:rsidRPr="00233183">
              <w:rPr>
                <w:rFonts w:ascii="Times New Roman" w:eastAsia="Times New Roman" w:hAnsi="Times New Roman" w:cs="Times New Roman"/>
                <w:bCs/>
                <w:iCs/>
                <w:sz w:val="24"/>
                <w:szCs w:val="24"/>
              </w:rPr>
              <w:t>Matrix Analysis of Structures”</w:t>
            </w:r>
            <w:r w:rsidRPr="00233183">
              <w:rPr>
                <w:rFonts w:ascii="Times New Roman" w:eastAsia="Times New Roman" w:hAnsi="Times New Roman" w:cs="Times New Roman"/>
                <w:bCs/>
                <w:sz w:val="24"/>
                <w:szCs w:val="24"/>
              </w:rPr>
              <w:t>, East West Press.</w:t>
            </w:r>
          </w:p>
          <w:p w:rsidR="00421B85" w:rsidRPr="00233183" w:rsidRDefault="00421B85" w:rsidP="00D71E62">
            <w:pPr>
              <w:keepNext w:val="0"/>
              <w:numPr>
                <w:ilvl w:val="0"/>
                <w:numId w:val="9"/>
              </w:numPr>
              <w:suppressAutoHyphens w:val="0"/>
              <w:spacing w:after="0"/>
              <w:jc w:val="both"/>
              <w:rPr>
                <w:rFonts w:ascii="Times New Roman" w:eastAsia="Times New Roman" w:hAnsi="Times New Roman" w:cs="Times New Roman"/>
                <w:bCs/>
                <w:sz w:val="24"/>
                <w:szCs w:val="24"/>
              </w:rPr>
            </w:pPr>
            <w:r w:rsidRPr="00233183">
              <w:rPr>
                <w:rFonts w:ascii="Times New Roman" w:eastAsia="Times New Roman" w:hAnsi="Times New Roman" w:cs="Times New Roman"/>
                <w:bCs/>
                <w:sz w:val="24"/>
                <w:szCs w:val="24"/>
              </w:rPr>
              <w:t>Moshe F Rubinstein– “</w:t>
            </w:r>
            <w:r w:rsidRPr="00233183">
              <w:rPr>
                <w:rFonts w:ascii="Times New Roman" w:eastAsia="Times New Roman" w:hAnsi="Times New Roman" w:cs="Times New Roman"/>
                <w:bCs/>
                <w:iCs/>
                <w:sz w:val="24"/>
                <w:szCs w:val="24"/>
              </w:rPr>
              <w:t>Matrix Computer Analysis of Structures”</w:t>
            </w:r>
            <w:r w:rsidRPr="00233183">
              <w:rPr>
                <w:rFonts w:ascii="Times New Roman" w:eastAsia="Times New Roman" w:hAnsi="Times New Roman" w:cs="Times New Roman"/>
                <w:bCs/>
                <w:sz w:val="24"/>
                <w:szCs w:val="24"/>
              </w:rPr>
              <w:t>– Prentice Hall, 1969.</w:t>
            </w:r>
          </w:p>
          <w:p w:rsidR="00421B85" w:rsidRPr="00233183" w:rsidRDefault="00421B85" w:rsidP="00D71E62">
            <w:pPr>
              <w:keepNext w:val="0"/>
              <w:numPr>
                <w:ilvl w:val="0"/>
                <w:numId w:val="9"/>
              </w:numPr>
              <w:suppressAutoHyphens w:val="0"/>
              <w:spacing w:after="0"/>
              <w:jc w:val="both"/>
              <w:rPr>
                <w:rFonts w:ascii="Times New Roman" w:eastAsia="Times New Roman" w:hAnsi="Times New Roman" w:cs="Times New Roman"/>
                <w:bCs/>
                <w:sz w:val="24"/>
                <w:szCs w:val="24"/>
              </w:rPr>
            </w:pPr>
            <w:r w:rsidRPr="00233183">
              <w:rPr>
                <w:rFonts w:ascii="Times New Roman" w:eastAsia="Times New Roman" w:hAnsi="Times New Roman" w:cs="Times New Roman"/>
                <w:bCs/>
                <w:sz w:val="24"/>
                <w:szCs w:val="24"/>
              </w:rPr>
              <w:t>Meek J.L., “</w:t>
            </w:r>
            <w:r w:rsidRPr="00233183">
              <w:rPr>
                <w:rFonts w:ascii="Times New Roman" w:eastAsia="Times New Roman" w:hAnsi="Times New Roman" w:cs="Times New Roman"/>
                <w:bCs/>
                <w:iCs/>
                <w:sz w:val="24"/>
                <w:szCs w:val="24"/>
              </w:rPr>
              <w:t>Matrix Structural Analysis”</w:t>
            </w:r>
            <w:r w:rsidRPr="00233183">
              <w:rPr>
                <w:rFonts w:ascii="Times New Roman" w:eastAsia="Times New Roman" w:hAnsi="Times New Roman" w:cs="Times New Roman"/>
                <w:bCs/>
                <w:sz w:val="24"/>
                <w:szCs w:val="24"/>
              </w:rPr>
              <w:t>, McGraw Hill, 1971.</w:t>
            </w:r>
          </w:p>
          <w:p w:rsidR="00421B85" w:rsidRPr="00233183" w:rsidRDefault="00421B85" w:rsidP="00D71E62">
            <w:pPr>
              <w:keepNext w:val="0"/>
              <w:numPr>
                <w:ilvl w:val="0"/>
                <w:numId w:val="9"/>
              </w:numPr>
              <w:suppressAutoHyphens w:val="0"/>
              <w:spacing w:after="0"/>
              <w:jc w:val="both"/>
              <w:rPr>
                <w:rFonts w:ascii="Times New Roman" w:eastAsia="Times New Roman" w:hAnsi="Times New Roman" w:cs="Times New Roman"/>
                <w:bCs/>
                <w:sz w:val="24"/>
                <w:szCs w:val="24"/>
              </w:rPr>
            </w:pPr>
            <w:r w:rsidRPr="00233183">
              <w:rPr>
                <w:rFonts w:ascii="Times New Roman" w:eastAsia="Times New Roman" w:hAnsi="Times New Roman" w:cs="Times New Roman"/>
                <w:bCs/>
                <w:sz w:val="24"/>
                <w:szCs w:val="24"/>
              </w:rPr>
              <w:t>Reddy C.S., “</w:t>
            </w:r>
            <w:r w:rsidRPr="00233183">
              <w:rPr>
                <w:rFonts w:ascii="Times New Roman" w:eastAsia="Times New Roman" w:hAnsi="Times New Roman" w:cs="Times New Roman"/>
                <w:bCs/>
                <w:iCs/>
                <w:sz w:val="24"/>
                <w:szCs w:val="24"/>
              </w:rPr>
              <w:t>Basic Structural Analysis”</w:t>
            </w:r>
            <w:r w:rsidRPr="00233183">
              <w:rPr>
                <w:rFonts w:ascii="Times New Roman" w:eastAsia="Times New Roman" w:hAnsi="Times New Roman" w:cs="Times New Roman"/>
                <w:bCs/>
                <w:sz w:val="24"/>
                <w:szCs w:val="24"/>
              </w:rPr>
              <w:t>, Tata McGraw Hill Publishing Co.1996.</w:t>
            </w:r>
          </w:p>
          <w:p w:rsidR="00421B85" w:rsidRPr="00233183" w:rsidRDefault="00421B85" w:rsidP="00D71E62">
            <w:pPr>
              <w:keepNext w:val="0"/>
              <w:numPr>
                <w:ilvl w:val="0"/>
                <w:numId w:val="9"/>
              </w:numPr>
              <w:suppressAutoHyphens w:val="0"/>
              <w:spacing w:after="0"/>
              <w:jc w:val="both"/>
              <w:rPr>
                <w:rFonts w:ascii="Times New Roman" w:eastAsia="Times New Roman" w:hAnsi="Times New Roman" w:cs="Times New Roman"/>
                <w:bCs/>
                <w:sz w:val="24"/>
                <w:szCs w:val="24"/>
              </w:rPr>
            </w:pPr>
            <w:r w:rsidRPr="00233183">
              <w:rPr>
                <w:rFonts w:ascii="Times New Roman" w:eastAsia="Times New Roman" w:hAnsi="Times New Roman" w:cs="Times New Roman"/>
                <w:bCs/>
                <w:sz w:val="24"/>
                <w:szCs w:val="24"/>
              </w:rPr>
              <w:t>Smith J.C.  “</w:t>
            </w:r>
            <w:r w:rsidRPr="00233183">
              <w:rPr>
                <w:rFonts w:ascii="Times New Roman" w:eastAsia="Times New Roman" w:hAnsi="Times New Roman" w:cs="Times New Roman"/>
                <w:bCs/>
                <w:iCs/>
                <w:sz w:val="24"/>
                <w:szCs w:val="24"/>
              </w:rPr>
              <w:t>Structural Analysis”</w:t>
            </w:r>
            <w:r w:rsidRPr="00233183">
              <w:rPr>
                <w:rFonts w:ascii="Times New Roman" w:eastAsia="Times New Roman" w:hAnsi="Times New Roman" w:cs="Times New Roman"/>
                <w:bCs/>
                <w:sz w:val="24"/>
                <w:szCs w:val="24"/>
              </w:rPr>
              <w:t>, Macmillian Pub.Co.1985.</w:t>
            </w:r>
          </w:p>
          <w:p w:rsidR="00421B85" w:rsidRPr="00233183" w:rsidRDefault="00421B85" w:rsidP="00D71E62">
            <w:pPr>
              <w:keepNext w:val="0"/>
              <w:numPr>
                <w:ilvl w:val="0"/>
                <w:numId w:val="9"/>
              </w:numPr>
              <w:suppressAutoHyphens w:val="0"/>
              <w:spacing w:after="0"/>
              <w:jc w:val="both"/>
              <w:rPr>
                <w:rFonts w:ascii="Times New Roman" w:eastAsia="Times New Roman" w:hAnsi="Times New Roman" w:cs="Times New Roman"/>
                <w:bCs/>
                <w:sz w:val="24"/>
                <w:szCs w:val="24"/>
              </w:rPr>
            </w:pPr>
            <w:r w:rsidRPr="00233183">
              <w:rPr>
                <w:rFonts w:ascii="Times New Roman" w:eastAsia="Times New Roman" w:hAnsi="Times New Roman" w:cs="Times New Roman"/>
                <w:bCs/>
                <w:sz w:val="24"/>
                <w:szCs w:val="24"/>
              </w:rPr>
              <w:t>Rajesekharan &amp; Sankarasubramanian,G., “Computational Structural   Mechanics”, Prentice Hall of India, 2001.</w:t>
            </w:r>
          </w:p>
          <w:p w:rsidR="00421B85" w:rsidRPr="00233183" w:rsidRDefault="00421B85" w:rsidP="00D71E62">
            <w:pPr>
              <w:keepNext w:val="0"/>
              <w:numPr>
                <w:ilvl w:val="0"/>
                <w:numId w:val="9"/>
              </w:numPr>
              <w:suppressAutoHyphens w:val="0"/>
              <w:spacing w:after="0"/>
              <w:jc w:val="both"/>
              <w:rPr>
                <w:rFonts w:ascii="Times New Roman" w:eastAsia="Times New Roman" w:hAnsi="Times New Roman" w:cs="Times New Roman"/>
                <w:bCs/>
                <w:sz w:val="24"/>
                <w:szCs w:val="24"/>
              </w:rPr>
            </w:pPr>
            <w:r w:rsidRPr="00233183">
              <w:rPr>
                <w:rFonts w:ascii="Times New Roman" w:eastAsia="Times New Roman" w:hAnsi="Times New Roman" w:cs="Times New Roman"/>
                <w:bCs/>
                <w:sz w:val="24"/>
                <w:szCs w:val="24"/>
              </w:rPr>
              <w:t>Mukhopadhyay M., “</w:t>
            </w:r>
            <w:r w:rsidRPr="00233183">
              <w:rPr>
                <w:rFonts w:ascii="Times New Roman" w:eastAsia="Times New Roman" w:hAnsi="Times New Roman" w:cs="Times New Roman"/>
                <w:bCs/>
                <w:iCs/>
                <w:sz w:val="24"/>
                <w:szCs w:val="24"/>
              </w:rPr>
              <w:t>Matrix Finite Element Computer and Structural Analysis”</w:t>
            </w:r>
            <w:r w:rsidRPr="00233183">
              <w:rPr>
                <w:rFonts w:ascii="Times New Roman" w:eastAsia="Times New Roman" w:hAnsi="Times New Roman" w:cs="Times New Roman"/>
                <w:bCs/>
                <w:sz w:val="24"/>
                <w:szCs w:val="24"/>
              </w:rPr>
              <w:t>, Oxford  &amp; IBH, 1984.</w:t>
            </w:r>
          </w:p>
          <w:p w:rsidR="00421B85" w:rsidRPr="00233183" w:rsidRDefault="00421B85" w:rsidP="00D71E62">
            <w:pPr>
              <w:keepNext w:val="0"/>
              <w:numPr>
                <w:ilvl w:val="0"/>
                <w:numId w:val="9"/>
              </w:numPr>
              <w:suppressAutoHyphens w:val="0"/>
              <w:spacing w:after="0"/>
              <w:jc w:val="both"/>
              <w:rPr>
                <w:rFonts w:ascii="Times New Roman" w:eastAsia="Times New Roman" w:hAnsi="Times New Roman" w:cs="Times New Roman"/>
                <w:bCs/>
                <w:sz w:val="24"/>
                <w:szCs w:val="24"/>
              </w:rPr>
            </w:pPr>
            <w:r w:rsidRPr="00233183">
              <w:rPr>
                <w:rFonts w:ascii="Times New Roman" w:eastAsia="Times New Roman" w:hAnsi="Times New Roman" w:cs="Times New Roman"/>
                <w:bCs/>
                <w:sz w:val="24"/>
                <w:szCs w:val="24"/>
              </w:rPr>
              <w:t xml:space="preserve">Wang C.K.&amp; Solomon C.G.,” </w:t>
            </w:r>
            <w:r w:rsidRPr="00233183">
              <w:rPr>
                <w:rFonts w:ascii="Times New Roman" w:eastAsia="Times New Roman" w:hAnsi="Times New Roman" w:cs="Times New Roman"/>
                <w:bCs/>
                <w:iCs/>
                <w:sz w:val="24"/>
                <w:szCs w:val="24"/>
              </w:rPr>
              <w:t>Introductory Structural Analysis”</w:t>
            </w:r>
            <w:r w:rsidRPr="00233183">
              <w:rPr>
                <w:rFonts w:ascii="Times New Roman" w:eastAsia="Times New Roman" w:hAnsi="Times New Roman" w:cs="Times New Roman"/>
                <w:bCs/>
                <w:sz w:val="24"/>
                <w:szCs w:val="24"/>
              </w:rPr>
              <w:t xml:space="preserve">, McGraw    Hill.1968.  </w:t>
            </w:r>
          </w:p>
          <w:p w:rsidR="00421B85" w:rsidRPr="00233183" w:rsidRDefault="00421B85" w:rsidP="00D71E62">
            <w:pPr>
              <w:keepNext w:val="0"/>
              <w:numPr>
                <w:ilvl w:val="0"/>
                <w:numId w:val="9"/>
              </w:numPr>
              <w:suppressAutoHyphens w:val="0"/>
              <w:spacing w:after="0"/>
              <w:jc w:val="both"/>
              <w:rPr>
                <w:rFonts w:ascii="Times New Roman" w:eastAsia="Times New Roman" w:hAnsi="Times New Roman" w:cs="Times New Roman"/>
                <w:bCs/>
                <w:sz w:val="24"/>
                <w:szCs w:val="24"/>
              </w:rPr>
            </w:pPr>
            <w:r w:rsidRPr="00233183">
              <w:rPr>
                <w:rFonts w:ascii="Times New Roman" w:eastAsia="Times New Roman" w:hAnsi="Times New Roman" w:cs="Times New Roman"/>
                <w:bCs/>
                <w:sz w:val="24"/>
                <w:szCs w:val="24"/>
              </w:rPr>
              <w:t>Pezemieniecki, J.S, “</w:t>
            </w:r>
            <w:r w:rsidRPr="00233183">
              <w:rPr>
                <w:rFonts w:ascii="Times New Roman" w:eastAsia="Times New Roman" w:hAnsi="Times New Roman" w:cs="Times New Roman"/>
                <w:bCs/>
                <w:iCs/>
                <w:sz w:val="24"/>
                <w:szCs w:val="24"/>
              </w:rPr>
              <w:t>Theory of Matrix Structural Analysis”</w:t>
            </w:r>
            <w:r w:rsidRPr="00233183">
              <w:rPr>
                <w:rFonts w:ascii="Times New Roman" w:eastAsia="Times New Roman" w:hAnsi="Times New Roman" w:cs="Times New Roman"/>
                <w:bCs/>
                <w:sz w:val="24"/>
                <w:szCs w:val="24"/>
              </w:rPr>
              <w:t xml:space="preserve">, McGraw Hill    Co.,1984.      </w:t>
            </w:r>
          </w:p>
          <w:p w:rsidR="00421B85" w:rsidRPr="00233183" w:rsidRDefault="00421B85" w:rsidP="00D71E62">
            <w:pPr>
              <w:keepNext w:val="0"/>
              <w:numPr>
                <w:ilvl w:val="0"/>
                <w:numId w:val="9"/>
              </w:numPr>
              <w:suppressAutoHyphens w:val="0"/>
              <w:spacing w:after="0"/>
              <w:jc w:val="both"/>
              <w:rPr>
                <w:rFonts w:ascii="Times New Roman" w:eastAsia="Times New Roman" w:hAnsi="Times New Roman" w:cs="Times New Roman"/>
                <w:bCs/>
                <w:sz w:val="24"/>
                <w:szCs w:val="24"/>
              </w:rPr>
            </w:pPr>
            <w:r w:rsidRPr="00233183">
              <w:rPr>
                <w:rFonts w:ascii="Times New Roman" w:eastAsia="Times New Roman" w:hAnsi="Times New Roman" w:cs="Times New Roman"/>
                <w:bCs/>
                <w:sz w:val="24"/>
                <w:szCs w:val="24"/>
              </w:rPr>
              <w:t>Seeli F.B.&amp; Smith J.P., “</w:t>
            </w:r>
            <w:r w:rsidRPr="00233183">
              <w:rPr>
                <w:rFonts w:ascii="Times New Roman" w:eastAsia="Times New Roman" w:hAnsi="Times New Roman" w:cs="Times New Roman"/>
                <w:bCs/>
                <w:iCs/>
                <w:sz w:val="24"/>
                <w:szCs w:val="24"/>
              </w:rPr>
              <w:t>Advanced Mechanics of Materials”,</w:t>
            </w:r>
            <w:r w:rsidRPr="00233183">
              <w:rPr>
                <w:rFonts w:ascii="Times New Roman" w:eastAsia="Times New Roman" w:hAnsi="Times New Roman" w:cs="Times New Roman"/>
                <w:bCs/>
                <w:sz w:val="24"/>
                <w:szCs w:val="24"/>
              </w:rPr>
              <w:t xml:space="preserve"> John Wiley  &amp;Sons, 1993.</w:t>
            </w:r>
          </w:p>
          <w:p w:rsidR="00421B85" w:rsidRPr="00233183" w:rsidRDefault="00421B85" w:rsidP="00D71E62">
            <w:pPr>
              <w:keepNext w:val="0"/>
              <w:numPr>
                <w:ilvl w:val="0"/>
                <w:numId w:val="9"/>
              </w:numPr>
              <w:suppressAutoHyphens w:val="0"/>
              <w:spacing w:after="0"/>
              <w:jc w:val="both"/>
              <w:rPr>
                <w:rFonts w:ascii="Times New Roman" w:eastAsia="Times New Roman" w:hAnsi="Times New Roman" w:cs="Times New Roman"/>
                <w:bCs/>
                <w:sz w:val="24"/>
                <w:szCs w:val="24"/>
              </w:rPr>
            </w:pPr>
            <w:r w:rsidRPr="00233183">
              <w:rPr>
                <w:rFonts w:ascii="Times New Roman" w:eastAsia="Times New Roman" w:hAnsi="Times New Roman" w:cs="Times New Roman"/>
                <w:bCs/>
                <w:sz w:val="24"/>
                <w:szCs w:val="24"/>
              </w:rPr>
              <w:t>Norris &amp; Wilbur, “</w:t>
            </w:r>
            <w:r w:rsidRPr="00233183">
              <w:rPr>
                <w:rFonts w:ascii="Times New Roman" w:eastAsia="Times New Roman" w:hAnsi="Times New Roman" w:cs="Times New Roman"/>
                <w:bCs/>
                <w:iCs/>
                <w:sz w:val="24"/>
                <w:szCs w:val="24"/>
              </w:rPr>
              <w:t>Elementary Structural Analysis”</w:t>
            </w:r>
            <w:r w:rsidRPr="00233183">
              <w:rPr>
                <w:rFonts w:ascii="Times New Roman" w:eastAsia="Times New Roman" w:hAnsi="Times New Roman" w:cs="Times New Roman"/>
                <w:bCs/>
                <w:sz w:val="24"/>
                <w:szCs w:val="24"/>
              </w:rPr>
              <w:t>, McGraw Hill.</w:t>
            </w:r>
          </w:p>
          <w:p w:rsidR="00421B85" w:rsidRPr="00233183" w:rsidRDefault="00421B85" w:rsidP="00D71E62">
            <w:pPr>
              <w:keepNext w:val="0"/>
              <w:numPr>
                <w:ilvl w:val="0"/>
                <w:numId w:val="9"/>
              </w:numPr>
              <w:suppressAutoHyphens w:val="0"/>
              <w:spacing w:after="0"/>
              <w:jc w:val="both"/>
              <w:rPr>
                <w:rFonts w:ascii="Times New Roman" w:eastAsia="Times New Roman" w:hAnsi="Times New Roman" w:cs="Times New Roman"/>
                <w:bCs/>
                <w:sz w:val="24"/>
                <w:szCs w:val="24"/>
              </w:rPr>
            </w:pPr>
            <w:r w:rsidRPr="00233183">
              <w:rPr>
                <w:rFonts w:ascii="Times New Roman" w:eastAsia="Times New Roman" w:hAnsi="Times New Roman" w:cs="Times New Roman"/>
                <w:bCs/>
                <w:sz w:val="24"/>
                <w:szCs w:val="24"/>
              </w:rPr>
              <w:t>Damodar Maity, “</w:t>
            </w:r>
            <w:r w:rsidRPr="00233183">
              <w:rPr>
                <w:rFonts w:ascii="Times New Roman" w:eastAsia="Times New Roman" w:hAnsi="Times New Roman" w:cs="Times New Roman"/>
                <w:bCs/>
                <w:iCs/>
                <w:sz w:val="24"/>
                <w:szCs w:val="24"/>
              </w:rPr>
              <w:t>Computer Analysis of Framed Structures”,</w:t>
            </w:r>
            <w:r w:rsidRPr="00233183">
              <w:rPr>
                <w:rFonts w:ascii="Times New Roman" w:eastAsia="Times New Roman" w:hAnsi="Times New Roman" w:cs="Times New Roman"/>
                <w:bCs/>
                <w:sz w:val="24"/>
                <w:szCs w:val="24"/>
              </w:rPr>
              <w:t xml:space="preserve"> I K International.</w:t>
            </w:r>
          </w:p>
          <w:p w:rsidR="000231A1" w:rsidRPr="00233183" w:rsidRDefault="000231A1" w:rsidP="00421B85">
            <w:pPr>
              <w:keepNext w:val="0"/>
              <w:tabs>
                <w:tab w:val="center" w:pos="-6300"/>
                <w:tab w:val="center" w:pos="900"/>
              </w:tabs>
              <w:suppressAutoHyphens w:val="0"/>
              <w:spacing w:after="0"/>
              <w:ind w:left="720"/>
              <w:jc w:val="both"/>
              <w:rPr>
                <w:rFonts w:ascii="Times New Roman" w:eastAsia="Times New Roman" w:hAnsi="Times New Roman" w:cs="Times New Roman"/>
                <w:szCs w:val="24"/>
              </w:rPr>
            </w:pPr>
          </w:p>
        </w:tc>
      </w:tr>
      <w:tr w:rsidR="000231A1" w:rsidRPr="00233183" w:rsidTr="000231A1">
        <w:tc>
          <w:tcPr>
            <w:tcW w:w="9576" w:type="dxa"/>
            <w:gridSpan w:val="3"/>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0231A1" w:rsidRPr="00233183" w:rsidRDefault="000231A1" w:rsidP="000231A1">
            <w:pPr>
              <w:spacing w:after="0" w:line="240" w:lineRule="auto"/>
              <w:rPr>
                <w:rFonts w:ascii="Times New Roman" w:hAnsi="Times New Roman" w:cs="Times New Roman"/>
                <w:sz w:val="24"/>
                <w:szCs w:val="24"/>
              </w:rPr>
            </w:pPr>
          </w:p>
        </w:tc>
      </w:tr>
    </w:tbl>
    <w:p w:rsidR="000231A1" w:rsidRPr="00233183" w:rsidRDefault="000231A1" w:rsidP="0053270A">
      <w:pPr>
        <w:widowControl w:val="0"/>
        <w:spacing w:after="0" w:line="240" w:lineRule="auto"/>
        <w:jc w:val="center"/>
        <w:rPr>
          <w:rFonts w:ascii="Times New Roman" w:eastAsia="Times New Roman" w:hAnsi="Times New Roman" w:cs="Times New Roman"/>
          <w:b/>
          <w:sz w:val="24"/>
          <w:szCs w:val="24"/>
        </w:rPr>
      </w:pPr>
    </w:p>
    <w:p w:rsidR="00B04E18" w:rsidRPr="00233183"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233183"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233183"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233183" w:rsidRDefault="00B04E18" w:rsidP="0053270A">
      <w:pPr>
        <w:widowControl w:val="0"/>
        <w:spacing w:after="0" w:line="240" w:lineRule="auto"/>
        <w:jc w:val="center"/>
        <w:rPr>
          <w:rFonts w:ascii="Times New Roman" w:eastAsia="Times New Roman" w:hAnsi="Times New Roman" w:cs="Times New Roman"/>
          <w:b/>
          <w:sz w:val="24"/>
          <w:szCs w:val="24"/>
        </w:rPr>
      </w:pPr>
    </w:p>
    <w:p w:rsidR="00AA1EAF" w:rsidRPr="00233183" w:rsidRDefault="00AA1EAF" w:rsidP="0053270A">
      <w:pPr>
        <w:widowControl w:val="0"/>
        <w:spacing w:after="0" w:line="240" w:lineRule="auto"/>
        <w:jc w:val="center"/>
        <w:rPr>
          <w:rFonts w:ascii="Times New Roman" w:eastAsia="Times New Roman" w:hAnsi="Times New Roman" w:cs="Times New Roman"/>
          <w:b/>
          <w:sz w:val="24"/>
          <w:szCs w:val="24"/>
        </w:rPr>
      </w:pPr>
    </w:p>
    <w:p w:rsidR="00AA1EAF" w:rsidRPr="00233183" w:rsidRDefault="00AA1EAF" w:rsidP="0053270A">
      <w:pPr>
        <w:widowControl w:val="0"/>
        <w:spacing w:after="0" w:line="240" w:lineRule="auto"/>
        <w:jc w:val="center"/>
        <w:rPr>
          <w:rFonts w:ascii="Times New Roman" w:eastAsia="Times New Roman" w:hAnsi="Times New Roman" w:cs="Times New Roman"/>
          <w:b/>
          <w:sz w:val="24"/>
          <w:szCs w:val="24"/>
        </w:rPr>
      </w:pPr>
    </w:p>
    <w:p w:rsidR="00AA1EAF" w:rsidRPr="00233183" w:rsidRDefault="00AA1EAF" w:rsidP="0053270A">
      <w:pPr>
        <w:widowControl w:val="0"/>
        <w:spacing w:after="0" w:line="240" w:lineRule="auto"/>
        <w:jc w:val="center"/>
        <w:rPr>
          <w:rFonts w:ascii="Times New Roman" w:eastAsia="Times New Roman" w:hAnsi="Times New Roman" w:cs="Times New Roman"/>
          <w:b/>
          <w:sz w:val="24"/>
          <w:szCs w:val="24"/>
        </w:rPr>
      </w:pPr>
    </w:p>
    <w:p w:rsidR="00B82EC2" w:rsidRPr="00233183"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233183"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233183" w:rsidRDefault="00B82EC2"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B82EC2" w:rsidRPr="00233183"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233183" w:rsidRDefault="00B82EC2" w:rsidP="005610D3">
            <w:pPr>
              <w:pStyle w:val="Title"/>
              <w:spacing w:before="0" w:after="0" w:line="240" w:lineRule="auto"/>
              <w:jc w:val="left"/>
              <w:rPr>
                <w:rFonts w:ascii="Times New Roman" w:hAnsi="Times New Roman" w:cs="Times New Roman"/>
                <w:sz w:val="24"/>
                <w:szCs w:val="24"/>
              </w:rPr>
            </w:pPr>
            <w:r w:rsidRPr="0023318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233183" w:rsidRDefault="00B82EC2"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233183" w:rsidRDefault="00B82EC2"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233183" w:rsidRDefault="00B82EC2" w:rsidP="0023318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 xml:space="preserve">YEAR </w:t>
            </w:r>
          </w:p>
        </w:tc>
      </w:tr>
      <w:tr w:rsidR="00B82EC2" w:rsidRPr="00233183" w:rsidTr="005610D3">
        <w:trPr>
          <w:trHeight w:val="50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233183" w:rsidRDefault="00B82EC2" w:rsidP="005610D3">
            <w:pPr>
              <w:autoSpaceDE w:val="0"/>
              <w:autoSpaceDN w:val="0"/>
              <w:adjustRightInd w:val="0"/>
              <w:spacing w:after="0"/>
              <w:jc w:val="center"/>
              <w:rPr>
                <w:rFonts w:ascii="Times New Roman" w:eastAsia="Times New Roman" w:hAnsi="Times New Roman" w:cs="Times New Roman"/>
                <w:b/>
                <w:sz w:val="24"/>
                <w:szCs w:val="24"/>
              </w:rPr>
            </w:pPr>
          </w:p>
          <w:p w:rsidR="00B82EC2" w:rsidRPr="00233183" w:rsidRDefault="00B82EC2" w:rsidP="005610D3">
            <w:pPr>
              <w:autoSpaceDE w:val="0"/>
              <w:autoSpaceDN w:val="0"/>
              <w:adjustRightInd w:val="0"/>
              <w:spacing w:after="0"/>
              <w:jc w:val="center"/>
              <w:rPr>
                <w:rFonts w:ascii="Times New Roman" w:hAnsi="Times New Roman" w:cs="Times New Roman"/>
                <w:b/>
                <w:bCs/>
                <w:sz w:val="24"/>
                <w:szCs w:val="24"/>
              </w:rPr>
            </w:pPr>
            <w:r w:rsidRPr="00233183">
              <w:rPr>
                <w:rFonts w:ascii="Times New Roman" w:eastAsia="Times New Roman" w:hAnsi="Times New Roman" w:cs="Times New Roman"/>
                <w:b/>
                <w:sz w:val="24"/>
                <w:szCs w:val="24"/>
              </w:rPr>
              <w:t xml:space="preserve">05CE 6013        </w:t>
            </w:r>
            <w:r w:rsidRPr="00233183">
              <w:rPr>
                <w:rFonts w:ascii="Times New Roman" w:eastAsia="Times New Roman" w:hAnsi="Times New Roman" w:cs="Times New Roman"/>
                <w:b/>
                <w:sz w:val="24"/>
                <w:szCs w:val="24"/>
              </w:rPr>
              <w:tab/>
            </w:r>
            <w:r w:rsidRPr="00233183">
              <w:rPr>
                <w:rFonts w:ascii="Times New Roman" w:eastAsia="Times New Roman" w:hAnsi="Times New Roman" w:cs="Times New Roman"/>
                <w:b/>
                <w:sz w:val="24"/>
                <w:szCs w:val="24"/>
              </w:rPr>
              <w:tab/>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233183" w:rsidRDefault="00B82EC2" w:rsidP="005610D3">
            <w:pPr>
              <w:autoSpaceDE w:val="0"/>
              <w:autoSpaceDN w:val="0"/>
              <w:adjustRightInd w:val="0"/>
              <w:spacing w:after="0"/>
              <w:jc w:val="center"/>
              <w:rPr>
                <w:rFonts w:ascii="Times New Roman" w:eastAsia="Times New Roman" w:hAnsi="Times New Roman" w:cs="Times New Roman"/>
                <w:b/>
                <w:sz w:val="24"/>
                <w:szCs w:val="24"/>
              </w:rPr>
            </w:pPr>
            <w:r w:rsidRPr="00233183">
              <w:rPr>
                <w:rFonts w:ascii="Times New Roman" w:eastAsia="Times New Roman" w:hAnsi="Times New Roman" w:cs="Times New Roman"/>
                <w:b/>
                <w:bCs/>
                <w:sz w:val="24"/>
                <w:szCs w:val="24"/>
              </w:rPr>
              <w:t>COMPUTER AIDED DESIGN</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233183" w:rsidRDefault="00B82EC2" w:rsidP="005610D3">
            <w:pPr>
              <w:pStyle w:val="Title"/>
              <w:spacing w:before="0" w:after="0"/>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233183" w:rsidRDefault="00B82EC2" w:rsidP="005610D3">
            <w:pPr>
              <w:pStyle w:val="Title"/>
              <w:spacing w:before="0" w:after="0" w:line="240" w:lineRule="auto"/>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2015</w:t>
            </w:r>
          </w:p>
        </w:tc>
      </w:tr>
      <w:tr w:rsidR="00B82EC2" w:rsidRPr="00233183"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82EC2" w:rsidRPr="00233183" w:rsidRDefault="00B82EC2" w:rsidP="005610D3">
            <w:pPr>
              <w:pStyle w:val="Title"/>
              <w:spacing w:before="0" w:after="0" w:line="360" w:lineRule="auto"/>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COURSE OBJECTIVES:</w:t>
            </w:r>
          </w:p>
          <w:p w:rsidR="00B82EC2" w:rsidRPr="00233183" w:rsidRDefault="00B82EC2" w:rsidP="00D71E62">
            <w:pPr>
              <w:keepNext w:val="0"/>
              <w:numPr>
                <w:ilvl w:val="0"/>
                <w:numId w:val="10"/>
              </w:numPr>
              <w:suppressAutoHyphens w:val="0"/>
              <w:autoSpaceDE w:val="0"/>
              <w:autoSpaceDN w:val="0"/>
              <w:adjustRightInd w:val="0"/>
              <w:spacing w:before="100" w:beforeAutospacing="1" w:after="0" w:afterAutospacing="1"/>
              <w:jc w:val="both"/>
              <w:rPr>
                <w:rFonts w:ascii="Times New Roman" w:hAnsi="Times New Roman" w:cs="Times New Roman"/>
                <w:sz w:val="24"/>
                <w:szCs w:val="24"/>
                <w:lang w:eastAsia="en-IN"/>
              </w:rPr>
            </w:pPr>
            <w:r w:rsidRPr="00233183">
              <w:rPr>
                <w:rFonts w:ascii="Times New Roman" w:hAnsi="Times New Roman" w:cs="Times New Roman"/>
                <w:sz w:val="24"/>
                <w:szCs w:val="24"/>
                <w:lang w:eastAsia="en-IN"/>
              </w:rPr>
              <w:t>Calculation of distribution of forces within the structure and the displaced state of the system forms the crux of design process.</w:t>
            </w:r>
          </w:p>
          <w:p w:rsidR="00B82EC2" w:rsidRPr="00233183" w:rsidRDefault="00B82EC2" w:rsidP="00D71E62">
            <w:pPr>
              <w:keepNext w:val="0"/>
              <w:numPr>
                <w:ilvl w:val="0"/>
                <w:numId w:val="10"/>
              </w:numPr>
              <w:suppressAutoHyphens w:val="0"/>
              <w:autoSpaceDE w:val="0"/>
              <w:autoSpaceDN w:val="0"/>
              <w:adjustRightInd w:val="0"/>
              <w:spacing w:before="100" w:beforeAutospacing="1" w:after="0" w:afterAutospacing="1"/>
              <w:jc w:val="both"/>
              <w:rPr>
                <w:rFonts w:ascii="Times New Roman" w:hAnsi="Times New Roman" w:cs="Times New Roman"/>
                <w:sz w:val="24"/>
                <w:szCs w:val="24"/>
                <w:lang w:eastAsia="en-IN"/>
              </w:rPr>
            </w:pPr>
            <w:r w:rsidRPr="00233183">
              <w:rPr>
                <w:rFonts w:ascii="Times New Roman" w:hAnsi="Times New Roman" w:cs="Times New Roman"/>
                <w:sz w:val="24"/>
                <w:szCs w:val="24"/>
                <w:lang w:eastAsia="en-IN"/>
              </w:rPr>
              <w:t>The objective of this course is to make students to learn computer aided methods of analysis adopted in industry for such purposes.</w:t>
            </w:r>
          </w:p>
          <w:p w:rsidR="00B82EC2" w:rsidRPr="00233183" w:rsidRDefault="00B82EC2" w:rsidP="005610D3">
            <w:pPr>
              <w:spacing w:after="0" w:line="360" w:lineRule="auto"/>
              <w:jc w:val="both"/>
              <w:rPr>
                <w:rFonts w:ascii="Times New Roman" w:hAnsi="Times New Roman" w:cs="Times New Roman"/>
                <w:b/>
                <w:bCs/>
                <w:color w:val="auto"/>
                <w:sz w:val="24"/>
                <w:szCs w:val="24"/>
              </w:rPr>
            </w:pPr>
            <w:r w:rsidRPr="00233183">
              <w:rPr>
                <w:rFonts w:ascii="Times New Roman" w:hAnsi="Times New Roman" w:cs="Times New Roman"/>
                <w:b/>
                <w:bCs/>
                <w:color w:val="auto"/>
                <w:sz w:val="24"/>
                <w:szCs w:val="24"/>
              </w:rPr>
              <w:t>COURSE OUTCOMES:</w:t>
            </w:r>
          </w:p>
          <w:p w:rsidR="00B82EC2" w:rsidRPr="00233183" w:rsidRDefault="00B82EC2" w:rsidP="005610D3">
            <w:pPr>
              <w:autoSpaceDE w:val="0"/>
              <w:autoSpaceDN w:val="0"/>
              <w:adjustRightInd w:val="0"/>
              <w:spacing w:after="0"/>
              <w:jc w:val="both"/>
              <w:rPr>
                <w:rFonts w:ascii="Times New Roman" w:hAnsi="Times New Roman" w:cs="Times New Roman"/>
                <w:iCs/>
                <w:sz w:val="24"/>
                <w:szCs w:val="24"/>
                <w:lang w:eastAsia="en-IN"/>
              </w:rPr>
            </w:pPr>
            <w:r w:rsidRPr="00233183">
              <w:rPr>
                <w:rFonts w:ascii="Times New Roman" w:hAnsi="Times New Roman" w:cs="Times New Roman"/>
                <w:iCs/>
                <w:sz w:val="24"/>
                <w:szCs w:val="24"/>
                <w:lang w:eastAsia="en-IN"/>
              </w:rPr>
              <w:t>On successful completion of this course, students are able to</w:t>
            </w:r>
          </w:p>
          <w:p w:rsidR="00B82EC2" w:rsidRPr="00233183" w:rsidRDefault="00B82EC2" w:rsidP="00D71E62">
            <w:pPr>
              <w:keepNext w:val="0"/>
              <w:numPr>
                <w:ilvl w:val="0"/>
                <w:numId w:val="11"/>
              </w:numPr>
              <w:suppressAutoHyphens w:val="0"/>
              <w:autoSpaceDE w:val="0"/>
              <w:autoSpaceDN w:val="0"/>
              <w:adjustRightInd w:val="0"/>
              <w:spacing w:before="100" w:beforeAutospacing="1" w:after="0" w:afterAutospacing="1"/>
              <w:jc w:val="both"/>
              <w:rPr>
                <w:rFonts w:ascii="Times New Roman" w:hAnsi="Times New Roman" w:cs="Times New Roman"/>
                <w:sz w:val="24"/>
                <w:szCs w:val="24"/>
                <w:lang w:eastAsia="en-IN"/>
              </w:rPr>
            </w:pPr>
            <w:r w:rsidRPr="00233183">
              <w:rPr>
                <w:rFonts w:ascii="Times New Roman" w:hAnsi="Times New Roman" w:cs="Times New Roman"/>
                <w:sz w:val="24"/>
                <w:szCs w:val="24"/>
                <w:lang w:eastAsia="en-IN"/>
              </w:rPr>
              <w:t>Idealize the actual structural systems, for the purpose of analysis, in the form of an acceptable simple frame work consisting of one dimensional elements being connected at joint locations.</w:t>
            </w:r>
          </w:p>
          <w:p w:rsidR="00B82EC2" w:rsidRPr="00233183" w:rsidRDefault="00B82EC2" w:rsidP="00D71E62">
            <w:pPr>
              <w:keepNext w:val="0"/>
              <w:numPr>
                <w:ilvl w:val="0"/>
                <w:numId w:val="11"/>
              </w:numPr>
              <w:suppressAutoHyphens w:val="0"/>
              <w:autoSpaceDE w:val="0"/>
              <w:autoSpaceDN w:val="0"/>
              <w:adjustRightInd w:val="0"/>
              <w:spacing w:before="100" w:beforeAutospacing="1" w:after="0" w:afterAutospacing="1"/>
              <w:jc w:val="both"/>
              <w:rPr>
                <w:rFonts w:ascii="Times New Roman" w:hAnsi="Times New Roman" w:cs="Times New Roman"/>
                <w:sz w:val="24"/>
                <w:szCs w:val="24"/>
                <w:lang w:eastAsia="en-IN"/>
              </w:rPr>
            </w:pPr>
            <w:r w:rsidRPr="00233183">
              <w:rPr>
                <w:rFonts w:ascii="Times New Roman" w:hAnsi="Times New Roman" w:cs="Times New Roman"/>
                <w:sz w:val="24"/>
                <w:szCs w:val="24"/>
                <w:lang w:eastAsia="en-IN"/>
              </w:rPr>
              <w:t>Understand implementation procedures of such methods in computer programs.</w:t>
            </w:r>
          </w:p>
          <w:p w:rsidR="00B82EC2" w:rsidRPr="00233183" w:rsidRDefault="00B82EC2" w:rsidP="00D71E62">
            <w:pPr>
              <w:keepNext w:val="0"/>
              <w:numPr>
                <w:ilvl w:val="0"/>
                <w:numId w:val="11"/>
              </w:numPr>
              <w:suppressAutoHyphens w:val="0"/>
              <w:spacing w:before="100" w:beforeAutospacing="1" w:after="100" w:afterAutospacing="1"/>
              <w:jc w:val="both"/>
              <w:rPr>
                <w:rFonts w:ascii="Times New Roman" w:hAnsi="Times New Roman" w:cs="Times New Roman"/>
                <w:szCs w:val="24"/>
                <w:lang w:eastAsia="en-IN"/>
              </w:rPr>
            </w:pPr>
            <w:r w:rsidRPr="00233183">
              <w:rPr>
                <w:rFonts w:ascii="Times New Roman" w:hAnsi="Times New Roman" w:cs="Times New Roman"/>
                <w:sz w:val="24"/>
                <w:szCs w:val="24"/>
                <w:lang w:eastAsia="en-IN"/>
              </w:rPr>
              <w:t>Achieve Knowledge of problem solving skills using computer aided methods.</w:t>
            </w:r>
          </w:p>
        </w:tc>
      </w:tr>
      <w:tr w:rsidR="00B82EC2" w:rsidRPr="00233183"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82EC2" w:rsidRPr="00233183" w:rsidRDefault="00B82EC2"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82EC2" w:rsidRPr="00233183" w:rsidRDefault="00B82EC2" w:rsidP="005610D3">
            <w:pPr>
              <w:pStyle w:val="Title"/>
              <w:spacing w:before="0" w:after="0" w:line="36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82EC2" w:rsidRPr="00233183" w:rsidRDefault="00B82EC2"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HRS</w:t>
            </w:r>
          </w:p>
        </w:tc>
      </w:tr>
      <w:tr w:rsidR="00B82EC2" w:rsidRPr="00233183" w:rsidTr="005610D3">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82EC2" w:rsidRPr="00233183" w:rsidRDefault="00B82EC2"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82EC2" w:rsidRPr="00233183" w:rsidRDefault="00B82EC2" w:rsidP="005610D3">
            <w:pPr>
              <w:tabs>
                <w:tab w:val="left" w:pos="4780"/>
              </w:tabs>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History and overview of CAD– advantages of CAD over manual drafting and design – hardware requirements – computers and workstation, elements of interactive graphics, input/out put display, storage devices in CAD, and an overview of CAD software – 2D Graphics, 3D Graphics.</w:t>
            </w:r>
          </w:p>
          <w:p w:rsidR="00B82EC2" w:rsidRPr="00233183" w:rsidRDefault="00B82EC2" w:rsidP="005610D3">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82EC2" w:rsidRPr="00233183" w:rsidRDefault="00B82EC2" w:rsidP="005610D3">
            <w:pPr>
              <w:spacing w:line="240" w:lineRule="auto"/>
              <w:jc w:val="center"/>
              <w:rPr>
                <w:rFonts w:ascii="Times New Roman" w:hAnsi="Times New Roman" w:cs="Times New Roman"/>
                <w:sz w:val="24"/>
                <w:szCs w:val="24"/>
              </w:rPr>
            </w:pPr>
          </w:p>
          <w:p w:rsidR="00B82EC2" w:rsidRPr="00233183" w:rsidRDefault="00B82EC2"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9</w:t>
            </w:r>
          </w:p>
        </w:tc>
      </w:tr>
      <w:tr w:rsidR="00B82EC2" w:rsidRPr="00233183" w:rsidTr="005610D3">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233183" w:rsidRDefault="00B82EC2"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INTERNAL TEST </w:t>
            </w:r>
            <w:r w:rsidRPr="00233183">
              <w:rPr>
                <w:rFonts w:ascii="Times New Roman" w:eastAsia="Times New Roman" w:hAnsi="Times New Roman" w:cs="Times New Roman"/>
                <w:b/>
                <w:sz w:val="24"/>
                <w:szCs w:val="24"/>
                <w:shd w:val="clear" w:color="auto" w:fill="F2F2F2" w:themeFill="background1" w:themeFillShade="F2"/>
              </w:rPr>
              <w:t>1 (Module 1)</w:t>
            </w:r>
          </w:p>
        </w:tc>
      </w:tr>
      <w:tr w:rsidR="00B82EC2" w:rsidRPr="00233183"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82EC2" w:rsidRPr="00233183" w:rsidRDefault="00B82EC2"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82EC2" w:rsidRPr="00233183" w:rsidRDefault="00B82EC2" w:rsidP="005610D3">
            <w:pPr>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Popular CAD packages, Type of structure, Unit systems, structure geometry and Co-ordinate systems - global co- ordinate system, Local co-ordinate systems –Relationship between Global and Local co-ordinate systems Edit Input-Command Formats-Text Input. Graphical Input Generation-“Concurrent” Verifications- Library-Geometry-Generation–Dimensioning-loading- Analysis.</w:t>
            </w:r>
          </w:p>
          <w:p w:rsidR="00B82EC2" w:rsidRPr="00233183" w:rsidRDefault="00B82EC2" w:rsidP="005610D3">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82EC2" w:rsidRPr="00233183" w:rsidRDefault="00B82EC2" w:rsidP="005610D3">
            <w:pPr>
              <w:spacing w:line="240" w:lineRule="auto"/>
              <w:jc w:val="center"/>
              <w:rPr>
                <w:rFonts w:ascii="Times New Roman" w:hAnsi="Times New Roman" w:cs="Times New Roman"/>
                <w:sz w:val="24"/>
                <w:szCs w:val="24"/>
              </w:rPr>
            </w:pPr>
            <w:r w:rsidRPr="00233183">
              <w:rPr>
                <w:rFonts w:ascii="Times New Roman" w:hAnsi="Times New Roman" w:cs="Times New Roman"/>
                <w:sz w:val="24"/>
                <w:szCs w:val="24"/>
              </w:rPr>
              <w:t>9</w:t>
            </w:r>
          </w:p>
        </w:tc>
      </w:tr>
    </w:tbl>
    <w:p w:rsidR="00B82EC2" w:rsidRPr="00233183" w:rsidRDefault="00B82EC2" w:rsidP="00B82EC2">
      <w:pPr>
        <w:rPr>
          <w:rFonts w:ascii="Times New Roman" w:hAnsi="Times New Roman" w:cs="Times New Roman"/>
        </w:rPr>
      </w:pPr>
    </w:p>
    <w:p w:rsidR="00B82EC2" w:rsidRPr="00233183" w:rsidRDefault="00B82EC2" w:rsidP="00B82EC2">
      <w:pPr>
        <w:rPr>
          <w:rFonts w:ascii="Times New Roman" w:hAnsi="Times New Roman" w:cs="Times New Roman"/>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458"/>
        <w:gridCol w:w="826"/>
      </w:tblGrid>
      <w:tr w:rsidR="00B82EC2" w:rsidRPr="00233183" w:rsidTr="005610D3">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233183" w:rsidRDefault="00B82EC2" w:rsidP="005610D3">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INTERNAL TEST 2 </w:t>
            </w:r>
            <w:r w:rsidRPr="00233183">
              <w:rPr>
                <w:rFonts w:ascii="Times New Roman" w:eastAsia="Times New Roman" w:hAnsi="Times New Roman" w:cs="Times New Roman"/>
                <w:b/>
                <w:sz w:val="24"/>
                <w:szCs w:val="24"/>
                <w:shd w:val="clear" w:color="auto" w:fill="F2F2F2" w:themeFill="background1" w:themeFillShade="F2"/>
              </w:rPr>
              <w:t>(Module 2)</w:t>
            </w:r>
          </w:p>
        </w:tc>
      </w:tr>
      <w:tr w:rsidR="00B82EC2" w:rsidRPr="00233183" w:rsidTr="005610D3">
        <w:trPr>
          <w:trHeight w:val="13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82EC2" w:rsidRPr="00233183" w:rsidRDefault="00B82EC2"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lastRenderedPageBreak/>
              <w:t>III</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B82EC2" w:rsidRPr="00233183" w:rsidRDefault="00B82EC2" w:rsidP="005610D3">
            <w:pPr>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Construction activities:- The critical path method- Definitions of terms and symbols- Steps in critical path scheduling- Developing a critical path schedule - Determining free float- Determining total cost of project - Manual versus Computer analysis of critical path methods</w:t>
            </w:r>
            <w:r w:rsidRPr="00233183">
              <w:rPr>
                <w:rFonts w:ascii="Times New Roman" w:eastAsia="Times New Roman" w:hAnsi="Times New Roman" w:cs="Times New Roman"/>
                <w:sz w:val="24"/>
                <w:szCs w:val="24"/>
              </w:rPr>
              <w:softHyphen/>
            </w:r>
            <w:r w:rsidRPr="00233183">
              <w:rPr>
                <w:rFonts w:ascii="Times New Roman" w:eastAsia="Times New Roman" w:hAnsi="Times New Roman" w:cs="Times New Roman"/>
                <w:sz w:val="24"/>
                <w:szCs w:val="24"/>
              </w:rPr>
              <w:softHyphen/>
              <w:t>–Popular packages in Construction Management and MIS.</w:t>
            </w:r>
          </w:p>
          <w:p w:rsidR="00B82EC2" w:rsidRPr="00233183" w:rsidRDefault="00B82EC2" w:rsidP="005610D3">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82EC2" w:rsidRPr="00233183" w:rsidRDefault="00B82EC2"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10</w:t>
            </w:r>
          </w:p>
        </w:tc>
      </w:tr>
      <w:tr w:rsidR="00B82EC2" w:rsidRPr="00233183"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82EC2" w:rsidRPr="00233183" w:rsidRDefault="00B82EC2"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IV</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B82EC2" w:rsidRPr="00233183" w:rsidRDefault="00B82EC2" w:rsidP="005610D3">
            <w:pPr>
              <w:spacing w:after="0"/>
              <w:jc w:val="both"/>
              <w:outlineLvl w:val="1"/>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 xml:space="preserve">Information types and uses:- General application software’s- Civil engineering packages, Project management software, advanced structural engineering software’s, Expert systems for construction. </w:t>
            </w:r>
          </w:p>
          <w:p w:rsidR="00B82EC2" w:rsidRPr="00233183" w:rsidRDefault="00B82EC2" w:rsidP="005610D3">
            <w:pPr>
              <w:spacing w:after="0"/>
              <w:jc w:val="both"/>
              <w:rPr>
                <w:rFonts w:ascii="Times New Roman" w:eastAsia="Times New Roman" w:hAnsi="Times New Roman" w:cs="Times New Roman"/>
                <w:szCs w:val="24"/>
                <w:lang w:val="en-GB"/>
              </w:rPr>
            </w:pPr>
          </w:p>
          <w:p w:rsidR="00B82EC2" w:rsidRPr="00233183" w:rsidRDefault="00B82EC2" w:rsidP="005610D3">
            <w:pPr>
              <w:spacing w:after="0"/>
              <w:jc w:val="both"/>
              <w:rPr>
                <w:rFonts w:ascii="Times New Roman" w:eastAsia="Times New Roman" w:hAnsi="Times New Roman" w:cs="Times New Roman"/>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B82EC2" w:rsidRPr="00233183" w:rsidRDefault="00B82EC2"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8</w:t>
            </w:r>
          </w:p>
        </w:tc>
      </w:tr>
      <w:tr w:rsidR="00B82EC2" w:rsidRPr="00233183" w:rsidTr="005610D3">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233183" w:rsidRDefault="00B82EC2" w:rsidP="005610D3">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END SEMESTER </w:t>
            </w:r>
            <w:r w:rsidRPr="00233183">
              <w:rPr>
                <w:rFonts w:ascii="Times New Roman" w:eastAsia="Times New Roman" w:hAnsi="Times New Roman" w:cs="Times New Roman"/>
                <w:b/>
                <w:sz w:val="24"/>
                <w:szCs w:val="24"/>
                <w:shd w:val="clear" w:color="auto" w:fill="FFFFFF" w:themeFill="background1"/>
              </w:rPr>
              <w:t xml:space="preserve">EXAM </w:t>
            </w:r>
            <w:r w:rsidRPr="00233183">
              <w:rPr>
                <w:rFonts w:ascii="Times New Roman" w:eastAsia="Times New Roman" w:hAnsi="Times New Roman" w:cs="Times New Roman"/>
                <w:b/>
                <w:sz w:val="24"/>
                <w:szCs w:val="24"/>
                <w:shd w:val="clear" w:color="auto" w:fill="F2F2F2" w:themeFill="background1" w:themeFillShade="F2"/>
              </w:rPr>
              <w:t>(ALL Modules</w:t>
            </w:r>
            <w:r w:rsidRPr="00233183">
              <w:rPr>
                <w:rFonts w:ascii="Times New Roman" w:eastAsia="Times New Roman" w:hAnsi="Times New Roman" w:cs="Times New Roman"/>
                <w:b/>
                <w:sz w:val="24"/>
                <w:szCs w:val="24"/>
                <w:shd w:val="clear" w:color="auto" w:fill="FFFFFF" w:themeFill="background1"/>
              </w:rPr>
              <w:t>)</w:t>
            </w:r>
          </w:p>
        </w:tc>
      </w:tr>
      <w:tr w:rsidR="00B82EC2" w:rsidRPr="00233183" w:rsidTr="005610D3">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82EC2" w:rsidRPr="00233183" w:rsidRDefault="00B82EC2" w:rsidP="005610D3">
            <w:pPr>
              <w:spacing w:after="0" w:line="240" w:lineRule="auto"/>
              <w:rPr>
                <w:rFonts w:ascii="Times New Roman" w:eastAsia="Times New Roman" w:hAnsi="Times New Roman" w:cs="Times New Roman"/>
                <w:b/>
                <w:sz w:val="18"/>
                <w:szCs w:val="18"/>
              </w:rPr>
            </w:pPr>
          </w:p>
          <w:p w:rsidR="00B82EC2" w:rsidRPr="00233183" w:rsidRDefault="00B82EC2" w:rsidP="005610D3">
            <w:pPr>
              <w:spacing w:after="0" w:line="240" w:lineRule="auto"/>
              <w:rPr>
                <w:rFonts w:ascii="Times New Roman" w:eastAsia="Times New Roman" w:hAnsi="Times New Roman" w:cs="Times New Roman"/>
                <w:b/>
                <w:sz w:val="18"/>
                <w:szCs w:val="18"/>
              </w:rPr>
            </w:pPr>
            <w:r w:rsidRPr="00233183">
              <w:rPr>
                <w:rFonts w:ascii="Times New Roman" w:eastAsia="Times New Roman" w:hAnsi="Times New Roman" w:cs="Times New Roman"/>
                <w:b/>
                <w:sz w:val="18"/>
                <w:szCs w:val="18"/>
              </w:rPr>
              <w:t>REFERENCES:</w:t>
            </w:r>
          </w:p>
          <w:p w:rsidR="00B82EC2" w:rsidRPr="00233183" w:rsidRDefault="00B82EC2" w:rsidP="005610D3">
            <w:pPr>
              <w:spacing w:after="0" w:line="240" w:lineRule="auto"/>
              <w:rPr>
                <w:rFonts w:ascii="Times New Roman" w:eastAsia="Times New Roman" w:hAnsi="Times New Roman" w:cs="Times New Roman"/>
                <w:b/>
                <w:sz w:val="18"/>
                <w:szCs w:val="18"/>
              </w:rPr>
            </w:pPr>
          </w:p>
          <w:p w:rsidR="00B82EC2" w:rsidRPr="00233183" w:rsidRDefault="00B82EC2" w:rsidP="00D71E62">
            <w:pPr>
              <w:keepNext w:val="0"/>
              <w:numPr>
                <w:ilvl w:val="0"/>
                <w:numId w:val="12"/>
              </w:numPr>
              <w:suppressAutoHyphens w:val="0"/>
              <w:spacing w:after="0"/>
              <w:jc w:val="both"/>
              <w:rPr>
                <w:rFonts w:ascii="Times New Roman" w:eastAsia="Times New Roman" w:hAnsi="Times New Roman" w:cs="Times New Roman"/>
                <w:iCs/>
                <w:sz w:val="24"/>
                <w:szCs w:val="24"/>
              </w:rPr>
            </w:pPr>
            <w:r w:rsidRPr="00233183">
              <w:rPr>
                <w:rFonts w:ascii="Times New Roman" w:eastAsia="Times New Roman" w:hAnsi="Times New Roman" w:cs="Times New Roman"/>
                <w:iCs/>
                <w:sz w:val="24"/>
                <w:szCs w:val="24"/>
              </w:rPr>
              <w:t>Sujith Kumar Roy &amp; Subrata Chakrabarty, “</w:t>
            </w:r>
            <w:r w:rsidRPr="00233183">
              <w:rPr>
                <w:rFonts w:ascii="Times New Roman" w:eastAsia="Times New Roman" w:hAnsi="Times New Roman" w:cs="Times New Roman"/>
                <w:sz w:val="24"/>
                <w:szCs w:val="24"/>
              </w:rPr>
              <w:t>Fundamentals of Structural Analysis”</w:t>
            </w:r>
            <w:r w:rsidRPr="00233183">
              <w:rPr>
                <w:rFonts w:ascii="Times New Roman" w:eastAsia="Times New Roman" w:hAnsi="Times New Roman" w:cs="Times New Roman"/>
                <w:iCs/>
                <w:sz w:val="24"/>
                <w:szCs w:val="24"/>
              </w:rPr>
              <w:t>,        S Chand $ Company Ltd., New Delhi.</w:t>
            </w:r>
          </w:p>
          <w:p w:rsidR="00B82EC2" w:rsidRPr="00233183" w:rsidRDefault="00B82EC2" w:rsidP="00D71E62">
            <w:pPr>
              <w:keepNext w:val="0"/>
              <w:numPr>
                <w:ilvl w:val="0"/>
                <w:numId w:val="12"/>
              </w:numPr>
              <w:suppressAutoHyphens w:val="0"/>
              <w:spacing w:after="0"/>
              <w:jc w:val="both"/>
              <w:rPr>
                <w:rFonts w:ascii="Times New Roman" w:eastAsia="Times New Roman" w:hAnsi="Times New Roman" w:cs="Times New Roman"/>
                <w:iCs/>
                <w:sz w:val="24"/>
                <w:szCs w:val="24"/>
              </w:rPr>
            </w:pPr>
            <w:r w:rsidRPr="00233183">
              <w:rPr>
                <w:rFonts w:ascii="Times New Roman" w:eastAsia="Times New Roman" w:hAnsi="Times New Roman" w:cs="Times New Roman"/>
                <w:iCs/>
                <w:sz w:val="24"/>
                <w:szCs w:val="24"/>
              </w:rPr>
              <w:t>B.Sengupta &amp; H. Guha, “</w:t>
            </w:r>
            <w:r w:rsidRPr="00233183">
              <w:rPr>
                <w:rFonts w:ascii="Times New Roman" w:eastAsia="Times New Roman" w:hAnsi="Times New Roman" w:cs="Times New Roman"/>
                <w:sz w:val="24"/>
                <w:szCs w:val="24"/>
              </w:rPr>
              <w:t>Construction Management and Planning”</w:t>
            </w:r>
            <w:r w:rsidRPr="00233183">
              <w:rPr>
                <w:rFonts w:ascii="Times New Roman" w:eastAsia="Times New Roman" w:hAnsi="Times New Roman" w:cs="Times New Roman"/>
                <w:iCs/>
                <w:sz w:val="24"/>
                <w:szCs w:val="24"/>
              </w:rPr>
              <w:t>, Tata Mc Graw Hill Publishing Co. Ltd, New Dehi.</w:t>
            </w:r>
          </w:p>
          <w:p w:rsidR="00B82EC2" w:rsidRPr="00233183" w:rsidRDefault="00B82EC2" w:rsidP="00D71E62">
            <w:pPr>
              <w:keepNext w:val="0"/>
              <w:numPr>
                <w:ilvl w:val="0"/>
                <w:numId w:val="12"/>
              </w:numPr>
              <w:suppressAutoHyphens w:val="0"/>
              <w:spacing w:after="0"/>
              <w:jc w:val="both"/>
              <w:rPr>
                <w:rFonts w:ascii="Times New Roman" w:eastAsia="Times New Roman" w:hAnsi="Times New Roman" w:cs="Times New Roman"/>
                <w:iCs/>
                <w:sz w:val="24"/>
                <w:szCs w:val="24"/>
              </w:rPr>
            </w:pPr>
            <w:r w:rsidRPr="00233183">
              <w:rPr>
                <w:rFonts w:ascii="Times New Roman" w:eastAsia="Times New Roman" w:hAnsi="Times New Roman" w:cs="Times New Roman"/>
                <w:iCs/>
                <w:sz w:val="24"/>
                <w:szCs w:val="24"/>
              </w:rPr>
              <w:t>R.L Peurifoy, “</w:t>
            </w:r>
            <w:r w:rsidRPr="00233183">
              <w:rPr>
                <w:rFonts w:ascii="Times New Roman" w:eastAsia="Times New Roman" w:hAnsi="Times New Roman" w:cs="Times New Roman"/>
                <w:sz w:val="24"/>
                <w:szCs w:val="24"/>
              </w:rPr>
              <w:t>Constuction Planning, Equipment and methods”</w:t>
            </w:r>
            <w:r w:rsidRPr="00233183">
              <w:rPr>
                <w:rFonts w:ascii="Times New Roman" w:eastAsia="Times New Roman" w:hAnsi="Times New Roman" w:cs="Times New Roman"/>
                <w:iCs/>
                <w:sz w:val="24"/>
                <w:szCs w:val="24"/>
              </w:rPr>
              <w:t>, Tata Mc Graw Hill Publishing Co. Ltd, Kogakusha.</w:t>
            </w:r>
          </w:p>
          <w:p w:rsidR="00B82EC2" w:rsidRPr="00233183" w:rsidRDefault="00B82EC2" w:rsidP="00D71E62">
            <w:pPr>
              <w:keepNext w:val="0"/>
              <w:numPr>
                <w:ilvl w:val="0"/>
                <w:numId w:val="12"/>
              </w:numPr>
              <w:suppressAutoHyphens w:val="0"/>
              <w:spacing w:after="0"/>
              <w:jc w:val="both"/>
              <w:rPr>
                <w:rFonts w:ascii="Times New Roman" w:eastAsia="Times New Roman" w:hAnsi="Times New Roman" w:cs="Times New Roman"/>
                <w:iCs/>
                <w:sz w:val="24"/>
                <w:szCs w:val="24"/>
              </w:rPr>
            </w:pPr>
            <w:r w:rsidRPr="00233183">
              <w:rPr>
                <w:rFonts w:ascii="Times New Roman" w:eastAsia="Times New Roman" w:hAnsi="Times New Roman" w:cs="Times New Roman"/>
                <w:iCs/>
                <w:sz w:val="24"/>
                <w:szCs w:val="24"/>
              </w:rPr>
              <w:t>Mikell P. Groover &amp; Emroy W Zimmers,Jr, “</w:t>
            </w:r>
            <w:r w:rsidRPr="00233183">
              <w:rPr>
                <w:rFonts w:ascii="Times New Roman" w:eastAsia="Times New Roman" w:hAnsi="Times New Roman" w:cs="Times New Roman"/>
                <w:sz w:val="24"/>
                <w:szCs w:val="24"/>
              </w:rPr>
              <w:t>CAD/CAM Computer Aided Design and Computer Aided Manufacturing”</w:t>
            </w:r>
          </w:p>
          <w:p w:rsidR="00B82EC2" w:rsidRPr="00233183" w:rsidRDefault="00B82EC2" w:rsidP="00D71E62">
            <w:pPr>
              <w:keepNext w:val="0"/>
              <w:numPr>
                <w:ilvl w:val="0"/>
                <w:numId w:val="12"/>
              </w:numPr>
              <w:suppressAutoHyphens w:val="0"/>
              <w:spacing w:after="0"/>
              <w:jc w:val="both"/>
              <w:rPr>
                <w:rFonts w:ascii="Times New Roman" w:eastAsia="Times New Roman" w:hAnsi="Times New Roman" w:cs="Times New Roman"/>
                <w:iCs/>
                <w:sz w:val="24"/>
                <w:szCs w:val="24"/>
              </w:rPr>
            </w:pPr>
            <w:r w:rsidRPr="00233183">
              <w:rPr>
                <w:rFonts w:ascii="Times New Roman" w:eastAsia="Times New Roman" w:hAnsi="Times New Roman" w:cs="Times New Roman"/>
                <w:iCs/>
                <w:sz w:val="24"/>
                <w:szCs w:val="24"/>
              </w:rPr>
              <w:t>Reference Manuals of Packages.</w:t>
            </w:r>
          </w:p>
          <w:p w:rsidR="00B82EC2" w:rsidRPr="00233183" w:rsidRDefault="00B82EC2" w:rsidP="00D71E62">
            <w:pPr>
              <w:keepNext w:val="0"/>
              <w:numPr>
                <w:ilvl w:val="0"/>
                <w:numId w:val="12"/>
              </w:numPr>
              <w:suppressAutoHyphens w:val="0"/>
              <w:spacing w:after="0"/>
              <w:jc w:val="both"/>
              <w:rPr>
                <w:rFonts w:ascii="Times New Roman" w:eastAsia="Times New Roman" w:hAnsi="Times New Roman" w:cs="Times New Roman"/>
                <w:iCs/>
                <w:sz w:val="24"/>
                <w:szCs w:val="24"/>
              </w:rPr>
            </w:pPr>
            <w:r w:rsidRPr="00233183">
              <w:rPr>
                <w:rFonts w:ascii="Times New Roman" w:eastAsia="Times New Roman" w:hAnsi="Times New Roman" w:cs="Times New Roman"/>
                <w:iCs/>
                <w:sz w:val="24"/>
                <w:szCs w:val="24"/>
              </w:rPr>
              <w:t xml:space="preserve">L S Sreenath, </w:t>
            </w:r>
            <w:r w:rsidRPr="00233183">
              <w:rPr>
                <w:rFonts w:ascii="Times New Roman" w:eastAsia="Times New Roman" w:hAnsi="Times New Roman" w:cs="Times New Roman"/>
                <w:sz w:val="24"/>
                <w:szCs w:val="24"/>
              </w:rPr>
              <w:t>CPM – PERT</w:t>
            </w:r>
            <w:r w:rsidRPr="00233183">
              <w:rPr>
                <w:rFonts w:ascii="Times New Roman" w:eastAsia="Times New Roman" w:hAnsi="Times New Roman" w:cs="Times New Roman"/>
                <w:iCs/>
                <w:sz w:val="24"/>
                <w:szCs w:val="24"/>
              </w:rPr>
              <w:t>.</w:t>
            </w:r>
          </w:p>
          <w:p w:rsidR="00B82EC2" w:rsidRPr="00233183" w:rsidRDefault="00B82EC2" w:rsidP="00D71E62">
            <w:pPr>
              <w:keepNext w:val="0"/>
              <w:numPr>
                <w:ilvl w:val="0"/>
                <w:numId w:val="12"/>
              </w:numPr>
              <w:suppressAutoHyphens w:val="0"/>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C.S. Krishnamoorthy, S.Rajeev, A Rajaraman, “</w:t>
            </w:r>
            <w:r w:rsidRPr="00233183">
              <w:rPr>
                <w:rFonts w:ascii="Times New Roman" w:eastAsia="Times New Roman" w:hAnsi="Times New Roman" w:cs="Times New Roman"/>
                <w:iCs/>
                <w:sz w:val="24"/>
                <w:szCs w:val="24"/>
              </w:rPr>
              <w:t>Computer Aided Design – Software and Analytical Tools”,</w:t>
            </w:r>
            <w:r w:rsidRPr="00233183">
              <w:rPr>
                <w:rFonts w:ascii="Times New Roman" w:eastAsia="Times New Roman" w:hAnsi="Times New Roman" w:cs="Times New Roman"/>
                <w:sz w:val="24"/>
                <w:szCs w:val="24"/>
              </w:rPr>
              <w:t xml:space="preserve"> Narosa Publishing House, New Delhi</w:t>
            </w:r>
          </w:p>
          <w:p w:rsidR="00B82EC2" w:rsidRPr="00233183" w:rsidRDefault="00B82EC2" w:rsidP="005610D3">
            <w:pPr>
              <w:keepNext w:val="0"/>
              <w:tabs>
                <w:tab w:val="center" w:pos="-6300"/>
                <w:tab w:val="center" w:pos="900"/>
              </w:tabs>
              <w:suppressAutoHyphens w:val="0"/>
              <w:spacing w:after="0"/>
              <w:ind w:left="720"/>
              <w:jc w:val="both"/>
              <w:rPr>
                <w:rFonts w:ascii="Times New Roman" w:eastAsia="Times New Roman" w:hAnsi="Times New Roman" w:cs="Times New Roman"/>
                <w:szCs w:val="24"/>
              </w:rPr>
            </w:pPr>
          </w:p>
        </w:tc>
      </w:tr>
    </w:tbl>
    <w:p w:rsidR="00B82EC2" w:rsidRPr="00233183" w:rsidRDefault="00B82EC2" w:rsidP="0053270A">
      <w:pPr>
        <w:widowControl w:val="0"/>
        <w:spacing w:after="0" w:line="240" w:lineRule="auto"/>
        <w:jc w:val="center"/>
        <w:rPr>
          <w:rFonts w:ascii="Times New Roman" w:eastAsia="Times New Roman" w:hAnsi="Times New Roman" w:cs="Times New Roman"/>
          <w:b/>
          <w:sz w:val="24"/>
          <w:szCs w:val="24"/>
        </w:rPr>
      </w:pPr>
    </w:p>
    <w:p w:rsidR="00AA1EAF" w:rsidRPr="00233183" w:rsidRDefault="00AA1EAF" w:rsidP="0053270A">
      <w:pPr>
        <w:widowControl w:val="0"/>
        <w:spacing w:after="0" w:line="240" w:lineRule="auto"/>
        <w:jc w:val="center"/>
        <w:rPr>
          <w:rFonts w:ascii="Times New Roman" w:eastAsia="Times New Roman" w:hAnsi="Times New Roman" w:cs="Times New Roman"/>
          <w:b/>
          <w:sz w:val="24"/>
          <w:szCs w:val="24"/>
        </w:rPr>
      </w:pPr>
    </w:p>
    <w:p w:rsidR="00AA1EAF" w:rsidRPr="00233183" w:rsidRDefault="00AA1EAF" w:rsidP="0053270A">
      <w:pPr>
        <w:widowControl w:val="0"/>
        <w:spacing w:after="0" w:line="240" w:lineRule="auto"/>
        <w:jc w:val="center"/>
        <w:rPr>
          <w:rFonts w:ascii="Times New Roman" w:eastAsia="Times New Roman" w:hAnsi="Times New Roman" w:cs="Times New Roman"/>
          <w:b/>
          <w:sz w:val="24"/>
          <w:szCs w:val="24"/>
        </w:rPr>
      </w:pPr>
    </w:p>
    <w:p w:rsidR="00AA1EAF" w:rsidRPr="00233183" w:rsidRDefault="00AA1EAF" w:rsidP="0053270A">
      <w:pPr>
        <w:widowControl w:val="0"/>
        <w:spacing w:after="0" w:line="240" w:lineRule="auto"/>
        <w:jc w:val="center"/>
        <w:rPr>
          <w:rFonts w:ascii="Times New Roman" w:eastAsia="Times New Roman" w:hAnsi="Times New Roman" w:cs="Times New Roman"/>
          <w:b/>
          <w:sz w:val="24"/>
          <w:szCs w:val="24"/>
        </w:rPr>
      </w:pPr>
    </w:p>
    <w:p w:rsidR="00AA1EAF" w:rsidRPr="00233183" w:rsidRDefault="00AA1EAF" w:rsidP="0053270A">
      <w:pPr>
        <w:widowControl w:val="0"/>
        <w:spacing w:after="0" w:line="240" w:lineRule="auto"/>
        <w:jc w:val="center"/>
        <w:rPr>
          <w:rFonts w:ascii="Times New Roman" w:eastAsia="Times New Roman" w:hAnsi="Times New Roman" w:cs="Times New Roman"/>
          <w:b/>
          <w:sz w:val="24"/>
          <w:szCs w:val="24"/>
        </w:rPr>
      </w:pPr>
    </w:p>
    <w:p w:rsidR="00AA1EAF" w:rsidRPr="00233183" w:rsidRDefault="00AA1EAF" w:rsidP="0053270A">
      <w:pPr>
        <w:widowControl w:val="0"/>
        <w:spacing w:after="0" w:line="240" w:lineRule="auto"/>
        <w:jc w:val="center"/>
        <w:rPr>
          <w:rFonts w:ascii="Times New Roman" w:eastAsia="Times New Roman" w:hAnsi="Times New Roman" w:cs="Times New Roman"/>
          <w:b/>
          <w:sz w:val="24"/>
          <w:szCs w:val="24"/>
        </w:rPr>
      </w:pPr>
    </w:p>
    <w:p w:rsidR="00B82EC2" w:rsidRPr="00233183"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233183"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233183"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233183"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233183"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233183"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Default="00B82EC2" w:rsidP="0053270A">
      <w:pPr>
        <w:widowControl w:val="0"/>
        <w:spacing w:after="0" w:line="240" w:lineRule="auto"/>
        <w:jc w:val="center"/>
        <w:rPr>
          <w:rFonts w:ascii="Times New Roman" w:eastAsia="Times New Roman" w:hAnsi="Times New Roman" w:cs="Times New Roman"/>
          <w:b/>
          <w:sz w:val="24"/>
          <w:szCs w:val="24"/>
        </w:rPr>
      </w:pPr>
    </w:p>
    <w:p w:rsidR="00815CFB" w:rsidRPr="00233183" w:rsidRDefault="00815CFB" w:rsidP="0053270A">
      <w:pPr>
        <w:widowControl w:val="0"/>
        <w:spacing w:after="0" w:line="240" w:lineRule="auto"/>
        <w:jc w:val="center"/>
        <w:rPr>
          <w:rFonts w:ascii="Times New Roman" w:eastAsia="Times New Roman" w:hAnsi="Times New Roman" w:cs="Times New Roman"/>
          <w:b/>
          <w:sz w:val="24"/>
          <w:szCs w:val="24"/>
        </w:rPr>
      </w:pPr>
    </w:p>
    <w:p w:rsidR="00B82EC2" w:rsidRPr="00233183" w:rsidRDefault="00B82EC2"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AA1EAF" w:rsidRPr="00233183"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233183" w:rsidRDefault="00AA1EAF" w:rsidP="005610D3">
            <w:pPr>
              <w:pStyle w:val="Title"/>
              <w:spacing w:before="0" w:after="0" w:line="240" w:lineRule="auto"/>
              <w:jc w:val="left"/>
              <w:rPr>
                <w:rFonts w:ascii="Times New Roman" w:hAnsi="Times New Roman" w:cs="Times New Roman"/>
                <w:sz w:val="24"/>
                <w:szCs w:val="24"/>
              </w:rPr>
            </w:pPr>
            <w:r w:rsidRPr="0023318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233183" w:rsidRDefault="00AA1EAF"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233183" w:rsidRDefault="00AA1EAF"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233183" w:rsidRDefault="00AA1EAF" w:rsidP="0023318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 xml:space="preserve">YEAR </w:t>
            </w:r>
          </w:p>
        </w:tc>
      </w:tr>
      <w:tr w:rsidR="00AA1EAF" w:rsidRPr="00233183" w:rsidTr="005610D3">
        <w:trPr>
          <w:trHeight w:val="42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233183" w:rsidRDefault="00AA1EAF" w:rsidP="005610D3">
            <w:pPr>
              <w:autoSpaceDE w:val="0"/>
              <w:autoSpaceDN w:val="0"/>
              <w:adjustRightInd w:val="0"/>
              <w:spacing w:after="0"/>
              <w:jc w:val="center"/>
              <w:rPr>
                <w:rFonts w:ascii="Times New Roman" w:hAnsi="Times New Roman" w:cs="Times New Roman"/>
                <w:b/>
                <w:bCs/>
                <w:sz w:val="24"/>
                <w:szCs w:val="24"/>
              </w:rPr>
            </w:pPr>
            <w:r w:rsidRPr="00233183">
              <w:rPr>
                <w:rFonts w:ascii="Times New Roman" w:eastAsia="Times New Roman" w:hAnsi="Times New Roman" w:cs="Times New Roman"/>
                <w:b/>
                <w:sz w:val="24"/>
                <w:szCs w:val="24"/>
              </w:rPr>
              <w:t xml:space="preserve">05CE6015                 </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233183" w:rsidRDefault="00B82EC2" w:rsidP="00B82EC2">
            <w:pPr>
              <w:spacing w:after="0"/>
              <w:jc w:val="center"/>
              <w:rPr>
                <w:rFonts w:ascii="Times New Roman" w:eastAsia="Times New Roman" w:hAnsi="Times New Roman" w:cs="Times New Roman"/>
                <w:b/>
                <w:sz w:val="24"/>
                <w:szCs w:val="24"/>
              </w:rPr>
            </w:pPr>
          </w:p>
          <w:p w:rsidR="00AA1EAF" w:rsidRPr="00233183" w:rsidRDefault="00AA1EAF" w:rsidP="00B82EC2">
            <w:pPr>
              <w:spacing w:after="0"/>
              <w:jc w:val="center"/>
              <w:rPr>
                <w:rFonts w:ascii="Times New Roman" w:eastAsia="Times New Roman" w:hAnsi="Times New Roman" w:cs="Times New Roman"/>
                <w:b/>
                <w:sz w:val="24"/>
                <w:szCs w:val="24"/>
              </w:rPr>
            </w:pPr>
            <w:r w:rsidRPr="00233183">
              <w:rPr>
                <w:rFonts w:ascii="Times New Roman" w:eastAsia="Times New Roman" w:hAnsi="Times New Roman" w:cs="Times New Roman"/>
                <w:b/>
                <w:sz w:val="24"/>
                <w:szCs w:val="24"/>
              </w:rPr>
              <w:t>DESIGNS OF OFFSHORE STRUCTURES</w:t>
            </w:r>
          </w:p>
          <w:p w:rsidR="00AA1EAF" w:rsidRPr="00233183" w:rsidRDefault="00AA1EAF" w:rsidP="005610D3">
            <w:pPr>
              <w:autoSpaceDE w:val="0"/>
              <w:autoSpaceDN w:val="0"/>
              <w:adjustRightInd w:val="0"/>
              <w:spacing w:after="0"/>
              <w:jc w:val="center"/>
              <w:rPr>
                <w:rFonts w:ascii="Times New Roman" w:eastAsia="Times New Roman" w:hAnsi="Times New Roman" w:cs="Times New Roman"/>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233183" w:rsidRDefault="00AA1EAF" w:rsidP="005610D3">
            <w:pPr>
              <w:pStyle w:val="Title"/>
              <w:spacing w:before="0" w:after="0"/>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233183" w:rsidRDefault="00AA1EAF" w:rsidP="005610D3">
            <w:pPr>
              <w:pStyle w:val="Title"/>
              <w:spacing w:before="0" w:after="0" w:line="240" w:lineRule="auto"/>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2015</w:t>
            </w:r>
          </w:p>
        </w:tc>
      </w:tr>
      <w:tr w:rsidR="00AA1EAF" w:rsidRPr="00233183"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A1EAF" w:rsidRPr="00233183" w:rsidRDefault="00AA1EAF" w:rsidP="005610D3">
            <w:pPr>
              <w:pStyle w:val="Title"/>
              <w:spacing w:before="0" w:after="0" w:line="360" w:lineRule="auto"/>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COURSE OBJECTIVES:</w:t>
            </w:r>
          </w:p>
          <w:p w:rsidR="00C2147B" w:rsidRPr="00233183" w:rsidRDefault="00C2147B" w:rsidP="00C2147B">
            <w:pPr>
              <w:spacing w:after="0"/>
              <w:jc w:val="both"/>
              <w:rPr>
                <w:rFonts w:ascii="Times New Roman" w:eastAsia="Times New Roman" w:hAnsi="Times New Roman" w:cs="Times New Roman"/>
                <w:sz w:val="24"/>
                <w:szCs w:val="24"/>
                <w:lang w:eastAsia="en-IN"/>
              </w:rPr>
            </w:pPr>
            <w:r w:rsidRPr="00233183">
              <w:rPr>
                <w:rFonts w:ascii="Times New Roman" w:eastAsia="Times New Roman" w:hAnsi="Times New Roman" w:cs="Times New Roman"/>
                <w:iCs/>
                <w:sz w:val="24"/>
                <w:szCs w:val="24"/>
                <w:lang w:eastAsia="en-IN"/>
              </w:rPr>
              <w:t>To study the concept of wave theories, wave forces and design of jacket towers, marine pipes and cables</w:t>
            </w:r>
            <w:r w:rsidRPr="00233183">
              <w:rPr>
                <w:rFonts w:ascii="Times New Roman" w:eastAsia="Times New Roman" w:hAnsi="Times New Roman" w:cs="Times New Roman"/>
                <w:sz w:val="24"/>
                <w:szCs w:val="24"/>
                <w:lang w:eastAsia="en-IN"/>
              </w:rPr>
              <w:t>.</w:t>
            </w:r>
          </w:p>
          <w:p w:rsidR="00AA1EAF" w:rsidRPr="00233183" w:rsidRDefault="00AA1EAF" w:rsidP="005610D3">
            <w:pPr>
              <w:spacing w:after="0" w:line="360" w:lineRule="auto"/>
              <w:jc w:val="both"/>
              <w:rPr>
                <w:rFonts w:ascii="Times New Roman" w:hAnsi="Times New Roman" w:cs="Times New Roman"/>
                <w:b/>
                <w:bCs/>
                <w:color w:val="auto"/>
                <w:sz w:val="24"/>
                <w:szCs w:val="24"/>
              </w:rPr>
            </w:pPr>
            <w:r w:rsidRPr="00233183">
              <w:rPr>
                <w:rFonts w:ascii="Times New Roman" w:hAnsi="Times New Roman" w:cs="Times New Roman"/>
                <w:b/>
                <w:bCs/>
                <w:color w:val="auto"/>
                <w:sz w:val="24"/>
                <w:szCs w:val="24"/>
              </w:rPr>
              <w:t>COURSE OUTCOMES:</w:t>
            </w:r>
          </w:p>
          <w:p w:rsidR="00C2147B" w:rsidRPr="00233183" w:rsidRDefault="00C2147B" w:rsidP="00C2147B">
            <w:pPr>
              <w:jc w:val="both"/>
              <w:rPr>
                <w:rFonts w:ascii="Times New Roman" w:eastAsia="Times New Roman" w:hAnsi="Times New Roman" w:cs="Times New Roman"/>
                <w:sz w:val="24"/>
                <w:szCs w:val="24"/>
                <w:lang w:eastAsia="en-IN"/>
              </w:rPr>
            </w:pPr>
            <w:r w:rsidRPr="00233183">
              <w:rPr>
                <w:rFonts w:ascii="Times New Roman" w:eastAsia="Times New Roman" w:hAnsi="Times New Roman" w:cs="Times New Roman"/>
                <w:sz w:val="24"/>
                <w:szCs w:val="24"/>
                <w:lang w:eastAsia="en-IN"/>
              </w:rPr>
              <w:t>On successful completion of this course, students are able to</w:t>
            </w:r>
          </w:p>
          <w:p w:rsidR="00C2147B" w:rsidRPr="00233183" w:rsidRDefault="00C2147B" w:rsidP="00D71E62">
            <w:pPr>
              <w:keepNext w:val="0"/>
              <w:numPr>
                <w:ilvl w:val="0"/>
                <w:numId w:val="13"/>
              </w:numPr>
              <w:suppressAutoHyphens w:val="0"/>
              <w:spacing w:before="100" w:beforeAutospacing="1" w:after="100" w:afterAutospacing="1"/>
              <w:jc w:val="both"/>
              <w:rPr>
                <w:rFonts w:ascii="Times New Roman" w:eastAsia="Times New Roman" w:hAnsi="Times New Roman" w:cs="Times New Roman"/>
                <w:sz w:val="24"/>
                <w:szCs w:val="24"/>
                <w:lang w:eastAsia="en-IN"/>
              </w:rPr>
            </w:pPr>
            <w:r w:rsidRPr="00233183">
              <w:rPr>
                <w:rFonts w:ascii="Times New Roman" w:eastAsia="Times New Roman" w:hAnsi="Times New Roman" w:cs="Times New Roman"/>
                <w:iCs/>
                <w:sz w:val="24"/>
                <w:szCs w:val="24"/>
                <w:lang w:eastAsia="en-IN"/>
              </w:rPr>
              <w:t>Understand wave theory and estimate wave forces on structures</w:t>
            </w:r>
          </w:p>
          <w:p w:rsidR="00C2147B" w:rsidRPr="00233183" w:rsidRDefault="00C2147B" w:rsidP="00D71E62">
            <w:pPr>
              <w:keepNext w:val="0"/>
              <w:numPr>
                <w:ilvl w:val="0"/>
                <w:numId w:val="13"/>
              </w:numPr>
              <w:suppressAutoHyphens w:val="0"/>
              <w:spacing w:before="100" w:beforeAutospacing="1" w:after="100" w:afterAutospacing="1"/>
              <w:jc w:val="both"/>
              <w:rPr>
                <w:rFonts w:ascii="Times New Roman" w:eastAsia="Times New Roman" w:hAnsi="Times New Roman" w:cs="Times New Roman"/>
                <w:sz w:val="24"/>
                <w:szCs w:val="24"/>
                <w:lang w:eastAsia="en-IN"/>
              </w:rPr>
            </w:pPr>
            <w:r w:rsidRPr="00233183">
              <w:rPr>
                <w:rFonts w:ascii="Times New Roman" w:eastAsia="Times New Roman" w:hAnsi="Times New Roman" w:cs="Times New Roman"/>
                <w:iCs/>
                <w:sz w:val="24"/>
                <w:szCs w:val="24"/>
                <w:lang w:eastAsia="en-IN"/>
              </w:rPr>
              <w:t>Create idealized models of different offshore structure</w:t>
            </w:r>
          </w:p>
          <w:p w:rsidR="00C2147B" w:rsidRPr="00233183" w:rsidRDefault="00C2147B" w:rsidP="00D71E62">
            <w:pPr>
              <w:keepNext w:val="0"/>
              <w:numPr>
                <w:ilvl w:val="0"/>
                <w:numId w:val="13"/>
              </w:numPr>
              <w:suppressAutoHyphens w:val="0"/>
              <w:spacing w:before="100" w:beforeAutospacing="1" w:after="100" w:afterAutospacing="1"/>
              <w:jc w:val="both"/>
              <w:rPr>
                <w:rFonts w:ascii="Times New Roman" w:eastAsia="Times New Roman" w:hAnsi="Times New Roman" w:cs="Times New Roman"/>
                <w:sz w:val="24"/>
                <w:szCs w:val="24"/>
                <w:lang w:eastAsia="en-IN"/>
              </w:rPr>
            </w:pPr>
            <w:r w:rsidRPr="00233183">
              <w:rPr>
                <w:rFonts w:ascii="Times New Roman" w:eastAsia="Times New Roman" w:hAnsi="Times New Roman" w:cs="Times New Roman"/>
                <w:iCs/>
                <w:sz w:val="24"/>
                <w:szCs w:val="24"/>
                <w:lang w:eastAsia="en-IN"/>
              </w:rPr>
              <w:t>Do foundation analysis and dynamic analysis of offshore structures</w:t>
            </w:r>
          </w:p>
          <w:p w:rsidR="00AA1EAF" w:rsidRPr="00233183" w:rsidRDefault="00C2147B" w:rsidP="00D71E62">
            <w:pPr>
              <w:keepNext w:val="0"/>
              <w:numPr>
                <w:ilvl w:val="0"/>
                <w:numId w:val="13"/>
              </w:numPr>
              <w:suppressAutoHyphens w:val="0"/>
              <w:spacing w:before="100" w:beforeAutospacing="1" w:after="100" w:afterAutospacing="1"/>
              <w:jc w:val="both"/>
              <w:rPr>
                <w:rFonts w:ascii="Times New Roman" w:eastAsia="Times New Roman" w:hAnsi="Times New Roman" w:cs="Times New Roman"/>
                <w:sz w:val="24"/>
                <w:szCs w:val="24"/>
                <w:lang w:eastAsia="en-IN"/>
              </w:rPr>
            </w:pPr>
            <w:r w:rsidRPr="00233183">
              <w:rPr>
                <w:rFonts w:ascii="Times New Roman" w:eastAsia="Times New Roman" w:hAnsi="Times New Roman" w:cs="Times New Roman"/>
                <w:iCs/>
                <w:sz w:val="24"/>
                <w:szCs w:val="24"/>
                <w:lang w:eastAsia="en-IN"/>
              </w:rPr>
              <w:t>Do the design of offshore structures</w:t>
            </w:r>
          </w:p>
        </w:tc>
      </w:tr>
      <w:tr w:rsidR="00AA1EAF" w:rsidRPr="00233183"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A1EAF" w:rsidRPr="00233183" w:rsidRDefault="00AA1EAF"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A1EAF" w:rsidRPr="00233183" w:rsidRDefault="00AA1EAF" w:rsidP="005610D3">
            <w:pPr>
              <w:pStyle w:val="Title"/>
              <w:spacing w:before="0" w:after="0" w:line="36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A1EAF" w:rsidRPr="00233183" w:rsidRDefault="00AA1EAF"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HRS</w:t>
            </w:r>
          </w:p>
        </w:tc>
      </w:tr>
      <w:tr w:rsidR="00AA1EAF" w:rsidRPr="00233183" w:rsidTr="005610D3">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A1EAF" w:rsidRPr="00233183" w:rsidRDefault="00AA1EAF"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C2147B" w:rsidRPr="00233183" w:rsidRDefault="00C2147B" w:rsidP="00C2147B">
            <w:pPr>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b/>
                <w:bCs/>
                <w:sz w:val="24"/>
                <w:szCs w:val="24"/>
              </w:rPr>
              <w:t>Wave Theories:–</w:t>
            </w:r>
            <w:r w:rsidRPr="00233183">
              <w:rPr>
                <w:rFonts w:ascii="Times New Roman" w:eastAsia="Times New Roman" w:hAnsi="Times New Roman" w:cs="Times New Roman"/>
                <w:sz w:val="24"/>
                <w:szCs w:val="24"/>
              </w:rPr>
              <w:t>Wave generation process, small and finite amplitude wave theories.</w:t>
            </w:r>
          </w:p>
          <w:p w:rsidR="00AA1EAF" w:rsidRPr="00233183" w:rsidRDefault="00C2147B" w:rsidP="005610D3">
            <w:pPr>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b/>
                <w:bCs/>
                <w:sz w:val="24"/>
                <w:szCs w:val="24"/>
              </w:rPr>
              <w:t>Forces of Offshore Structures:–</w:t>
            </w:r>
            <w:r w:rsidRPr="00233183">
              <w:rPr>
                <w:rFonts w:ascii="Times New Roman" w:eastAsia="Times New Roman" w:hAnsi="Times New Roman" w:cs="Times New Roman"/>
                <w:sz w:val="24"/>
                <w:szCs w:val="24"/>
              </w:rPr>
              <w:t>Wind forces, wave forces on vertical, inclined cylinders, structures – current forces and use of Morison equation.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A1EAF" w:rsidRPr="00233183" w:rsidRDefault="00AA1EAF" w:rsidP="005610D3">
            <w:pPr>
              <w:spacing w:line="240" w:lineRule="auto"/>
              <w:jc w:val="center"/>
              <w:rPr>
                <w:rFonts w:ascii="Times New Roman" w:hAnsi="Times New Roman" w:cs="Times New Roman"/>
                <w:sz w:val="24"/>
                <w:szCs w:val="24"/>
              </w:rPr>
            </w:pPr>
          </w:p>
          <w:p w:rsidR="00AA1EAF" w:rsidRPr="00233183" w:rsidRDefault="00AA1EAF"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9</w:t>
            </w:r>
          </w:p>
        </w:tc>
      </w:tr>
      <w:tr w:rsidR="00AA1EAF" w:rsidRPr="00233183" w:rsidTr="005610D3">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233183" w:rsidRDefault="00AA1EAF"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INTERNAL TEST </w:t>
            </w:r>
            <w:r w:rsidRPr="00233183">
              <w:rPr>
                <w:rFonts w:ascii="Times New Roman" w:eastAsia="Times New Roman" w:hAnsi="Times New Roman" w:cs="Times New Roman"/>
                <w:b/>
                <w:sz w:val="24"/>
                <w:szCs w:val="24"/>
                <w:shd w:val="clear" w:color="auto" w:fill="F2F2F2" w:themeFill="background1" w:themeFillShade="F2"/>
              </w:rPr>
              <w:t>1 (Module 1)</w:t>
            </w:r>
          </w:p>
        </w:tc>
      </w:tr>
      <w:tr w:rsidR="00AA1EAF" w:rsidRPr="00233183" w:rsidTr="00C2147B">
        <w:trPr>
          <w:trHeight w:val="1322"/>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A1EAF" w:rsidRPr="00233183" w:rsidRDefault="00AA1EAF"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02EF6" w:rsidRPr="00A02EF6" w:rsidRDefault="00A02EF6" w:rsidP="00A02EF6">
            <w:pPr>
              <w:keepNext w:val="0"/>
              <w:suppressAutoHyphens w:val="0"/>
              <w:spacing w:after="0"/>
              <w:jc w:val="both"/>
              <w:rPr>
                <w:rFonts w:ascii="Times New Roman" w:eastAsia="Times New Roman" w:hAnsi="Times New Roman" w:cs="Times New Roman"/>
                <w:b/>
                <w:color w:val="auto"/>
                <w:sz w:val="24"/>
                <w:szCs w:val="24"/>
                <w:lang w:val="en-GB" w:eastAsia="en-US" w:bidi="ar-SA"/>
              </w:rPr>
            </w:pPr>
            <w:r w:rsidRPr="00A02EF6">
              <w:rPr>
                <w:rFonts w:ascii="Times New Roman" w:eastAsia="Times New Roman" w:hAnsi="Times New Roman" w:cs="Times New Roman"/>
                <w:b/>
                <w:bCs/>
                <w:sz w:val="24"/>
                <w:szCs w:val="24"/>
                <w:lang w:val="en-US" w:eastAsia="en-US" w:bidi="ar-SA"/>
              </w:rPr>
              <w:t>Subsea Soil and Offshore Structure Modeling:–</w:t>
            </w:r>
            <w:r w:rsidRPr="00A02EF6">
              <w:rPr>
                <w:rFonts w:ascii="Times New Roman" w:eastAsia="Times New Roman" w:hAnsi="Times New Roman" w:cs="Times New Roman"/>
                <w:sz w:val="24"/>
                <w:szCs w:val="24"/>
                <w:lang w:val="en-US" w:eastAsia="en-US" w:bidi="ar-SA"/>
              </w:rPr>
              <w:t>Different types of offshore structures, foundation modeling, structural modeling of fixed offshore structures like jacket &amp; jackups.</w:t>
            </w:r>
          </w:p>
          <w:p w:rsidR="00AA1EAF" w:rsidRPr="00233183" w:rsidRDefault="00C2147B" w:rsidP="005610D3">
            <w:pPr>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A1EAF" w:rsidRPr="00233183" w:rsidRDefault="00AA1EAF" w:rsidP="005610D3">
            <w:pPr>
              <w:spacing w:line="240" w:lineRule="auto"/>
              <w:jc w:val="center"/>
              <w:rPr>
                <w:rFonts w:ascii="Times New Roman" w:hAnsi="Times New Roman" w:cs="Times New Roman"/>
                <w:sz w:val="24"/>
                <w:szCs w:val="24"/>
              </w:rPr>
            </w:pPr>
            <w:r w:rsidRPr="00233183">
              <w:rPr>
                <w:rFonts w:ascii="Times New Roman" w:hAnsi="Times New Roman" w:cs="Times New Roman"/>
                <w:sz w:val="24"/>
                <w:szCs w:val="24"/>
              </w:rPr>
              <w:t>9</w:t>
            </w:r>
          </w:p>
        </w:tc>
      </w:tr>
      <w:tr w:rsidR="00AA1EAF" w:rsidRPr="00233183"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233183" w:rsidRDefault="00AA1EAF" w:rsidP="005610D3">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INTERNAL TEST 2 </w:t>
            </w:r>
            <w:r w:rsidRPr="00233183">
              <w:rPr>
                <w:rFonts w:ascii="Times New Roman" w:eastAsia="Times New Roman" w:hAnsi="Times New Roman" w:cs="Times New Roman"/>
                <w:b/>
                <w:sz w:val="24"/>
                <w:szCs w:val="24"/>
                <w:shd w:val="clear" w:color="auto" w:fill="F2F2F2" w:themeFill="background1" w:themeFillShade="F2"/>
              </w:rPr>
              <w:t>(Module 2)</w:t>
            </w:r>
          </w:p>
        </w:tc>
      </w:tr>
      <w:tr w:rsidR="00AA1EAF" w:rsidRPr="00233183" w:rsidTr="00C2147B">
        <w:trPr>
          <w:trHeight w:val="91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A1EAF" w:rsidRPr="00233183" w:rsidRDefault="00AA1EAF"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02EF6" w:rsidRPr="00233183" w:rsidRDefault="00A02EF6" w:rsidP="00A02EF6">
            <w:pPr>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b/>
                <w:bCs/>
                <w:sz w:val="24"/>
                <w:szCs w:val="24"/>
              </w:rPr>
              <w:t>Analysis of Offshore Structures:–</w:t>
            </w:r>
            <w:r w:rsidRPr="00233183">
              <w:rPr>
                <w:rFonts w:ascii="Times New Roman" w:eastAsia="Times New Roman" w:hAnsi="Times New Roman" w:cs="Times New Roman"/>
                <w:sz w:val="24"/>
                <w:szCs w:val="24"/>
              </w:rPr>
              <w:t>Static method of analysis, foundation analysis and dynamics of offshore structures – Numerical examples of jacket structures.</w:t>
            </w:r>
          </w:p>
          <w:p w:rsidR="00AA1EAF" w:rsidRPr="00233183" w:rsidRDefault="00AA1EAF" w:rsidP="005610D3">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A1EAF" w:rsidRPr="00233183" w:rsidRDefault="00AA1EAF"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10</w:t>
            </w:r>
          </w:p>
        </w:tc>
      </w:tr>
      <w:tr w:rsidR="00AA1EAF" w:rsidRPr="00233183"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A1EAF" w:rsidRPr="00233183" w:rsidRDefault="00AA1EAF"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A1EAF" w:rsidRPr="00233183" w:rsidRDefault="00A02EF6" w:rsidP="00A02EF6">
            <w:pPr>
              <w:keepNext w:val="0"/>
              <w:suppressAutoHyphens w:val="0"/>
              <w:spacing w:after="0"/>
              <w:jc w:val="both"/>
              <w:rPr>
                <w:rFonts w:ascii="Times New Roman" w:eastAsia="Times New Roman" w:hAnsi="Times New Roman" w:cs="Times New Roman"/>
                <w:szCs w:val="24"/>
              </w:rPr>
            </w:pPr>
            <w:r w:rsidRPr="00A02EF6">
              <w:rPr>
                <w:rFonts w:ascii="Times New Roman" w:eastAsia="Times New Roman" w:hAnsi="Times New Roman" w:cs="Times New Roman"/>
                <w:b/>
                <w:bCs/>
                <w:sz w:val="24"/>
                <w:szCs w:val="24"/>
                <w:lang w:val="en-US" w:eastAsia="en-US" w:bidi="ar-SA"/>
              </w:rPr>
              <w:t>Design of Offshore Structures:–</w:t>
            </w:r>
            <w:r w:rsidRPr="00A02EF6">
              <w:rPr>
                <w:rFonts w:ascii="Times New Roman" w:eastAsia="Times New Roman" w:hAnsi="Times New Roman" w:cs="Times New Roman"/>
                <w:sz w:val="24"/>
                <w:szCs w:val="24"/>
                <w:lang w:val="en-US" w:eastAsia="en-US" w:bidi="ar-SA"/>
              </w:rPr>
              <w:t>Design of platforms, helipads, Jacket tower and mooring cables and pipe lines.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A1EAF" w:rsidRPr="00233183" w:rsidRDefault="00AA1EAF"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8</w:t>
            </w:r>
          </w:p>
        </w:tc>
      </w:tr>
    </w:tbl>
    <w:p w:rsidR="00C2147B" w:rsidRPr="00233183" w:rsidRDefault="00C2147B">
      <w:pPr>
        <w:rPr>
          <w:rFonts w:ascii="Times New Roman" w:hAnsi="Times New Roman" w:cs="Times New Roman"/>
        </w:rPr>
      </w:pPr>
    </w:p>
    <w:p w:rsidR="00C2147B" w:rsidRPr="00233183" w:rsidRDefault="00C2147B">
      <w:pPr>
        <w:rPr>
          <w:rFonts w:ascii="Times New Roman" w:hAnsi="Times New Roman" w:cs="Times New Roman"/>
        </w:rPr>
      </w:pPr>
    </w:p>
    <w:p w:rsidR="00C2147B" w:rsidRPr="00233183" w:rsidRDefault="00C2147B">
      <w:pPr>
        <w:rPr>
          <w:rFonts w:ascii="Times New Roman" w:hAnsi="Times New Roman" w:cs="Times New Roman"/>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9576"/>
      </w:tblGrid>
      <w:tr w:rsidR="00AA1EAF" w:rsidRPr="00233183" w:rsidTr="005610D3">
        <w:tc>
          <w:tcPr>
            <w:tcW w:w="957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A1EAF" w:rsidRPr="00233183" w:rsidRDefault="00AA1EAF" w:rsidP="005610D3">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lastRenderedPageBreak/>
              <w:t xml:space="preserve">END SEMESTER </w:t>
            </w:r>
            <w:r w:rsidRPr="00233183">
              <w:rPr>
                <w:rFonts w:ascii="Times New Roman" w:eastAsia="Times New Roman" w:hAnsi="Times New Roman" w:cs="Times New Roman"/>
                <w:b/>
                <w:sz w:val="24"/>
                <w:szCs w:val="24"/>
                <w:shd w:val="clear" w:color="auto" w:fill="FFFFFF" w:themeFill="background1"/>
              </w:rPr>
              <w:t xml:space="preserve">EXAM </w:t>
            </w:r>
            <w:r w:rsidRPr="00233183">
              <w:rPr>
                <w:rFonts w:ascii="Times New Roman" w:eastAsia="Times New Roman" w:hAnsi="Times New Roman" w:cs="Times New Roman"/>
                <w:b/>
                <w:sz w:val="24"/>
                <w:szCs w:val="24"/>
                <w:shd w:val="clear" w:color="auto" w:fill="F2F2F2" w:themeFill="background1" w:themeFillShade="F2"/>
              </w:rPr>
              <w:t>(ALL Modules</w:t>
            </w:r>
            <w:r w:rsidRPr="00233183">
              <w:rPr>
                <w:rFonts w:ascii="Times New Roman" w:eastAsia="Times New Roman" w:hAnsi="Times New Roman" w:cs="Times New Roman"/>
                <w:b/>
                <w:sz w:val="24"/>
                <w:szCs w:val="24"/>
                <w:shd w:val="clear" w:color="auto" w:fill="FFFFFF" w:themeFill="background1"/>
              </w:rPr>
              <w:t>)</w:t>
            </w:r>
          </w:p>
        </w:tc>
      </w:tr>
      <w:tr w:rsidR="00AA1EAF" w:rsidRPr="00233183" w:rsidTr="005610D3">
        <w:tc>
          <w:tcPr>
            <w:tcW w:w="9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A1EAF" w:rsidRPr="00233183" w:rsidRDefault="00AA1EAF" w:rsidP="005610D3">
            <w:pPr>
              <w:spacing w:after="0" w:line="240" w:lineRule="auto"/>
              <w:rPr>
                <w:rFonts w:ascii="Times New Roman" w:eastAsia="Times New Roman" w:hAnsi="Times New Roman" w:cs="Times New Roman"/>
                <w:b/>
                <w:sz w:val="18"/>
                <w:szCs w:val="18"/>
              </w:rPr>
            </w:pPr>
          </w:p>
          <w:p w:rsidR="00AA1EAF" w:rsidRPr="00233183" w:rsidRDefault="00AA1EAF" w:rsidP="005610D3">
            <w:pPr>
              <w:spacing w:after="0" w:line="240" w:lineRule="auto"/>
              <w:rPr>
                <w:rFonts w:ascii="Times New Roman" w:eastAsia="Times New Roman" w:hAnsi="Times New Roman" w:cs="Times New Roman"/>
                <w:b/>
                <w:sz w:val="18"/>
                <w:szCs w:val="18"/>
              </w:rPr>
            </w:pPr>
            <w:r w:rsidRPr="00233183">
              <w:rPr>
                <w:rFonts w:ascii="Times New Roman" w:eastAsia="Times New Roman" w:hAnsi="Times New Roman" w:cs="Times New Roman"/>
                <w:b/>
                <w:sz w:val="18"/>
                <w:szCs w:val="18"/>
              </w:rPr>
              <w:t>REFERENCES:</w:t>
            </w:r>
          </w:p>
          <w:p w:rsidR="00AA1EAF" w:rsidRPr="00233183" w:rsidRDefault="00AA1EAF" w:rsidP="005610D3">
            <w:pPr>
              <w:spacing w:after="0" w:line="240" w:lineRule="auto"/>
              <w:rPr>
                <w:rFonts w:ascii="Times New Roman" w:eastAsia="Times New Roman" w:hAnsi="Times New Roman" w:cs="Times New Roman"/>
                <w:b/>
                <w:sz w:val="18"/>
                <w:szCs w:val="18"/>
              </w:rPr>
            </w:pPr>
          </w:p>
          <w:p w:rsidR="00C2147B" w:rsidRPr="00233183" w:rsidRDefault="00C2147B" w:rsidP="00D71E62">
            <w:pPr>
              <w:keepNext w:val="0"/>
              <w:numPr>
                <w:ilvl w:val="0"/>
                <w:numId w:val="14"/>
              </w:numPr>
              <w:suppressAutoHyphens w:val="0"/>
              <w:autoSpaceDE w:val="0"/>
              <w:autoSpaceDN w:val="0"/>
              <w:adjustRightInd w:val="0"/>
              <w:spacing w:after="240"/>
              <w:ind w:left="810" w:hanging="463"/>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Chakrabarti, S.K. ,”</w:t>
            </w:r>
            <w:r w:rsidRPr="00233183">
              <w:rPr>
                <w:rFonts w:ascii="Times New Roman" w:eastAsia="Times New Roman" w:hAnsi="Times New Roman" w:cs="Times New Roman"/>
                <w:iCs/>
                <w:sz w:val="24"/>
                <w:szCs w:val="24"/>
              </w:rPr>
              <w:t>Hydrodynamics of Offshore Structures”</w:t>
            </w:r>
            <w:r w:rsidRPr="00233183">
              <w:rPr>
                <w:rFonts w:ascii="Times New Roman" w:eastAsia="Times New Roman" w:hAnsi="Times New Roman" w:cs="Times New Roman"/>
                <w:sz w:val="24"/>
                <w:szCs w:val="24"/>
              </w:rPr>
              <w:t>, Computational Mechanics Publications, 1987.</w:t>
            </w:r>
          </w:p>
          <w:p w:rsidR="00C2147B" w:rsidRPr="00233183" w:rsidRDefault="00C2147B" w:rsidP="00D71E62">
            <w:pPr>
              <w:keepNext w:val="0"/>
              <w:numPr>
                <w:ilvl w:val="0"/>
                <w:numId w:val="14"/>
              </w:numPr>
              <w:suppressAutoHyphens w:val="0"/>
              <w:autoSpaceDE w:val="0"/>
              <w:autoSpaceDN w:val="0"/>
              <w:adjustRightInd w:val="0"/>
              <w:spacing w:after="0"/>
              <w:ind w:left="810" w:hanging="463"/>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Thomas H. Dawson, “</w:t>
            </w:r>
            <w:r w:rsidRPr="00233183">
              <w:rPr>
                <w:rFonts w:ascii="Times New Roman" w:eastAsia="Times New Roman" w:hAnsi="Times New Roman" w:cs="Times New Roman"/>
                <w:iCs/>
                <w:sz w:val="24"/>
                <w:szCs w:val="24"/>
              </w:rPr>
              <w:t>Offshore Structural Engineering”</w:t>
            </w:r>
            <w:r w:rsidRPr="00233183">
              <w:rPr>
                <w:rFonts w:ascii="Times New Roman" w:eastAsia="Times New Roman" w:hAnsi="Times New Roman" w:cs="Times New Roman"/>
                <w:sz w:val="24"/>
                <w:szCs w:val="24"/>
              </w:rPr>
              <w:t>, Prentice Hall Inc Englewood Cliffs, N.J. 1983</w:t>
            </w:r>
          </w:p>
          <w:p w:rsidR="00C2147B" w:rsidRPr="00233183" w:rsidRDefault="00C2147B" w:rsidP="00D71E62">
            <w:pPr>
              <w:keepNext w:val="0"/>
              <w:numPr>
                <w:ilvl w:val="0"/>
                <w:numId w:val="14"/>
              </w:numPr>
              <w:suppressAutoHyphens w:val="0"/>
              <w:autoSpaceDE w:val="0"/>
              <w:autoSpaceDN w:val="0"/>
              <w:adjustRightInd w:val="0"/>
              <w:spacing w:after="0"/>
              <w:ind w:left="810" w:hanging="463"/>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API, Recommended Practice for Planning, “Designing and Constructing Fixed Offshore Platforms”, American Petroleum Institute Publication, RP2A, Dalls, Tex.</w:t>
            </w:r>
          </w:p>
          <w:p w:rsidR="00C2147B" w:rsidRPr="00233183" w:rsidRDefault="00C2147B" w:rsidP="00D71E62">
            <w:pPr>
              <w:keepNext w:val="0"/>
              <w:numPr>
                <w:ilvl w:val="0"/>
                <w:numId w:val="14"/>
              </w:numPr>
              <w:suppressAutoHyphens w:val="0"/>
              <w:autoSpaceDE w:val="0"/>
              <w:autoSpaceDN w:val="0"/>
              <w:adjustRightInd w:val="0"/>
              <w:spacing w:after="0"/>
              <w:ind w:left="810" w:hanging="463"/>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 xml:space="preserve"> Wiegel, R.L., “</w:t>
            </w:r>
            <w:r w:rsidRPr="00233183">
              <w:rPr>
                <w:rFonts w:ascii="Times New Roman" w:eastAsia="Times New Roman" w:hAnsi="Times New Roman" w:cs="Times New Roman"/>
                <w:iCs/>
                <w:sz w:val="24"/>
                <w:szCs w:val="24"/>
              </w:rPr>
              <w:t>Oceanographical Engineering”</w:t>
            </w:r>
            <w:r w:rsidRPr="00233183">
              <w:rPr>
                <w:rFonts w:ascii="Times New Roman" w:eastAsia="Times New Roman" w:hAnsi="Times New Roman" w:cs="Times New Roman"/>
                <w:sz w:val="24"/>
                <w:szCs w:val="24"/>
              </w:rPr>
              <w:t>, Prentice Hall Inc, Englewood Cliffs, N.J. 1964.</w:t>
            </w:r>
          </w:p>
          <w:p w:rsidR="00C2147B" w:rsidRPr="00233183" w:rsidRDefault="00C2147B" w:rsidP="00D71E62">
            <w:pPr>
              <w:keepNext w:val="0"/>
              <w:numPr>
                <w:ilvl w:val="0"/>
                <w:numId w:val="14"/>
              </w:numPr>
              <w:suppressAutoHyphens w:val="0"/>
              <w:autoSpaceDE w:val="0"/>
              <w:autoSpaceDN w:val="0"/>
              <w:adjustRightInd w:val="0"/>
              <w:spacing w:after="0"/>
              <w:ind w:left="810" w:hanging="463"/>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Brebia, C.A.Walker, S., “</w:t>
            </w:r>
            <w:r w:rsidRPr="00233183">
              <w:rPr>
                <w:rFonts w:ascii="Times New Roman" w:eastAsia="Times New Roman" w:hAnsi="Times New Roman" w:cs="Times New Roman"/>
                <w:iCs/>
                <w:sz w:val="24"/>
                <w:szCs w:val="24"/>
              </w:rPr>
              <w:t>Dynamic Analysis of Offshore Structures”</w:t>
            </w:r>
            <w:r w:rsidRPr="00233183">
              <w:rPr>
                <w:rFonts w:ascii="Times New Roman" w:eastAsia="Times New Roman" w:hAnsi="Times New Roman" w:cs="Times New Roman"/>
                <w:sz w:val="24"/>
                <w:szCs w:val="24"/>
              </w:rPr>
              <w:t>, New–nes Butterworths, U.K. 1979.</w:t>
            </w:r>
          </w:p>
          <w:p w:rsidR="00C2147B" w:rsidRPr="00233183" w:rsidRDefault="00C2147B" w:rsidP="00D71E62">
            <w:pPr>
              <w:keepNext w:val="0"/>
              <w:numPr>
                <w:ilvl w:val="0"/>
                <w:numId w:val="14"/>
              </w:numPr>
              <w:suppressAutoHyphens w:val="0"/>
              <w:autoSpaceDE w:val="0"/>
              <w:autoSpaceDN w:val="0"/>
              <w:adjustRightInd w:val="0"/>
              <w:spacing w:after="0"/>
              <w:ind w:left="810" w:hanging="463"/>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 xml:space="preserve"> Reddy, D.V. and Arockiasamy, M., “</w:t>
            </w:r>
            <w:r w:rsidRPr="00233183">
              <w:rPr>
                <w:rFonts w:ascii="Times New Roman" w:eastAsia="Times New Roman" w:hAnsi="Times New Roman" w:cs="Times New Roman"/>
                <w:iCs/>
                <w:sz w:val="24"/>
                <w:szCs w:val="24"/>
              </w:rPr>
              <w:t>Offshore Structures”, Vol.1,</w:t>
            </w:r>
            <w:r w:rsidRPr="00233183">
              <w:rPr>
                <w:rFonts w:ascii="Times New Roman" w:eastAsia="Times New Roman" w:hAnsi="Times New Roman" w:cs="Times New Roman"/>
                <w:sz w:val="24"/>
                <w:szCs w:val="24"/>
              </w:rPr>
              <w:t xml:space="preserve"> Krieger Publishing Company, Florida, 1991.</w:t>
            </w:r>
          </w:p>
          <w:p w:rsidR="00C2147B" w:rsidRPr="00233183" w:rsidRDefault="00C2147B" w:rsidP="00C2147B">
            <w:pPr>
              <w:spacing w:after="0"/>
              <w:rPr>
                <w:rFonts w:ascii="Times New Roman" w:eastAsia="Times New Roman" w:hAnsi="Times New Roman" w:cs="Times New Roman"/>
                <w:b/>
                <w:bCs/>
                <w:szCs w:val="24"/>
              </w:rPr>
            </w:pPr>
          </w:p>
          <w:p w:rsidR="00AA1EAF" w:rsidRPr="00233183" w:rsidRDefault="00AA1EAF" w:rsidP="005610D3">
            <w:pPr>
              <w:keepNext w:val="0"/>
              <w:tabs>
                <w:tab w:val="center" w:pos="-6300"/>
                <w:tab w:val="center" w:pos="900"/>
              </w:tabs>
              <w:suppressAutoHyphens w:val="0"/>
              <w:spacing w:after="0"/>
              <w:ind w:left="720"/>
              <w:jc w:val="both"/>
              <w:rPr>
                <w:rFonts w:ascii="Times New Roman" w:eastAsia="Times New Roman" w:hAnsi="Times New Roman" w:cs="Times New Roman"/>
                <w:szCs w:val="24"/>
              </w:rPr>
            </w:pPr>
          </w:p>
        </w:tc>
      </w:tr>
      <w:tr w:rsidR="00AA1EAF" w:rsidRPr="00233183" w:rsidTr="005610D3">
        <w:tc>
          <w:tcPr>
            <w:tcW w:w="9576" w:type="dxa"/>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A1EAF" w:rsidRPr="00233183" w:rsidRDefault="00AA1EAF" w:rsidP="005610D3">
            <w:pPr>
              <w:spacing w:after="0" w:line="240" w:lineRule="auto"/>
              <w:rPr>
                <w:rFonts w:ascii="Times New Roman" w:hAnsi="Times New Roman" w:cs="Times New Roman"/>
                <w:sz w:val="24"/>
                <w:szCs w:val="24"/>
              </w:rPr>
            </w:pPr>
          </w:p>
        </w:tc>
      </w:tr>
    </w:tbl>
    <w:p w:rsidR="00AA1EAF" w:rsidRPr="00233183" w:rsidRDefault="00AA1EAF" w:rsidP="0053270A">
      <w:pPr>
        <w:widowControl w:val="0"/>
        <w:spacing w:after="0" w:line="240" w:lineRule="auto"/>
        <w:jc w:val="center"/>
        <w:rPr>
          <w:rFonts w:ascii="Times New Roman" w:eastAsia="Times New Roman" w:hAnsi="Times New Roman" w:cs="Times New Roman"/>
          <w:b/>
          <w:sz w:val="24"/>
          <w:szCs w:val="24"/>
        </w:rPr>
      </w:pPr>
    </w:p>
    <w:p w:rsidR="00B04E18" w:rsidRPr="00233183"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233183" w:rsidRDefault="00B04E18" w:rsidP="0053270A">
      <w:pPr>
        <w:widowControl w:val="0"/>
        <w:spacing w:after="0" w:line="240" w:lineRule="auto"/>
        <w:jc w:val="center"/>
        <w:rPr>
          <w:rFonts w:ascii="Times New Roman" w:eastAsia="Times New Roman" w:hAnsi="Times New Roman" w:cs="Times New Roman"/>
          <w:b/>
          <w:sz w:val="24"/>
          <w:szCs w:val="24"/>
        </w:rPr>
      </w:pPr>
    </w:p>
    <w:p w:rsidR="00421B85" w:rsidRPr="00233183" w:rsidRDefault="00421B85" w:rsidP="0053270A">
      <w:pPr>
        <w:widowControl w:val="0"/>
        <w:spacing w:after="0" w:line="240" w:lineRule="auto"/>
        <w:jc w:val="center"/>
        <w:rPr>
          <w:rFonts w:ascii="Times New Roman" w:eastAsia="Times New Roman" w:hAnsi="Times New Roman" w:cs="Times New Roman"/>
          <w:b/>
          <w:sz w:val="24"/>
          <w:szCs w:val="24"/>
        </w:rPr>
      </w:pPr>
    </w:p>
    <w:p w:rsidR="00B04E18" w:rsidRPr="00233183" w:rsidRDefault="00B04E18" w:rsidP="0053270A">
      <w:pPr>
        <w:widowControl w:val="0"/>
        <w:spacing w:after="0" w:line="240" w:lineRule="auto"/>
        <w:jc w:val="center"/>
        <w:rPr>
          <w:rFonts w:ascii="Times New Roman" w:eastAsia="Times New Roman" w:hAnsi="Times New Roman" w:cs="Times New Roman"/>
          <w:b/>
          <w:sz w:val="24"/>
          <w:szCs w:val="24"/>
        </w:rPr>
      </w:pPr>
    </w:p>
    <w:p w:rsidR="00B04E18" w:rsidRPr="00233183" w:rsidRDefault="00B04E18" w:rsidP="0053270A">
      <w:pPr>
        <w:widowControl w:val="0"/>
        <w:spacing w:after="0" w:line="240" w:lineRule="auto"/>
        <w:jc w:val="center"/>
        <w:rPr>
          <w:rFonts w:ascii="Times New Roman" w:eastAsia="Times New Roman" w:hAnsi="Times New Roman" w:cs="Times New Roman"/>
          <w:b/>
          <w:sz w:val="24"/>
          <w:szCs w:val="24"/>
        </w:rPr>
      </w:pPr>
    </w:p>
    <w:p w:rsidR="00B82EC2" w:rsidRPr="00233183"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233183"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233183"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233183"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233183"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233183"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233183"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233183"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233183"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233183"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233183"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233183"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233183" w:rsidRDefault="00B82EC2" w:rsidP="0053270A">
      <w:pPr>
        <w:widowControl w:val="0"/>
        <w:spacing w:after="0" w:line="240" w:lineRule="auto"/>
        <w:jc w:val="center"/>
        <w:rPr>
          <w:rFonts w:ascii="Times New Roman" w:eastAsia="Times New Roman" w:hAnsi="Times New Roman" w:cs="Times New Roman"/>
          <w:b/>
          <w:sz w:val="24"/>
          <w:szCs w:val="24"/>
        </w:rPr>
      </w:pPr>
    </w:p>
    <w:p w:rsidR="00B82EC2" w:rsidRPr="00233183" w:rsidRDefault="00B82EC2" w:rsidP="0053270A">
      <w:pPr>
        <w:widowControl w:val="0"/>
        <w:spacing w:after="0" w:line="240" w:lineRule="auto"/>
        <w:jc w:val="center"/>
        <w:rPr>
          <w:rFonts w:ascii="Times New Roman" w:eastAsia="Times New Roman" w:hAnsi="Times New Roman" w:cs="Times New Roman"/>
          <w:b/>
          <w:sz w:val="24"/>
          <w:szCs w:val="24"/>
        </w:rPr>
      </w:pPr>
    </w:p>
    <w:p w:rsidR="00B04E18" w:rsidRPr="00233183" w:rsidRDefault="00B04E18" w:rsidP="0053270A">
      <w:pPr>
        <w:widowControl w:val="0"/>
        <w:spacing w:after="0" w:line="240" w:lineRule="auto"/>
        <w:jc w:val="center"/>
        <w:rPr>
          <w:rFonts w:ascii="Times New Roman" w:eastAsia="Times New Roman" w:hAnsi="Times New Roman" w:cs="Times New Roman"/>
          <w:b/>
          <w:sz w:val="24"/>
          <w:szCs w:val="24"/>
        </w:rPr>
      </w:pPr>
    </w:p>
    <w:p w:rsidR="00772A7F" w:rsidRDefault="00772A7F" w:rsidP="0053270A">
      <w:pPr>
        <w:widowControl w:val="0"/>
        <w:spacing w:after="0" w:line="240" w:lineRule="auto"/>
        <w:jc w:val="center"/>
        <w:rPr>
          <w:rFonts w:ascii="Times New Roman" w:eastAsia="Times New Roman" w:hAnsi="Times New Roman" w:cs="Times New Roman"/>
          <w:b/>
          <w:sz w:val="24"/>
          <w:szCs w:val="24"/>
        </w:rPr>
      </w:pPr>
    </w:p>
    <w:p w:rsidR="00A4378A" w:rsidRDefault="00A4378A" w:rsidP="0053270A">
      <w:pPr>
        <w:widowControl w:val="0"/>
        <w:spacing w:after="0" w:line="240" w:lineRule="auto"/>
        <w:jc w:val="center"/>
        <w:rPr>
          <w:rFonts w:ascii="Times New Roman" w:eastAsia="Times New Roman" w:hAnsi="Times New Roman" w:cs="Times New Roman"/>
          <w:b/>
          <w:sz w:val="24"/>
          <w:szCs w:val="24"/>
        </w:rPr>
      </w:pPr>
    </w:p>
    <w:p w:rsidR="00A4378A" w:rsidRPr="00233183" w:rsidRDefault="00A4378A" w:rsidP="0053270A">
      <w:pPr>
        <w:widowControl w:val="0"/>
        <w:spacing w:after="0" w:line="240" w:lineRule="auto"/>
        <w:jc w:val="center"/>
        <w:rPr>
          <w:rFonts w:ascii="Times New Roman" w:eastAsia="Times New Roman" w:hAnsi="Times New Roman" w:cs="Times New Roman"/>
          <w:b/>
          <w:sz w:val="24"/>
          <w:szCs w:val="24"/>
        </w:rPr>
      </w:pPr>
    </w:p>
    <w:p w:rsidR="00124672" w:rsidRPr="00233183" w:rsidRDefault="00124672"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124672" w:rsidRPr="00233183"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24672" w:rsidRPr="00233183" w:rsidRDefault="00124672" w:rsidP="005610D3">
            <w:pPr>
              <w:pStyle w:val="Title"/>
              <w:spacing w:before="0" w:after="0" w:line="240" w:lineRule="auto"/>
              <w:jc w:val="left"/>
              <w:rPr>
                <w:rFonts w:ascii="Times New Roman" w:hAnsi="Times New Roman" w:cs="Times New Roman"/>
                <w:sz w:val="24"/>
                <w:szCs w:val="24"/>
              </w:rPr>
            </w:pPr>
            <w:r w:rsidRPr="0023318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24672" w:rsidRPr="00233183" w:rsidRDefault="00124672"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24672" w:rsidRPr="00233183" w:rsidRDefault="00124672"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24672" w:rsidRPr="00233183" w:rsidRDefault="00124672" w:rsidP="0023318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 xml:space="preserve">YEAR </w:t>
            </w:r>
          </w:p>
        </w:tc>
      </w:tr>
      <w:tr w:rsidR="00124672" w:rsidRPr="00233183" w:rsidTr="00B82EC2">
        <w:trPr>
          <w:trHeight w:val="69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24672" w:rsidRPr="00233183" w:rsidRDefault="00B82EC2" w:rsidP="00B82EC2">
            <w:pPr>
              <w:autoSpaceDE w:val="0"/>
              <w:autoSpaceDN w:val="0"/>
              <w:adjustRightInd w:val="0"/>
              <w:spacing w:after="0"/>
              <w:jc w:val="center"/>
              <w:rPr>
                <w:rFonts w:ascii="Times New Roman" w:hAnsi="Times New Roman" w:cs="Times New Roman"/>
                <w:b/>
                <w:bCs/>
                <w:sz w:val="24"/>
                <w:szCs w:val="24"/>
              </w:rPr>
            </w:pPr>
            <w:r w:rsidRPr="00233183">
              <w:rPr>
                <w:rFonts w:ascii="Times New Roman" w:eastAsia="Times New Roman" w:hAnsi="Times New Roman" w:cs="Times New Roman"/>
                <w:b/>
                <w:bCs/>
                <w:sz w:val="24"/>
                <w:szCs w:val="24"/>
              </w:rPr>
              <w:t>05CE6077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82EC2" w:rsidRPr="00233183" w:rsidRDefault="00B82EC2" w:rsidP="00B82EC2">
            <w:pPr>
              <w:spacing w:after="0"/>
              <w:jc w:val="center"/>
              <w:rPr>
                <w:rFonts w:ascii="Times New Roman" w:hAnsi="Times New Roman" w:cs="Times New Roman"/>
                <w:b/>
                <w:sz w:val="24"/>
                <w:szCs w:val="24"/>
              </w:rPr>
            </w:pPr>
          </w:p>
          <w:p w:rsidR="00B82EC2" w:rsidRPr="00233183" w:rsidRDefault="00B82EC2" w:rsidP="00B82EC2">
            <w:pPr>
              <w:spacing w:after="0"/>
              <w:jc w:val="center"/>
              <w:rPr>
                <w:rFonts w:ascii="Times New Roman" w:eastAsia="Times New Roman" w:hAnsi="Times New Roman" w:cs="Times New Roman"/>
                <w:b/>
                <w:bCs/>
                <w:sz w:val="24"/>
                <w:szCs w:val="24"/>
              </w:rPr>
            </w:pPr>
            <w:r w:rsidRPr="00233183">
              <w:rPr>
                <w:rFonts w:ascii="Times New Roman" w:hAnsi="Times New Roman" w:cs="Times New Roman"/>
                <w:b/>
                <w:sz w:val="24"/>
                <w:szCs w:val="24"/>
              </w:rPr>
              <w:t>RESEARCH METHODOLOGY</w:t>
            </w:r>
          </w:p>
          <w:p w:rsidR="00124672" w:rsidRPr="00233183" w:rsidRDefault="00124672" w:rsidP="00B82EC2">
            <w:pPr>
              <w:autoSpaceDE w:val="0"/>
              <w:autoSpaceDN w:val="0"/>
              <w:adjustRightInd w:val="0"/>
              <w:spacing w:after="0"/>
              <w:jc w:val="center"/>
              <w:rPr>
                <w:rFonts w:ascii="Times New Roman" w:eastAsia="Times New Roman" w:hAnsi="Times New Roman" w:cs="Times New Roman"/>
                <w:b/>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24672" w:rsidRPr="00233183" w:rsidRDefault="00124672" w:rsidP="00B82EC2">
            <w:pPr>
              <w:pStyle w:val="Title"/>
              <w:spacing w:before="0" w:after="0"/>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24672" w:rsidRPr="00233183" w:rsidRDefault="00124672" w:rsidP="00B82EC2">
            <w:pPr>
              <w:pStyle w:val="Title"/>
              <w:spacing w:before="0" w:after="0" w:line="240" w:lineRule="auto"/>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2015</w:t>
            </w:r>
          </w:p>
        </w:tc>
      </w:tr>
      <w:tr w:rsidR="00124672" w:rsidRPr="00233183"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4672" w:rsidRPr="00233183" w:rsidRDefault="00124672" w:rsidP="005610D3">
            <w:pPr>
              <w:pStyle w:val="Title"/>
              <w:spacing w:before="0" w:after="0" w:line="360" w:lineRule="auto"/>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COURSE OBJECTIVES:</w:t>
            </w:r>
          </w:p>
          <w:p w:rsidR="00DB3FF5" w:rsidRPr="00233183" w:rsidRDefault="00DB3FF5" w:rsidP="00DB3FF5">
            <w:pPr>
              <w:jc w:val="both"/>
              <w:rPr>
                <w:rFonts w:ascii="Times New Roman" w:hAnsi="Times New Roman" w:cs="Times New Roman"/>
                <w:sz w:val="24"/>
                <w:szCs w:val="24"/>
              </w:rPr>
            </w:pPr>
            <w:r w:rsidRPr="00233183">
              <w:rPr>
                <w:rFonts w:ascii="Times New Roman" w:hAnsi="Times New Roman" w:cs="Times New Roman"/>
                <w:sz w:val="24"/>
                <w:szCs w:val="24"/>
              </w:rPr>
              <w:t>To generate awareness about the importance, types and stages of research along with different methods for data collection, analysis, interpretation and presentation of the results.</w:t>
            </w:r>
          </w:p>
          <w:p w:rsidR="00124672" w:rsidRPr="00233183" w:rsidRDefault="00124672" w:rsidP="005610D3">
            <w:pPr>
              <w:spacing w:after="0" w:line="360" w:lineRule="auto"/>
              <w:jc w:val="both"/>
              <w:rPr>
                <w:rFonts w:ascii="Times New Roman" w:hAnsi="Times New Roman" w:cs="Times New Roman"/>
                <w:b/>
                <w:bCs/>
                <w:color w:val="auto"/>
                <w:sz w:val="24"/>
                <w:szCs w:val="24"/>
              </w:rPr>
            </w:pPr>
            <w:r w:rsidRPr="00233183">
              <w:rPr>
                <w:rFonts w:ascii="Times New Roman" w:hAnsi="Times New Roman" w:cs="Times New Roman"/>
                <w:b/>
                <w:bCs/>
                <w:color w:val="auto"/>
                <w:sz w:val="24"/>
                <w:szCs w:val="24"/>
              </w:rPr>
              <w:t>COURSE OUTCOMES:</w:t>
            </w:r>
          </w:p>
          <w:p w:rsidR="00DB3FF5" w:rsidRPr="00233183" w:rsidRDefault="00DB3FF5" w:rsidP="00DB3FF5">
            <w:pPr>
              <w:autoSpaceDE w:val="0"/>
              <w:autoSpaceDN w:val="0"/>
              <w:adjustRightInd w:val="0"/>
              <w:spacing w:after="0"/>
              <w:ind w:left="720"/>
              <w:jc w:val="both"/>
              <w:rPr>
                <w:rFonts w:ascii="Times New Roman" w:hAnsi="Times New Roman" w:cs="Times New Roman"/>
                <w:iCs/>
                <w:sz w:val="24"/>
                <w:szCs w:val="24"/>
                <w:lang w:eastAsia="en-IN"/>
              </w:rPr>
            </w:pPr>
            <w:r w:rsidRPr="00233183">
              <w:rPr>
                <w:rFonts w:ascii="Times New Roman" w:hAnsi="Times New Roman" w:cs="Times New Roman"/>
                <w:iCs/>
                <w:sz w:val="24"/>
                <w:szCs w:val="24"/>
                <w:lang w:eastAsia="en-IN"/>
              </w:rPr>
              <w:t>On successful completion of this course, students are able to understand</w:t>
            </w:r>
          </w:p>
          <w:p w:rsidR="00DB3FF5" w:rsidRPr="00233183" w:rsidRDefault="00DB3FF5" w:rsidP="00D71E62">
            <w:pPr>
              <w:keepNext w:val="0"/>
              <w:numPr>
                <w:ilvl w:val="0"/>
                <w:numId w:val="11"/>
              </w:numPr>
              <w:suppressAutoHyphens w:val="0"/>
              <w:spacing w:after="0"/>
              <w:jc w:val="both"/>
              <w:rPr>
                <w:rFonts w:ascii="Times New Roman" w:hAnsi="Times New Roman" w:cs="Times New Roman"/>
                <w:sz w:val="24"/>
                <w:szCs w:val="24"/>
              </w:rPr>
            </w:pPr>
            <w:r w:rsidRPr="00233183">
              <w:rPr>
                <w:rFonts w:ascii="Times New Roman" w:hAnsi="Times New Roman" w:cs="Times New Roman"/>
                <w:sz w:val="24"/>
                <w:szCs w:val="24"/>
              </w:rPr>
              <w:t>The significance of different types of research and its various stages.</w:t>
            </w:r>
          </w:p>
          <w:p w:rsidR="00DB3FF5" w:rsidRPr="00233183" w:rsidRDefault="00DB3FF5" w:rsidP="00D71E62">
            <w:pPr>
              <w:keepNext w:val="0"/>
              <w:numPr>
                <w:ilvl w:val="0"/>
                <w:numId w:val="11"/>
              </w:numPr>
              <w:suppressAutoHyphens w:val="0"/>
              <w:spacing w:after="0"/>
              <w:jc w:val="both"/>
              <w:rPr>
                <w:rFonts w:ascii="Times New Roman" w:hAnsi="Times New Roman" w:cs="Times New Roman"/>
                <w:sz w:val="24"/>
                <w:szCs w:val="24"/>
              </w:rPr>
            </w:pPr>
            <w:r w:rsidRPr="00233183">
              <w:rPr>
                <w:rFonts w:ascii="Times New Roman" w:hAnsi="Times New Roman" w:cs="Times New Roman"/>
                <w:sz w:val="24"/>
                <w:szCs w:val="24"/>
              </w:rPr>
              <w:t>The different methods of data collection.</w:t>
            </w:r>
          </w:p>
          <w:p w:rsidR="00DB3FF5" w:rsidRPr="00233183" w:rsidRDefault="00DB3FF5" w:rsidP="00D71E62">
            <w:pPr>
              <w:keepNext w:val="0"/>
              <w:numPr>
                <w:ilvl w:val="0"/>
                <w:numId w:val="11"/>
              </w:numPr>
              <w:suppressAutoHyphens w:val="0"/>
              <w:spacing w:after="0"/>
              <w:jc w:val="both"/>
              <w:rPr>
                <w:rFonts w:ascii="Times New Roman" w:hAnsi="Times New Roman" w:cs="Times New Roman"/>
                <w:sz w:val="24"/>
                <w:szCs w:val="24"/>
              </w:rPr>
            </w:pPr>
            <w:r w:rsidRPr="00233183">
              <w:rPr>
                <w:rFonts w:ascii="Times New Roman" w:hAnsi="Times New Roman" w:cs="Times New Roman"/>
                <w:sz w:val="24"/>
                <w:szCs w:val="24"/>
              </w:rPr>
              <w:t>Different methods for analyzing data and interpreting the results.</w:t>
            </w:r>
          </w:p>
          <w:p w:rsidR="00DB3FF5" w:rsidRPr="00233183" w:rsidRDefault="00DB3FF5" w:rsidP="00D71E62">
            <w:pPr>
              <w:keepNext w:val="0"/>
              <w:numPr>
                <w:ilvl w:val="0"/>
                <w:numId w:val="11"/>
              </w:numPr>
              <w:suppressAutoHyphens w:val="0"/>
              <w:spacing w:after="0"/>
              <w:jc w:val="both"/>
              <w:rPr>
                <w:rFonts w:ascii="Times New Roman" w:hAnsi="Times New Roman" w:cs="Times New Roman"/>
                <w:sz w:val="24"/>
                <w:szCs w:val="24"/>
              </w:rPr>
            </w:pPr>
            <w:r w:rsidRPr="00233183">
              <w:rPr>
                <w:rFonts w:ascii="Times New Roman" w:hAnsi="Times New Roman" w:cs="Times New Roman"/>
                <w:sz w:val="24"/>
                <w:szCs w:val="24"/>
              </w:rPr>
              <w:t>The proper way of reporting and presenting the outcome.</w:t>
            </w:r>
          </w:p>
          <w:p w:rsidR="00124672" w:rsidRPr="00233183" w:rsidRDefault="00124672" w:rsidP="00DB3FF5">
            <w:pPr>
              <w:keepNext w:val="0"/>
              <w:suppressAutoHyphens w:val="0"/>
              <w:spacing w:before="100" w:beforeAutospacing="1" w:after="100" w:afterAutospacing="1"/>
              <w:ind w:left="720"/>
              <w:jc w:val="both"/>
              <w:rPr>
                <w:rFonts w:ascii="Times New Roman" w:hAnsi="Times New Roman" w:cs="Times New Roman"/>
                <w:szCs w:val="24"/>
                <w:lang w:eastAsia="en-IN"/>
              </w:rPr>
            </w:pPr>
          </w:p>
        </w:tc>
      </w:tr>
      <w:tr w:rsidR="00124672" w:rsidRPr="00233183"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4672" w:rsidRPr="00233183" w:rsidRDefault="00124672"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4672" w:rsidRPr="00233183" w:rsidRDefault="00124672" w:rsidP="005610D3">
            <w:pPr>
              <w:pStyle w:val="Title"/>
              <w:spacing w:before="0" w:after="0" w:line="36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24672" w:rsidRPr="00233183" w:rsidRDefault="00124672"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HRS</w:t>
            </w:r>
          </w:p>
        </w:tc>
      </w:tr>
      <w:tr w:rsidR="00124672" w:rsidRPr="00233183" w:rsidTr="005610D3">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4672" w:rsidRPr="00233183" w:rsidRDefault="00124672"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B3FF5" w:rsidRPr="00233183" w:rsidRDefault="00DB3FF5" w:rsidP="00DB3FF5">
            <w:pPr>
              <w:pStyle w:val="NoSpacing"/>
              <w:spacing w:line="276" w:lineRule="auto"/>
              <w:jc w:val="both"/>
              <w:rPr>
                <w:rFonts w:ascii="Times New Roman" w:hAnsi="Times New Roman"/>
                <w:sz w:val="24"/>
                <w:szCs w:val="24"/>
              </w:rPr>
            </w:pPr>
            <w:r w:rsidRPr="00233183">
              <w:rPr>
                <w:rFonts w:ascii="Times New Roman" w:hAnsi="Times New Roman"/>
                <w:sz w:val="24"/>
                <w:szCs w:val="24"/>
              </w:rPr>
              <w:t xml:space="preserve">Introduction to research methodology. Types of research, research methods Vs methodology - stages of research process. Literature review – Problem definition- Research design for exploratory, descriptive and experimental research – Brief introduction to completely randomized design, randomized block design and Latin square designs (description only). </w:t>
            </w:r>
          </w:p>
          <w:p w:rsidR="00124672" w:rsidRPr="00233183" w:rsidRDefault="00124672" w:rsidP="005610D3">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24672" w:rsidRPr="00233183" w:rsidRDefault="00124672" w:rsidP="005610D3">
            <w:pPr>
              <w:spacing w:line="240" w:lineRule="auto"/>
              <w:jc w:val="center"/>
              <w:rPr>
                <w:rFonts w:ascii="Times New Roman" w:hAnsi="Times New Roman" w:cs="Times New Roman"/>
                <w:sz w:val="24"/>
                <w:szCs w:val="24"/>
              </w:rPr>
            </w:pPr>
          </w:p>
          <w:p w:rsidR="00124672" w:rsidRPr="00233183" w:rsidRDefault="00124672"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9</w:t>
            </w:r>
          </w:p>
        </w:tc>
      </w:tr>
      <w:tr w:rsidR="00124672" w:rsidRPr="00233183" w:rsidTr="005610D3">
        <w:trPr>
          <w:trHeight w:val="467"/>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24672" w:rsidRPr="00233183" w:rsidRDefault="00124672"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INTERNAL TEST </w:t>
            </w:r>
            <w:r w:rsidRPr="00233183">
              <w:rPr>
                <w:rFonts w:ascii="Times New Roman" w:eastAsia="Times New Roman" w:hAnsi="Times New Roman" w:cs="Times New Roman"/>
                <w:b/>
                <w:sz w:val="24"/>
                <w:szCs w:val="24"/>
                <w:shd w:val="clear" w:color="auto" w:fill="F2F2F2" w:themeFill="background1" w:themeFillShade="F2"/>
              </w:rPr>
              <w:t>1 (Module 1)</w:t>
            </w:r>
          </w:p>
        </w:tc>
      </w:tr>
      <w:tr w:rsidR="00124672" w:rsidRPr="00233183"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4672" w:rsidRPr="00233183" w:rsidRDefault="00124672"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B3FF5" w:rsidRPr="00233183" w:rsidRDefault="00DB3FF5" w:rsidP="00DB3FF5">
            <w:pPr>
              <w:pStyle w:val="NoSpacing"/>
              <w:spacing w:line="276" w:lineRule="auto"/>
              <w:jc w:val="both"/>
              <w:rPr>
                <w:rFonts w:ascii="Times New Roman" w:eastAsia="SimSun" w:hAnsi="Times New Roman"/>
                <w:sz w:val="24"/>
                <w:szCs w:val="24"/>
                <w:lang w:val="en-IN" w:eastAsia="zh-TW"/>
              </w:rPr>
            </w:pPr>
            <w:r w:rsidRPr="00233183">
              <w:rPr>
                <w:rFonts w:ascii="Times New Roman" w:hAnsi="Times New Roman"/>
                <w:sz w:val="24"/>
                <w:szCs w:val="24"/>
              </w:rPr>
              <w:t xml:space="preserve">Sampling fundamentals -Types of sampling: probability and non-probability sampling. Sampling theory, sampling distribution and sample size determination. Tools and techniques of data collection: Questionnaire and schedule for field surveys, interview, observation, simulation, experimental and case study methods. Collection, recording, editing, coding and scaling of data. Scale classification and types. Measurement of validity, reliability and practicality. </w:t>
            </w:r>
          </w:p>
          <w:p w:rsidR="00124672" w:rsidRPr="00233183" w:rsidRDefault="00124672" w:rsidP="005610D3">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24672" w:rsidRPr="00233183" w:rsidRDefault="00124672" w:rsidP="005610D3">
            <w:pPr>
              <w:spacing w:line="240" w:lineRule="auto"/>
              <w:jc w:val="center"/>
              <w:rPr>
                <w:rFonts w:ascii="Times New Roman" w:hAnsi="Times New Roman" w:cs="Times New Roman"/>
                <w:sz w:val="24"/>
                <w:szCs w:val="24"/>
              </w:rPr>
            </w:pPr>
            <w:r w:rsidRPr="00233183">
              <w:rPr>
                <w:rFonts w:ascii="Times New Roman" w:hAnsi="Times New Roman" w:cs="Times New Roman"/>
                <w:sz w:val="24"/>
                <w:szCs w:val="24"/>
              </w:rPr>
              <w:t>9</w:t>
            </w:r>
          </w:p>
        </w:tc>
      </w:tr>
      <w:tr w:rsidR="00124672" w:rsidRPr="00233183"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24672" w:rsidRPr="00233183" w:rsidRDefault="00124672" w:rsidP="005610D3">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INTERNAL TEST 2 </w:t>
            </w:r>
            <w:r w:rsidRPr="00233183">
              <w:rPr>
                <w:rFonts w:ascii="Times New Roman" w:eastAsia="Times New Roman" w:hAnsi="Times New Roman" w:cs="Times New Roman"/>
                <w:b/>
                <w:sz w:val="24"/>
                <w:szCs w:val="24"/>
                <w:shd w:val="clear" w:color="auto" w:fill="F2F2F2" w:themeFill="background1" w:themeFillShade="F2"/>
              </w:rPr>
              <w:t>(Module 2)</w:t>
            </w:r>
          </w:p>
        </w:tc>
      </w:tr>
      <w:tr w:rsidR="00124672" w:rsidRPr="00233183" w:rsidTr="005610D3">
        <w:trPr>
          <w:trHeight w:val="13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4672" w:rsidRPr="00233183" w:rsidRDefault="00124672"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B3FF5" w:rsidRPr="00233183" w:rsidRDefault="00DB3FF5" w:rsidP="00DB3FF5">
            <w:pPr>
              <w:pStyle w:val="NoSpacing"/>
              <w:spacing w:line="276" w:lineRule="auto"/>
              <w:jc w:val="both"/>
              <w:rPr>
                <w:rFonts w:ascii="Times New Roman" w:hAnsi="Times New Roman"/>
                <w:sz w:val="24"/>
                <w:szCs w:val="24"/>
              </w:rPr>
            </w:pPr>
            <w:r w:rsidRPr="00233183">
              <w:rPr>
                <w:rFonts w:ascii="Times New Roman" w:hAnsi="Times New Roman"/>
                <w:sz w:val="24"/>
                <w:szCs w:val="24"/>
              </w:rPr>
              <w:t>Descriptive and inferential statistics - Data analysis and interpretation –testing of hypothesis, testing of population mean, variance and proportion –Z test – t test – F test - chi square test. Test for correlation and regression –standard error of the estimate.</w:t>
            </w:r>
            <w:r w:rsidRPr="00233183">
              <w:rPr>
                <w:rFonts w:ascii="Times New Roman" w:eastAsia="SimSun" w:hAnsi="Times New Roman"/>
                <w:sz w:val="24"/>
                <w:szCs w:val="24"/>
                <w:lang w:val="en-IN" w:eastAsia="zh-TW"/>
              </w:rPr>
              <w:t xml:space="preserve"> Testing goodness of fit. </w:t>
            </w:r>
          </w:p>
          <w:p w:rsidR="00124672" w:rsidRPr="00233183" w:rsidRDefault="00124672" w:rsidP="00DB3FF5">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24672" w:rsidRPr="00233183" w:rsidRDefault="00124672"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10</w:t>
            </w:r>
          </w:p>
        </w:tc>
      </w:tr>
      <w:tr w:rsidR="00124672" w:rsidRPr="00233183"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4672" w:rsidRPr="00233183" w:rsidRDefault="00124672"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B3FF5" w:rsidRPr="00233183" w:rsidRDefault="00DB3FF5" w:rsidP="00DB3FF5">
            <w:pPr>
              <w:pStyle w:val="NoSpacing"/>
              <w:spacing w:line="276" w:lineRule="auto"/>
              <w:jc w:val="both"/>
              <w:rPr>
                <w:rFonts w:ascii="Times New Roman" w:hAnsi="Times New Roman"/>
                <w:sz w:val="24"/>
                <w:szCs w:val="24"/>
              </w:rPr>
            </w:pPr>
            <w:r w:rsidRPr="00233183">
              <w:rPr>
                <w:rFonts w:ascii="Times New Roman" w:hAnsi="Times New Roman"/>
                <w:sz w:val="24"/>
                <w:szCs w:val="24"/>
              </w:rPr>
              <w:t>Meaning of interpretation and inference: importance and care for interpreting results. Presentation of reports: popular reports and technical reports - structure and style. Oral and written presentations: Parts of a research report. Guidelines for writing research papers and reports – Writing different sections of a research paper – Introduction, Methodology, Results, Discussion, Conclusion, Abstract – Writing the title. Methods of giving references and appendices: referencing styles. Ethics in research. Use of computers and internet in research.</w:t>
            </w:r>
          </w:p>
          <w:p w:rsidR="00124672" w:rsidRPr="00233183" w:rsidRDefault="00124672" w:rsidP="00DB3FF5">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24672" w:rsidRPr="00233183" w:rsidRDefault="00124672"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8</w:t>
            </w:r>
          </w:p>
        </w:tc>
      </w:tr>
      <w:tr w:rsidR="00124672" w:rsidRPr="00233183"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24672" w:rsidRPr="00233183" w:rsidRDefault="00124672" w:rsidP="005610D3">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END SEMESTER </w:t>
            </w:r>
            <w:r w:rsidRPr="00233183">
              <w:rPr>
                <w:rFonts w:ascii="Times New Roman" w:eastAsia="Times New Roman" w:hAnsi="Times New Roman" w:cs="Times New Roman"/>
                <w:b/>
                <w:sz w:val="24"/>
                <w:szCs w:val="24"/>
                <w:shd w:val="clear" w:color="auto" w:fill="FFFFFF" w:themeFill="background1"/>
              </w:rPr>
              <w:t xml:space="preserve">EXAM </w:t>
            </w:r>
            <w:r w:rsidRPr="00233183">
              <w:rPr>
                <w:rFonts w:ascii="Times New Roman" w:eastAsia="Times New Roman" w:hAnsi="Times New Roman" w:cs="Times New Roman"/>
                <w:b/>
                <w:sz w:val="24"/>
                <w:szCs w:val="24"/>
                <w:shd w:val="clear" w:color="auto" w:fill="F2F2F2" w:themeFill="background1" w:themeFillShade="F2"/>
              </w:rPr>
              <w:t>(ALL Modules</w:t>
            </w:r>
            <w:r w:rsidRPr="00233183">
              <w:rPr>
                <w:rFonts w:ascii="Times New Roman" w:eastAsia="Times New Roman" w:hAnsi="Times New Roman" w:cs="Times New Roman"/>
                <w:b/>
                <w:sz w:val="24"/>
                <w:szCs w:val="24"/>
                <w:shd w:val="clear" w:color="auto" w:fill="FFFFFF" w:themeFill="background1"/>
              </w:rPr>
              <w:t>)</w:t>
            </w:r>
          </w:p>
        </w:tc>
      </w:tr>
      <w:tr w:rsidR="00124672" w:rsidRPr="00233183"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24672" w:rsidRPr="00233183" w:rsidRDefault="00124672" w:rsidP="005610D3">
            <w:pPr>
              <w:spacing w:after="0" w:line="240" w:lineRule="auto"/>
              <w:rPr>
                <w:rFonts w:ascii="Times New Roman" w:eastAsia="Times New Roman" w:hAnsi="Times New Roman" w:cs="Times New Roman"/>
                <w:b/>
                <w:sz w:val="18"/>
                <w:szCs w:val="18"/>
              </w:rPr>
            </w:pPr>
          </w:p>
          <w:p w:rsidR="00124672" w:rsidRPr="00233183" w:rsidRDefault="00124672" w:rsidP="005610D3">
            <w:pPr>
              <w:spacing w:after="0" w:line="240" w:lineRule="auto"/>
              <w:rPr>
                <w:rFonts w:ascii="Times New Roman" w:eastAsia="Times New Roman" w:hAnsi="Times New Roman" w:cs="Times New Roman"/>
                <w:b/>
                <w:sz w:val="18"/>
                <w:szCs w:val="18"/>
              </w:rPr>
            </w:pPr>
            <w:r w:rsidRPr="00233183">
              <w:rPr>
                <w:rFonts w:ascii="Times New Roman" w:eastAsia="Times New Roman" w:hAnsi="Times New Roman" w:cs="Times New Roman"/>
                <w:b/>
                <w:sz w:val="18"/>
                <w:szCs w:val="18"/>
              </w:rPr>
              <w:t>REFERENCES:</w:t>
            </w:r>
          </w:p>
          <w:p w:rsidR="00124672" w:rsidRPr="00233183" w:rsidRDefault="00124672" w:rsidP="005610D3">
            <w:pPr>
              <w:spacing w:after="0" w:line="240" w:lineRule="auto"/>
              <w:rPr>
                <w:rFonts w:ascii="Times New Roman" w:eastAsia="Times New Roman" w:hAnsi="Times New Roman" w:cs="Times New Roman"/>
                <w:b/>
                <w:sz w:val="18"/>
                <w:szCs w:val="18"/>
              </w:rPr>
            </w:pPr>
          </w:p>
          <w:p w:rsidR="00DB3FF5" w:rsidRPr="00233183" w:rsidRDefault="00DB3FF5" w:rsidP="00D71E62">
            <w:pPr>
              <w:pStyle w:val="NoSpacing"/>
              <w:numPr>
                <w:ilvl w:val="0"/>
                <w:numId w:val="15"/>
              </w:numPr>
              <w:spacing w:line="276" w:lineRule="auto"/>
              <w:jc w:val="both"/>
              <w:rPr>
                <w:rFonts w:ascii="Times New Roman" w:hAnsi="Times New Roman"/>
                <w:sz w:val="24"/>
                <w:szCs w:val="24"/>
              </w:rPr>
            </w:pPr>
            <w:r w:rsidRPr="00233183">
              <w:rPr>
                <w:rFonts w:ascii="Times New Roman" w:hAnsi="Times New Roman"/>
                <w:sz w:val="24"/>
                <w:szCs w:val="24"/>
              </w:rPr>
              <w:t>C. R. Kothari, Research Methodology, Methods and techniques (New Age International Publishers, New Delhi, 2004).</w:t>
            </w:r>
          </w:p>
          <w:p w:rsidR="00DB3FF5" w:rsidRPr="00233183" w:rsidRDefault="00DB3FF5" w:rsidP="00D71E62">
            <w:pPr>
              <w:pStyle w:val="NoSpacing"/>
              <w:numPr>
                <w:ilvl w:val="0"/>
                <w:numId w:val="15"/>
              </w:numPr>
              <w:spacing w:line="276" w:lineRule="auto"/>
              <w:jc w:val="both"/>
              <w:rPr>
                <w:rFonts w:ascii="Times New Roman" w:hAnsi="Times New Roman"/>
                <w:sz w:val="24"/>
                <w:szCs w:val="24"/>
              </w:rPr>
            </w:pPr>
            <w:r w:rsidRPr="00233183">
              <w:rPr>
                <w:rFonts w:ascii="Times New Roman" w:hAnsi="Times New Roman"/>
                <w:sz w:val="24"/>
                <w:szCs w:val="24"/>
              </w:rPr>
              <w:t>R. Panneerseklvam, Research Methodology (Prentice Hall of India, New Delhi, 2011).</w:t>
            </w:r>
          </w:p>
          <w:p w:rsidR="00DB3FF5" w:rsidRPr="00233183" w:rsidRDefault="00DB3FF5" w:rsidP="00D71E62">
            <w:pPr>
              <w:pStyle w:val="NoSpacing"/>
              <w:numPr>
                <w:ilvl w:val="0"/>
                <w:numId w:val="15"/>
              </w:numPr>
              <w:spacing w:line="276" w:lineRule="auto"/>
              <w:jc w:val="both"/>
              <w:rPr>
                <w:rFonts w:ascii="Times New Roman" w:hAnsi="Times New Roman"/>
                <w:sz w:val="24"/>
                <w:szCs w:val="24"/>
              </w:rPr>
            </w:pPr>
            <w:r w:rsidRPr="00233183">
              <w:rPr>
                <w:rFonts w:ascii="Times New Roman" w:hAnsi="Times New Roman"/>
                <w:sz w:val="24"/>
                <w:szCs w:val="24"/>
              </w:rPr>
              <w:t>Ranjit Kumar, Research Methodology, A step by step approach (Pearson Publishers, New Delhi, 2005.</w:t>
            </w:r>
          </w:p>
          <w:p w:rsidR="00DB3FF5" w:rsidRPr="00233183" w:rsidRDefault="00DB3FF5" w:rsidP="00D71E62">
            <w:pPr>
              <w:keepNext w:val="0"/>
              <w:numPr>
                <w:ilvl w:val="0"/>
                <w:numId w:val="15"/>
              </w:numPr>
              <w:suppressAutoHyphens w:val="0"/>
              <w:spacing w:after="0"/>
              <w:jc w:val="both"/>
              <w:rPr>
                <w:rFonts w:ascii="Times New Roman" w:hAnsi="Times New Roman" w:cs="Times New Roman"/>
                <w:sz w:val="24"/>
                <w:szCs w:val="24"/>
              </w:rPr>
            </w:pPr>
            <w:r w:rsidRPr="00233183">
              <w:rPr>
                <w:rFonts w:ascii="Times New Roman" w:hAnsi="Times New Roman" w:cs="Times New Roman"/>
                <w:sz w:val="24"/>
                <w:szCs w:val="24"/>
              </w:rPr>
              <w:t>Management Research Methodology : K. N. Krishnaswami, Appa Iyer and M Mathirajan, Pearson Education, Delhi, 2010</w:t>
            </w:r>
          </w:p>
          <w:p w:rsidR="00DB3FF5" w:rsidRPr="00233183" w:rsidRDefault="00DB3FF5" w:rsidP="00D71E62">
            <w:pPr>
              <w:keepNext w:val="0"/>
              <w:numPr>
                <w:ilvl w:val="0"/>
                <w:numId w:val="15"/>
              </w:numPr>
              <w:suppressAutoHyphens w:val="0"/>
              <w:spacing w:after="0"/>
              <w:jc w:val="both"/>
              <w:rPr>
                <w:rFonts w:ascii="Times New Roman" w:hAnsi="Times New Roman" w:cs="Times New Roman"/>
                <w:sz w:val="24"/>
                <w:szCs w:val="24"/>
              </w:rPr>
            </w:pPr>
            <w:r w:rsidRPr="00233183">
              <w:rPr>
                <w:rFonts w:ascii="Times New Roman" w:hAnsi="Times New Roman" w:cs="Times New Roman"/>
                <w:sz w:val="24"/>
                <w:szCs w:val="24"/>
              </w:rPr>
              <w:t>Hand Book of Research Methodology : M N Borse, Sree Nivas Publications, Jaipur, 2004</w:t>
            </w:r>
          </w:p>
          <w:p w:rsidR="00DB3FF5" w:rsidRPr="00233183" w:rsidRDefault="00DB3FF5" w:rsidP="00D71E62">
            <w:pPr>
              <w:keepNext w:val="0"/>
              <w:numPr>
                <w:ilvl w:val="0"/>
                <w:numId w:val="15"/>
              </w:numPr>
              <w:suppressAutoHyphens w:val="0"/>
              <w:spacing w:after="0"/>
              <w:jc w:val="both"/>
              <w:rPr>
                <w:rFonts w:ascii="Times New Roman" w:hAnsi="Times New Roman" w:cs="Times New Roman"/>
                <w:sz w:val="24"/>
                <w:szCs w:val="24"/>
              </w:rPr>
            </w:pPr>
            <w:r w:rsidRPr="00233183">
              <w:rPr>
                <w:rFonts w:ascii="Times New Roman" w:hAnsi="Times New Roman" w:cs="Times New Roman"/>
                <w:sz w:val="24"/>
                <w:szCs w:val="24"/>
              </w:rPr>
              <w:t>Business Research Methods: William G Zikmund, South – Western Ltd, 2003</w:t>
            </w:r>
          </w:p>
          <w:p w:rsidR="00DB3FF5" w:rsidRPr="00233183" w:rsidRDefault="00DB3FF5" w:rsidP="00D71E62">
            <w:pPr>
              <w:keepNext w:val="0"/>
              <w:numPr>
                <w:ilvl w:val="0"/>
                <w:numId w:val="15"/>
              </w:numPr>
              <w:suppressAutoHyphens w:val="0"/>
              <w:spacing w:after="0"/>
              <w:jc w:val="both"/>
              <w:rPr>
                <w:rFonts w:ascii="Times New Roman" w:hAnsi="Times New Roman" w:cs="Times New Roman"/>
                <w:sz w:val="24"/>
                <w:szCs w:val="24"/>
              </w:rPr>
            </w:pPr>
            <w:r w:rsidRPr="00233183">
              <w:rPr>
                <w:rFonts w:ascii="Times New Roman" w:hAnsi="Times New Roman" w:cs="Times New Roman"/>
                <w:sz w:val="24"/>
                <w:szCs w:val="24"/>
              </w:rPr>
              <w:t>Research Methods in Social Science: P K Majumdar, Viva Books Pvt Ltd, New Delhi, 2005</w:t>
            </w:r>
          </w:p>
          <w:p w:rsidR="00DB3FF5" w:rsidRPr="00233183" w:rsidRDefault="00DB3FF5" w:rsidP="00D71E62">
            <w:pPr>
              <w:keepNext w:val="0"/>
              <w:numPr>
                <w:ilvl w:val="0"/>
                <w:numId w:val="15"/>
              </w:numPr>
              <w:suppressAutoHyphens w:val="0"/>
              <w:spacing w:after="0"/>
              <w:jc w:val="both"/>
              <w:rPr>
                <w:rFonts w:ascii="Times New Roman" w:hAnsi="Times New Roman" w:cs="Times New Roman"/>
                <w:sz w:val="24"/>
                <w:szCs w:val="24"/>
              </w:rPr>
            </w:pPr>
            <w:r w:rsidRPr="00233183">
              <w:rPr>
                <w:rFonts w:ascii="Times New Roman" w:hAnsi="Times New Roman" w:cs="Times New Roman"/>
                <w:sz w:val="24"/>
                <w:szCs w:val="24"/>
              </w:rPr>
              <w:t>Analyzing Quantitative Data: Norman Blaikie, SAGE Publications , London, 2003</w:t>
            </w:r>
          </w:p>
          <w:p w:rsidR="00DB3FF5" w:rsidRPr="00233183" w:rsidRDefault="00DB3FF5" w:rsidP="00D71E62">
            <w:pPr>
              <w:pStyle w:val="ListParagraph"/>
              <w:keepNext w:val="0"/>
              <w:numPr>
                <w:ilvl w:val="0"/>
                <w:numId w:val="15"/>
              </w:numPr>
              <w:suppressAutoHyphens w:val="0"/>
              <w:jc w:val="both"/>
              <w:rPr>
                <w:rFonts w:ascii="Times New Roman" w:hAnsi="Times New Roman" w:cs="Times New Roman"/>
                <w:sz w:val="24"/>
                <w:szCs w:val="24"/>
              </w:rPr>
            </w:pPr>
            <w:r w:rsidRPr="00233183">
              <w:rPr>
                <w:rFonts w:ascii="Times New Roman" w:hAnsi="Times New Roman" w:cs="Times New Roman"/>
                <w:sz w:val="24"/>
                <w:szCs w:val="24"/>
              </w:rPr>
              <w:t>SPSS for Windows: Pearson Education New Delhi, 2007</w:t>
            </w:r>
          </w:p>
          <w:p w:rsidR="00124672" w:rsidRPr="00233183" w:rsidRDefault="00124672" w:rsidP="005610D3">
            <w:pPr>
              <w:keepNext w:val="0"/>
              <w:tabs>
                <w:tab w:val="center" w:pos="-6300"/>
                <w:tab w:val="center" w:pos="900"/>
              </w:tabs>
              <w:suppressAutoHyphens w:val="0"/>
              <w:spacing w:after="0"/>
              <w:ind w:left="720"/>
              <w:jc w:val="both"/>
              <w:rPr>
                <w:rFonts w:ascii="Times New Roman" w:eastAsia="Times New Roman" w:hAnsi="Times New Roman" w:cs="Times New Roman"/>
                <w:szCs w:val="24"/>
              </w:rPr>
            </w:pPr>
          </w:p>
        </w:tc>
      </w:tr>
      <w:tr w:rsidR="00124672" w:rsidRPr="00233183"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124672" w:rsidRPr="00233183" w:rsidRDefault="00124672" w:rsidP="005610D3">
            <w:pPr>
              <w:spacing w:after="0" w:line="240" w:lineRule="auto"/>
              <w:rPr>
                <w:rFonts w:ascii="Times New Roman" w:hAnsi="Times New Roman" w:cs="Times New Roman"/>
                <w:sz w:val="24"/>
                <w:szCs w:val="24"/>
              </w:rPr>
            </w:pPr>
          </w:p>
        </w:tc>
      </w:tr>
    </w:tbl>
    <w:p w:rsidR="00124672" w:rsidRPr="00233183" w:rsidRDefault="00124672" w:rsidP="008570E7">
      <w:pPr>
        <w:widowControl w:val="0"/>
        <w:spacing w:after="0" w:line="240" w:lineRule="auto"/>
        <w:jc w:val="center"/>
        <w:rPr>
          <w:rFonts w:ascii="Times New Roman" w:eastAsia="Times New Roman" w:hAnsi="Times New Roman" w:cs="Times New Roman"/>
          <w:b/>
          <w:sz w:val="24"/>
          <w:szCs w:val="24"/>
        </w:rPr>
      </w:pPr>
    </w:p>
    <w:p w:rsidR="00124672" w:rsidRPr="00233183" w:rsidRDefault="00124672" w:rsidP="008570E7">
      <w:pPr>
        <w:widowControl w:val="0"/>
        <w:spacing w:after="0" w:line="240" w:lineRule="auto"/>
        <w:jc w:val="center"/>
        <w:rPr>
          <w:rFonts w:ascii="Times New Roman" w:eastAsia="Times New Roman" w:hAnsi="Times New Roman" w:cs="Times New Roman"/>
          <w:b/>
          <w:sz w:val="24"/>
          <w:szCs w:val="24"/>
        </w:rPr>
      </w:pPr>
    </w:p>
    <w:p w:rsidR="00124672" w:rsidRPr="00233183" w:rsidRDefault="00124672" w:rsidP="008570E7">
      <w:pPr>
        <w:widowControl w:val="0"/>
        <w:spacing w:after="0" w:line="240" w:lineRule="auto"/>
        <w:jc w:val="center"/>
        <w:rPr>
          <w:rFonts w:ascii="Times New Roman" w:eastAsia="Times New Roman" w:hAnsi="Times New Roman" w:cs="Times New Roman"/>
          <w:b/>
          <w:sz w:val="24"/>
          <w:szCs w:val="24"/>
        </w:rPr>
      </w:pPr>
    </w:p>
    <w:p w:rsidR="00DB3FF5" w:rsidRPr="00233183" w:rsidRDefault="00DB3FF5" w:rsidP="008570E7">
      <w:pPr>
        <w:widowControl w:val="0"/>
        <w:spacing w:after="0" w:line="240" w:lineRule="auto"/>
        <w:jc w:val="center"/>
        <w:rPr>
          <w:rFonts w:ascii="Times New Roman" w:eastAsia="Times New Roman" w:hAnsi="Times New Roman" w:cs="Times New Roman"/>
          <w:b/>
          <w:sz w:val="24"/>
          <w:szCs w:val="24"/>
        </w:rPr>
      </w:pPr>
    </w:p>
    <w:p w:rsidR="00DB3FF5" w:rsidRPr="00233183" w:rsidRDefault="00DB3FF5" w:rsidP="008570E7">
      <w:pPr>
        <w:widowControl w:val="0"/>
        <w:spacing w:after="0" w:line="240" w:lineRule="auto"/>
        <w:jc w:val="center"/>
        <w:rPr>
          <w:rFonts w:ascii="Times New Roman" w:eastAsia="Times New Roman" w:hAnsi="Times New Roman" w:cs="Times New Roman"/>
          <w:b/>
          <w:sz w:val="24"/>
          <w:szCs w:val="24"/>
        </w:rPr>
      </w:pPr>
    </w:p>
    <w:p w:rsidR="00656C0A" w:rsidRPr="00233183" w:rsidRDefault="00656C0A" w:rsidP="008570E7">
      <w:pPr>
        <w:widowControl w:val="0"/>
        <w:spacing w:after="0" w:line="240" w:lineRule="auto"/>
        <w:jc w:val="center"/>
        <w:rPr>
          <w:rFonts w:ascii="Times New Roman" w:eastAsia="Times New Roman" w:hAnsi="Times New Roman" w:cs="Times New Roman"/>
          <w:b/>
          <w:sz w:val="24"/>
          <w:szCs w:val="24"/>
        </w:rPr>
      </w:pPr>
    </w:p>
    <w:p w:rsidR="00656C0A" w:rsidRPr="00233183" w:rsidRDefault="00656C0A" w:rsidP="008570E7">
      <w:pPr>
        <w:widowControl w:val="0"/>
        <w:spacing w:after="0" w:line="240" w:lineRule="auto"/>
        <w:jc w:val="center"/>
        <w:rPr>
          <w:rFonts w:ascii="Times New Roman" w:eastAsia="Times New Roman" w:hAnsi="Times New Roman" w:cs="Times New Roman"/>
          <w:b/>
          <w:sz w:val="24"/>
          <w:szCs w:val="24"/>
        </w:rPr>
      </w:pPr>
    </w:p>
    <w:p w:rsidR="00656C0A" w:rsidRPr="00233183" w:rsidRDefault="00656C0A" w:rsidP="008570E7">
      <w:pPr>
        <w:widowControl w:val="0"/>
        <w:spacing w:after="0" w:line="240" w:lineRule="auto"/>
        <w:jc w:val="center"/>
        <w:rPr>
          <w:rFonts w:ascii="Times New Roman" w:eastAsia="Times New Roman" w:hAnsi="Times New Roman" w:cs="Times New Roman"/>
          <w:b/>
          <w:sz w:val="24"/>
          <w:szCs w:val="24"/>
        </w:rPr>
      </w:pPr>
    </w:p>
    <w:p w:rsidR="00656C0A" w:rsidRPr="00233183" w:rsidRDefault="00656C0A" w:rsidP="008570E7">
      <w:pPr>
        <w:widowControl w:val="0"/>
        <w:spacing w:after="0" w:line="240" w:lineRule="auto"/>
        <w:jc w:val="center"/>
        <w:rPr>
          <w:rFonts w:ascii="Times New Roman" w:eastAsia="Times New Roman" w:hAnsi="Times New Roman" w:cs="Times New Roman"/>
          <w:b/>
          <w:sz w:val="24"/>
          <w:szCs w:val="24"/>
        </w:rPr>
      </w:pPr>
    </w:p>
    <w:p w:rsidR="00656C0A" w:rsidRPr="00233183" w:rsidRDefault="00656C0A" w:rsidP="008570E7">
      <w:pPr>
        <w:widowControl w:val="0"/>
        <w:spacing w:after="0" w:line="240" w:lineRule="auto"/>
        <w:jc w:val="center"/>
        <w:rPr>
          <w:rFonts w:ascii="Times New Roman" w:eastAsia="Times New Roman" w:hAnsi="Times New Roman" w:cs="Times New Roman"/>
          <w:b/>
          <w:sz w:val="24"/>
          <w:szCs w:val="24"/>
        </w:rPr>
      </w:pPr>
    </w:p>
    <w:p w:rsidR="00656C0A" w:rsidRPr="00233183" w:rsidRDefault="00656C0A" w:rsidP="008570E7">
      <w:pPr>
        <w:widowControl w:val="0"/>
        <w:spacing w:after="0" w:line="240" w:lineRule="auto"/>
        <w:jc w:val="center"/>
        <w:rPr>
          <w:rFonts w:ascii="Times New Roman" w:eastAsia="Times New Roman" w:hAnsi="Times New Roman" w:cs="Times New Roman"/>
          <w:b/>
          <w:sz w:val="24"/>
          <w:szCs w:val="24"/>
        </w:rPr>
      </w:pPr>
    </w:p>
    <w:p w:rsidR="00656C0A" w:rsidRPr="00233183" w:rsidRDefault="00656C0A" w:rsidP="008570E7">
      <w:pPr>
        <w:widowControl w:val="0"/>
        <w:spacing w:after="0" w:line="240" w:lineRule="auto"/>
        <w:jc w:val="center"/>
        <w:rPr>
          <w:rFonts w:ascii="Times New Roman" w:eastAsia="Times New Roman" w:hAnsi="Times New Roman" w:cs="Times New Roman"/>
          <w:b/>
          <w:sz w:val="24"/>
          <w:szCs w:val="24"/>
        </w:rPr>
      </w:pPr>
    </w:p>
    <w:p w:rsidR="00656C0A" w:rsidRPr="00233183" w:rsidRDefault="00656C0A" w:rsidP="008570E7">
      <w:pPr>
        <w:widowControl w:val="0"/>
        <w:spacing w:after="0" w:line="240" w:lineRule="auto"/>
        <w:jc w:val="center"/>
        <w:rPr>
          <w:rFonts w:ascii="Times New Roman" w:eastAsia="Times New Roman" w:hAnsi="Times New Roman" w:cs="Times New Roman"/>
          <w:b/>
          <w:sz w:val="24"/>
          <w:szCs w:val="24"/>
        </w:rPr>
      </w:pPr>
    </w:p>
    <w:p w:rsidR="00656C0A" w:rsidRPr="00233183" w:rsidRDefault="00656C0A" w:rsidP="008570E7">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656C0A" w:rsidRPr="00233183" w:rsidTr="005610D3">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233183" w:rsidRDefault="00656C0A" w:rsidP="005610D3">
            <w:pPr>
              <w:pStyle w:val="Title"/>
              <w:spacing w:before="0" w:after="0" w:line="240" w:lineRule="auto"/>
              <w:jc w:val="left"/>
              <w:rPr>
                <w:rFonts w:ascii="Times New Roman" w:hAnsi="Times New Roman" w:cs="Times New Roman"/>
                <w:sz w:val="24"/>
                <w:szCs w:val="24"/>
              </w:rPr>
            </w:pPr>
            <w:r w:rsidRPr="0023318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233183" w:rsidRDefault="00656C0A"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233183" w:rsidRDefault="00656C0A"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233183" w:rsidRDefault="00656C0A" w:rsidP="0023318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 xml:space="preserve">YEAR </w:t>
            </w:r>
          </w:p>
        </w:tc>
      </w:tr>
      <w:tr w:rsidR="00656C0A" w:rsidRPr="00233183" w:rsidTr="005610D3">
        <w:trPr>
          <w:trHeight w:val="692"/>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233183" w:rsidRDefault="00984ACD" w:rsidP="00984ACD">
            <w:pPr>
              <w:autoSpaceDE w:val="0"/>
              <w:autoSpaceDN w:val="0"/>
              <w:adjustRightInd w:val="0"/>
              <w:spacing w:after="0"/>
              <w:jc w:val="center"/>
              <w:rPr>
                <w:rFonts w:ascii="Times New Roman" w:hAnsi="Times New Roman" w:cs="Times New Roman"/>
                <w:b/>
                <w:bCs/>
                <w:sz w:val="24"/>
                <w:szCs w:val="24"/>
              </w:rPr>
            </w:pPr>
            <w:r w:rsidRPr="00233183">
              <w:rPr>
                <w:rFonts w:ascii="Times New Roman" w:eastAsia="Times New Roman" w:hAnsi="Times New Roman" w:cs="Times New Roman"/>
                <w:b/>
                <w:bCs/>
                <w:sz w:val="24"/>
                <w:szCs w:val="24"/>
              </w:rPr>
              <w:t>05CE 6091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233183" w:rsidRDefault="00656C0A" w:rsidP="00984ACD">
            <w:pPr>
              <w:spacing w:after="0"/>
              <w:jc w:val="center"/>
              <w:rPr>
                <w:rFonts w:ascii="Times New Roman" w:hAnsi="Times New Roman" w:cs="Times New Roman"/>
                <w:b/>
                <w:sz w:val="24"/>
                <w:szCs w:val="24"/>
              </w:rPr>
            </w:pPr>
          </w:p>
          <w:p w:rsidR="00984ACD" w:rsidRPr="00233183" w:rsidRDefault="00984ACD" w:rsidP="00984ACD">
            <w:pPr>
              <w:spacing w:after="0"/>
              <w:jc w:val="center"/>
              <w:rPr>
                <w:rFonts w:ascii="Times New Roman" w:eastAsia="Times New Roman" w:hAnsi="Times New Roman" w:cs="Times New Roman"/>
                <w:b/>
                <w:sz w:val="24"/>
                <w:szCs w:val="24"/>
              </w:rPr>
            </w:pPr>
            <w:r w:rsidRPr="00233183">
              <w:rPr>
                <w:rFonts w:ascii="Times New Roman" w:eastAsia="Times New Roman" w:hAnsi="Times New Roman" w:cs="Times New Roman"/>
                <w:b/>
                <w:sz w:val="24"/>
                <w:szCs w:val="24"/>
                <w:lang w:val="en-GB"/>
              </w:rPr>
              <w:t>STRUCTURAL ENGINEERING DESIGN STUDIO</w:t>
            </w:r>
          </w:p>
          <w:p w:rsidR="00656C0A" w:rsidRPr="00233183" w:rsidRDefault="00656C0A" w:rsidP="00984ACD">
            <w:pPr>
              <w:autoSpaceDE w:val="0"/>
              <w:autoSpaceDN w:val="0"/>
              <w:adjustRightInd w:val="0"/>
              <w:spacing w:after="0"/>
              <w:jc w:val="center"/>
              <w:rPr>
                <w:rFonts w:ascii="Times New Roman" w:eastAsia="Times New Roman" w:hAnsi="Times New Roman" w:cs="Times New Roman"/>
                <w:b/>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233183" w:rsidRDefault="00984ACD" w:rsidP="00984ACD">
            <w:pPr>
              <w:pStyle w:val="Title"/>
              <w:spacing w:before="0" w:after="0"/>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0</w:t>
            </w:r>
            <w:r w:rsidR="00656C0A" w:rsidRPr="00233183">
              <w:rPr>
                <w:rFonts w:ascii="Times New Roman" w:eastAsia="Times New Roman" w:hAnsi="Times New Roman" w:cs="Times New Roman"/>
                <w:sz w:val="24"/>
                <w:szCs w:val="24"/>
              </w:rPr>
              <w:t>-</w:t>
            </w:r>
            <w:r w:rsidRPr="00233183">
              <w:rPr>
                <w:rFonts w:ascii="Times New Roman" w:eastAsia="Times New Roman" w:hAnsi="Times New Roman" w:cs="Times New Roman"/>
                <w:sz w:val="24"/>
                <w:szCs w:val="24"/>
              </w:rPr>
              <w:t>0</w:t>
            </w:r>
            <w:r w:rsidR="00656C0A" w:rsidRPr="00233183">
              <w:rPr>
                <w:rFonts w:ascii="Times New Roman" w:eastAsia="Times New Roman" w:hAnsi="Times New Roman" w:cs="Times New Roman"/>
                <w:sz w:val="24"/>
                <w:szCs w:val="24"/>
              </w:rPr>
              <w:t>-</w:t>
            </w:r>
            <w:r w:rsidRPr="00233183">
              <w:rPr>
                <w:rFonts w:ascii="Times New Roman" w:eastAsia="Times New Roman" w:hAnsi="Times New Roman" w:cs="Times New Roman"/>
                <w:sz w:val="24"/>
                <w:szCs w:val="24"/>
              </w:rPr>
              <w:t>2</w:t>
            </w:r>
            <w:r w:rsidR="00656C0A" w:rsidRPr="00233183">
              <w:rPr>
                <w:rFonts w:ascii="Times New Roman" w:eastAsia="Times New Roman" w:hAnsi="Times New Roman" w:cs="Times New Roman"/>
                <w:sz w:val="24"/>
                <w:szCs w:val="24"/>
              </w:rPr>
              <w:t>-</w:t>
            </w:r>
            <w:r w:rsidRPr="00233183">
              <w:rPr>
                <w:rFonts w:ascii="Times New Roman" w:eastAsia="Times New Roman" w:hAnsi="Times New Roman" w:cs="Times New Roman"/>
                <w:sz w:val="24"/>
                <w:szCs w:val="24"/>
              </w:rPr>
              <w:t>1</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56C0A" w:rsidRPr="00233183" w:rsidRDefault="00656C0A" w:rsidP="005610D3">
            <w:pPr>
              <w:pStyle w:val="Title"/>
              <w:spacing w:before="0" w:after="0" w:line="240" w:lineRule="auto"/>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2015</w:t>
            </w:r>
          </w:p>
        </w:tc>
      </w:tr>
      <w:tr w:rsidR="00656C0A" w:rsidRPr="00233183" w:rsidTr="00ED31EC">
        <w:trPr>
          <w:trHeight w:val="5795"/>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56C0A" w:rsidRPr="00233183" w:rsidRDefault="00656C0A" w:rsidP="005610D3">
            <w:pPr>
              <w:pStyle w:val="Title"/>
              <w:spacing w:before="0" w:after="0" w:line="360" w:lineRule="auto"/>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COURSE OBJECTIVES:</w:t>
            </w:r>
          </w:p>
          <w:p w:rsidR="00E767C3" w:rsidRPr="00233183" w:rsidRDefault="00E767C3" w:rsidP="00ED31EC">
            <w:pPr>
              <w:autoSpaceDE w:val="0"/>
              <w:autoSpaceDN w:val="0"/>
              <w:adjustRightInd w:val="0"/>
              <w:spacing w:after="0"/>
              <w:jc w:val="both"/>
              <w:rPr>
                <w:rFonts w:ascii="Times New Roman" w:hAnsi="Times New Roman" w:cs="Times New Roman"/>
                <w:bCs/>
                <w:sz w:val="24"/>
                <w:szCs w:val="24"/>
                <w:lang w:eastAsia="en-IN"/>
              </w:rPr>
            </w:pPr>
            <w:r w:rsidRPr="00233183">
              <w:rPr>
                <w:rFonts w:ascii="Times New Roman" w:hAnsi="Times New Roman" w:cs="Times New Roman"/>
                <w:bCs/>
                <w:sz w:val="24"/>
                <w:szCs w:val="24"/>
                <w:lang w:eastAsia="en-IN"/>
              </w:rPr>
              <w:t>The objective of this course is to make students to learn the softwares for structural analysis and design, To investigate the performance of structures for static and dynamic forces.</w:t>
            </w:r>
          </w:p>
          <w:p w:rsidR="00656C0A" w:rsidRPr="00233183" w:rsidRDefault="00656C0A" w:rsidP="00ED31EC">
            <w:pPr>
              <w:spacing w:after="0" w:line="360" w:lineRule="auto"/>
              <w:jc w:val="both"/>
              <w:rPr>
                <w:rFonts w:ascii="Times New Roman" w:hAnsi="Times New Roman" w:cs="Times New Roman"/>
                <w:b/>
                <w:bCs/>
                <w:color w:val="auto"/>
                <w:sz w:val="24"/>
                <w:szCs w:val="24"/>
              </w:rPr>
            </w:pPr>
            <w:r w:rsidRPr="00233183">
              <w:rPr>
                <w:rFonts w:ascii="Times New Roman" w:hAnsi="Times New Roman" w:cs="Times New Roman"/>
                <w:b/>
                <w:bCs/>
                <w:color w:val="auto"/>
                <w:sz w:val="24"/>
                <w:szCs w:val="24"/>
              </w:rPr>
              <w:t>COURSE OUTCOMES:</w:t>
            </w:r>
          </w:p>
          <w:p w:rsidR="00E767C3" w:rsidRPr="00233183" w:rsidRDefault="00E767C3" w:rsidP="00ED31EC">
            <w:pPr>
              <w:autoSpaceDE w:val="0"/>
              <w:autoSpaceDN w:val="0"/>
              <w:adjustRightInd w:val="0"/>
              <w:spacing w:after="0"/>
              <w:jc w:val="both"/>
              <w:rPr>
                <w:rFonts w:ascii="Times New Roman" w:hAnsi="Times New Roman" w:cs="Times New Roman"/>
                <w:bCs/>
                <w:sz w:val="24"/>
                <w:szCs w:val="24"/>
                <w:lang w:eastAsia="en-IN"/>
              </w:rPr>
            </w:pPr>
            <w:r w:rsidRPr="00233183">
              <w:rPr>
                <w:rFonts w:ascii="Times New Roman" w:hAnsi="Times New Roman" w:cs="Times New Roman"/>
                <w:bCs/>
                <w:sz w:val="24"/>
                <w:szCs w:val="24"/>
                <w:lang w:eastAsia="en-IN"/>
              </w:rPr>
              <w:t>On completion of this course, students are able to</w:t>
            </w:r>
          </w:p>
          <w:p w:rsidR="00E767C3" w:rsidRPr="00233183" w:rsidRDefault="00E767C3" w:rsidP="00D71E62">
            <w:pPr>
              <w:pStyle w:val="ListParagraph"/>
              <w:keepNext w:val="0"/>
              <w:numPr>
                <w:ilvl w:val="0"/>
                <w:numId w:val="16"/>
              </w:numPr>
              <w:suppressAutoHyphens w:val="0"/>
              <w:autoSpaceDE w:val="0"/>
              <w:autoSpaceDN w:val="0"/>
              <w:adjustRightInd w:val="0"/>
              <w:spacing w:after="0"/>
              <w:jc w:val="both"/>
              <w:rPr>
                <w:rFonts w:ascii="Times New Roman" w:hAnsi="Times New Roman" w:cs="Times New Roman"/>
                <w:bCs/>
                <w:sz w:val="24"/>
                <w:szCs w:val="24"/>
                <w:lang w:eastAsia="en-IN"/>
              </w:rPr>
            </w:pPr>
            <w:r w:rsidRPr="00233183">
              <w:rPr>
                <w:rFonts w:ascii="Times New Roman" w:hAnsi="Times New Roman" w:cs="Times New Roman"/>
                <w:bCs/>
                <w:sz w:val="24"/>
                <w:szCs w:val="24"/>
                <w:lang w:eastAsia="en-IN"/>
              </w:rPr>
              <w:t xml:space="preserve">Achieve Knowledge of structural design </w:t>
            </w:r>
          </w:p>
          <w:p w:rsidR="00E767C3" w:rsidRPr="00233183" w:rsidRDefault="00E767C3" w:rsidP="00D71E62">
            <w:pPr>
              <w:pStyle w:val="ListParagraph"/>
              <w:keepNext w:val="0"/>
              <w:numPr>
                <w:ilvl w:val="0"/>
                <w:numId w:val="16"/>
              </w:numPr>
              <w:suppressAutoHyphens w:val="0"/>
              <w:autoSpaceDE w:val="0"/>
              <w:autoSpaceDN w:val="0"/>
              <w:adjustRightInd w:val="0"/>
              <w:spacing w:after="0"/>
              <w:jc w:val="both"/>
              <w:rPr>
                <w:rFonts w:ascii="Times New Roman" w:hAnsi="Times New Roman" w:cs="Times New Roman"/>
                <w:bCs/>
                <w:sz w:val="24"/>
                <w:szCs w:val="24"/>
                <w:lang w:eastAsia="en-IN"/>
              </w:rPr>
            </w:pPr>
            <w:r w:rsidRPr="00233183">
              <w:rPr>
                <w:rFonts w:ascii="Times New Roman" w:hAnsi="Times New Roman" w:cs="Times New Roman"/>
                <w:bCs/>
                <w:sz w:val="24"/>
                <w:szCs w:val="24"/>
                <w:lang w:eastAsia="en-IN"/>
              </w:rPr>
              <w:t>Understand the principles of structural analysis and design</w:t>
            </w:r>
          </w:p>
          <w:p w:rsidR="00E767C3" w:rsidRPr="00233183" w:rsidRDefault="00E767C3" w:rsidP="00D71E62">
            <w:pPr>
              <w:pStyle w:val="ListParagraph"/>
              <w:keepNext w:val="0"/>
              <w:numPr>
                <w:ilvl w:val="0"/>
                <w:numId w:val="16"/>
              </w:numPr>
              <w:suppressAutoHyphens w:val="0"/>
              <w:autoSpaceDE w:val="0"/>
              <w:autoSpaceDN w:val="0"/>
              <w:adjustRightInd w:val="0"/>
              <w:spacing w:after="0"/>
              <w:jc w:val="both"/>
              <w:rPr>
                <w:rFonts w:ascii="Times New Roman" w:hAnsi="Times New Roman" w:cs="Times New Roman"/>
                <w:bCs/>
                <w:sz w:val="24"/>
                <w:szCs w:val="24"/>
                <w:lang w:eastAsia="en-IN"/>
              </w:rPr>
            </w:pPr>
            <w:r w:rsidRPr="00233183">
              <w:rPr>
                <w:rFonts w:ascii="Times New Roman" w:hAnsi="Times New Roman" w:cs="Times New Roman"/>
                <w:bCs/>
                <w:sz w:val="24"/>
                <w:szCs w:val="24"/>
                <w:lang w:eastAsia="en-IN"/>
              </w:rPr>
              <w:t>Design and develop analytical skills.</w:t>
            </w:r>
          </w:p>
          <w:p w:rsidR="00E767C3" w:rsidRPr="00233183" w:rsidRDefault="00E767C3" w:rsidP="00D71E62">
            <w:pPr>
              <w:pStyle w:val="ListParagraph"/>
              <w:keepNext w:val="0"/>
              <w:numPr>
                <w:ilvl w:val="0"/>
                <w:numId w:val="16"/>
              </w:numPr>
              <w:suppressAutoHyphens w:val="0"/>
              <w:autoSpaceDE w:val="0"/>
              <w:autoSpaceDN w:val="0"/>
              <w:adjustRightInd w:val="0"/>
              <w:spacing w:after="0"/>
              <w:jc w:val="both"/>
              <w:rPr>
                <w:rFonts w:ascii="Times New Roman" w:hAnsi="Times New Roman" w:cs="Times New Roman"/>
                <w:bCs/>
                <w:sz w:val="24"/>
                <w:szCs w:val="24"/>
                <w:lang w:eastAsia="en-IN"/>
              </w:rPr>
            </w:pPr>
            <w:r w:rsidRPr="00233183">
              <w:rPr>
                <w:rFonts w:ascii="Times New Roman" w:hAnsi="Times New Roman" w:cs="Times New Roman"/>
                <w:bCs/>
                <w:sz w:val="24"/>
                <w:szCs w:val="24"/>
                <w:lang w:eastAsia="en-IN"/>
              </w:rPr>
              <w:t>Summerise the performance of structures for static and dynamic forces..</w:t>
            </w:r>
          </w:p>
          <w:p w:rsidR="00E767C3" w:rsidRPr="00233183" w:rsidRDefault="00E767C3" w:rsidP="00ED31EC">
            <w:pPr>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 xml:space="preserve">Application of Structural analysis &amp; design software like STRAP and STAAD. The student has to practice the packages by working out different types of problems. </w:t>
            </w:r>
          </w:p>
          <w:p w:rsidR="00E767C3" w:rsidRPr="00233183" w:rsidRDefault="00E767C3" w:rsidP="00ED31EC">
            <w:pPr>
              <w:spacing w:after="0"/>
              <w:jc w:val="both"/>
              <w:rPr>
                <w:rFonts w:ascii="Times New Roman" w:eastAsia="Times New Roman" w:hAnsi="Times New Roman" w:cs="Times New Roman"/>
                <w:b/>
                <w:sz w:val="24"/>
                <w:szCs w:val="24"/>
                <w:u w:val="single"/>
              </w:rPr>
            </w:pPr>
            <w:r w:rsidRPr="00233183">
              <w:rPr>
                <w:rFonts w:ascii="Times New Roman" w:eastAsia="Times New Roman" w:hAnsi="Times New Roman" w:cs="Times New Roman"/>
                <w:b/>
                <w:sz w:val="24"/>
                <w:szCs w:val="24"/>
                <w:u w:val="single"/>
              </w:rPr>
              <w:t>STAAD &amp; STRAP</w:t>
            </w:r>
          </w:p>
          <w:p w:rsidR="00E767C3" w:rsidRPr="00233183" w:rsidRDefault="00E767C3" w:rsidP="00ED31EC">
            <w:pPr>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Linear Static Analysis, design &amp; detailing of Continuous Beams, Portal Frames, Truss (2D and 3D), Multistoried Building.</w:t>
            </w:r>
          </w:p>
          <w:p w:rsidR="00E767C3" w:rsidRPr="00233183" w:rsidRDefault="00E767C3" w:rsidP="00ED31EC">
            <w:pPr>
              <w:spacing w:after="0"/>
              <w:jc w:val="both"/>
              <w:rPr>
                <w:rFonts w:ascii="Times New Roman" w:eastAsia="Times New Roman" w:hAnsi="Times New Roman" w:cs="Times New Roman"/>
                <w:sz w:val="24"/>
                <w:szCs w:val="24"/>
              </w:rPr>
            </w:pPr>
          </w:p>
          <w:p w:rsidR="00E767C3" w:rsidRPr="00233183" w:rsidRDefault="00E767C3" w:rsidP="00ED31EC">
            <w:pPr>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Loading: Dead Load, Live Load, Wind Load ( IS: 875 Part 1 / Part 2 / Part 3),  Earth Quake Load  (IS: 1893 Part 1) and its Combinations as per codal Provisions</w:t>
            </w:r>
          </w:p>
          <w:p w:rsidR="00E767C3" w:rsidRPr="00233183" w:rsidRDefault="00E767C3" w:rsidP="005610D3">
            <w:pPr>
              <w:keepNext w:val="0"/>
              <w:suppressAutoHyphens w:val="0"/>
              <w:spacing w:before="100" w:beforeAutospacing="1" w:after="100" w:afterAutospacing="1"/>
              <w:ind w:left="720"/>
              <w:jc w:val="both"/>
              <w:rPr>
                <w:rFonts w:ascii="Times New Roman" w:hAnsi="Times New Roman" w:cs="Times New Roman"/>
                <w:szCs w:val="24"/>
                <w:lang w:eastAsia="en-IN"/>
              </w:rPr>
            </w:pPr>
          </w:p>
        </w:tc>
      </w:tr>
    </w:tbl>
    <w:p w:rsidR="00656C0A" w:rsidRPr="00233183" w:rsidRDefault="00656C0A" w:rsidP="008570E7">
      <w:pPr>
        <w:widowControl w:val="0"/>
        <w:spacing w:after="0" w:line="240" w:lineRule="auto"/>
        <w:jc w:val="center"/>
        <w:rPr>
          <w:rFonts w:ascii="Times New Roman" w:eastAsia="Times New Roman" w:hAnsi="Times New Roman" w:cs="Times New Roman"/>
          <w:b/>
          <w:sz w:val="24"/>
          <w:szCs w:val="24"/>
        </w:rPr>
      </w:pPr>
    </w:p>
    <w:p w:rsidR="00124672" w:rsidRPr="00233183" w:rsidRDefault="00124672" w:rsidP="008570E7">
      <w:pPr>
        <w:widowControl w:val="0"/>
        <w:spacing w:after="0" w:line="240" w:lineRule="auto"/>
        <w:jc w:val="center"/>
        <w:rPr>
          <w:rFonts w:ascii="Times New Roman" w:eastAsia="Times New Roman" w:hAnsi="Times New Roman" w:cs="Times New Roman"/>
          <w:b/>
          <w:sz w:val="24"/>
          <w:szCs w:val="24"/>
        </w:rPr>
      </w:pPr>
    </w:p>
    <w:p w:rsidR="00964D91" w:rsidRDefault="00964D91" w:rsidP="008570E7">
      <w:pPr>
        <w:widowControl w:val="0"/>
        <w:spacing w:after="0" w:line="240" w:lineRule="auto"/>
        <w:jc w:val="center"/>
        <w:rPr>
          <w:rFonts w:ascii="Times New Roman" w:eastAsia="Times New Roman" w:hAnsi="Times New Roman" w:cs="Times New Roman"/>
          <w:b/>
          <w:sz w:val="24"/>
          <w:szCs w:val="24"/>
        </w:rPr>
      </w:pPr>
    </w:p>
    <w:p w:rsidR="00964D91" w:rsidRDefault="00964D91" w:rsidP="008570E7">
      <w:pPr>
        <w:widowControl w:val="0"/>
        <w:spacing w:after="0" w:line="240" w:lineRule="auto"/>
        <w:jc w:val="center"/>
        <w:rPr>
          <w:rFonts w:ascii="Times New Roman" w:eastAsia="Times New Roman" w:hAnsi="Times New Roman" w:cs="Times New Roman"/>
          <w:b/>
          <w:sz w:val="24"/>
          <w:szCs w:val="24"/>
        </w:rPr>
      </w:pPr>
    </w:p>
    <w:p w:rsidR="00964D91" w:rsidRDefault="00964D91" w:rsidP="008570E7">
      <w:pPr>
        <w:widowControl w:val="0"/>
        <w:spacing w:after="0" w:line="240" w:lineRule="auto"/>
        <w:jc w:val="center"/>
        <w:rPr>
          <w:rFonts w:ascii="Times New Roman" w:eastAsia="Times New Roman" w:hAnsi="Times New Roman" w:cs="Times New Roman"/>
          <w:b/>
          <w:sz w:val="24"/>
          <w:szCs w:val="24"/>
        </w:rPr>
      </w:pPr>
    </w:p>
    <w:p w:rsidR="00964D91" w:rsidRDefault="00964D91" w:rsidP="008570E7">
      <w:pPr>
        <w:widowControl w:val="0"/>
        <w:spacing w:after="0" w:line="240" w:lineRule="auto"/>
        <w:jc w:val="center"/>
        <w:rPr>
          <w:rFonts w:ascii="Times New Roman" w:eastAsia="Times New Roman" w:hAnsi="Times New Roman" w:cs="Times New Roman"/>
          <w:b/>
          <w:sz w:val="24"/>
          <w:szCs w:val="24"/>
        </w:rPr>
      </w:pPr>
    </w:p>
    <w:p w:rsidR="00964D91" w:rsidRDefault="00964D91" w:rsidP="008570E7">
      <w:pPr>
        <w:widowControl w:val="0"/>
        <w:spacing w:after="0" w:line="240" w:lineRule="auto"/>
        <w:jc w:val="center"/>
        <w:rPr>
          <w:rFonts w:ascii="Times New Roman" w:eastAsia="Times New Roman" w:hAnsi="Times New Roman" w:cs="Times New Roman"/>
          <w:b/>
          <w:sz w:val="24"/>
          <w:szCs w:val="24"/>
        </w:rPr>
      </w:pPr>
    </w:p>
    <w:p w:rsidR="00964D91" w:rsidRDefault="00964D91" w:rsidP="008570E7">
      <w:pPr>
        <w:widowControl w:val="0"/>
        <w:spacing w:after="0" w:line="240" w:lineRule="auto"/>
        <w:jc w:val="center"/>
        <w:rPr>
          <w:rFonts w:ascii="Times New Roman" w:eastAsia="Times New Roman" w:hAnsi="Times New Roman" w:cs="Times New Roman"/>
          <w:b/>
          <w:sz w:val="24"/>
          <w:szCs w:val="24"/>
        </w:rPr>
      </w:pPr>
    </w:p>
    <w:p w:rsidR="00964D91" w:rsidRDefault="00964D91" w:rsidP="008570E7">
      <w:pPr>
        <w:widowControl w:val="0"/>
        <w:spacing w:after="0" w:line="240" w:lineRule="auto"/>
        <w:jc w:val="center"/>
        <w:rPr>
          <w:rFonts w:ascii="Times New Roman" w:eastAsia="Times New Roman" w:hAnsi="Times New Roman" w:cs="Times New Roman"/>
          <w:b/>
          <w:sz w:val="24"/>
          <w:szCs w:val="24"/>
        </w:rPr>
      </w:pPr>
    </w:p>
    <w:p w:rsidR="00964D91" w:rsidRDefault="00964D91" w:rsidP="008570E7">
      <w:pPr>
        <w:widowControl w:val="0"/>
        <w:spacing w:after="0" w:line="240" w:lineRule="auto"/>
        <w:jc w:val="center"/>
        <w:rPr>
          <w:rFonts w:ascii="Times New Roman" w:eastAsia="Times New Roman" w:hAnsi="Times New Roman" w:cs="Times New Roman"/>
          <w:b/>
          <w:sz w:val="24"/>
          <w:szCs w:val="24"/>
        </w:rPr>
      </w:pPr>
    </w:p>
    <w:p w:rsidR="00964D91" w:rsidRDefault="00964D91" w:rsidP="008570E7">
      <w:pPr>
        <w:widowControl w:val="0"/>
        <w:spacing w:after="0" w:line="240" w:lineRule="auto"/>
        <w:jc w:val="center"/>
        <w:rPr>
          <w:rFonts w:ascii="Times New Roman" w:eastAsia="Times New Roman" w:hAnsi="Times New Roman" w:cs="Times New Roman"/>
          <w:b/>
          <w:sz w:val="24"/>
          <w:szCs w:val="24"/>
        </w:rPr>
      </w:pPr>
    </w:p>
    <w:p w:rsidR="00964D91" w:rsidRDefault="00964D91" w:rsidP="008570E7">
      <w:pPr>
        <w:widowControl w:val="0"/>
        <w:spacing w:after="0" w:line="240" w:lineRule="auto"/>
        <w:jc w:val="center"/>
        <w:rPr>
          <w:rFonts w:ascii="Times New Roman" w:eastAsia="Times New Roman" w:hAnsi="Times New Roman" w:cs="Times New Roman"/>
          <w:b/>
          <w:sz w:val="24"/>
          <w:szCs w:val="24"/>
        </w:rPr>
      </w:pPr>
    </w:p>
    <w:p w:rsidR="00E767C3" w:rsidRDefault="00A4378A" w:rsidP="00E767C3">
      <w:pPr>
        <w:spacing w:after="0"/>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p>
    <w:p w:rsidR="00A4378A" w:rsidRDefault="00A4378A" w:rsidP="00E767C3">
      <w:pPr>
        <w:spacing w:after="0"/>
        <w:ind w:firstLine="720"/>
        <w:jc w:val="both"/>
        <w:rPr>
          <w:rFonts w:ascii="Times New Roman" w:eastAsia="Times New Roman" w:hAnsi="Times New Roman" w:cs="Times New Roman"/>
          <w:b/>
          <w:sz w:val="24"/>
          <w:szCs w:val="24"/>
        </w:rPr>
      </w:pPr>
    </w:p>
    <w:p w:rsidR="00A4378A" w:rsidRDefault="00A4378A" w:rsidP="00E767C3">
      <w:pPr>
        <w:spacing w:after="0"/>
        <w:ind w:firstLine="720"/>
        <w:jc w:val="both"/>
        <w:rPr>
          <w:rFonts w:ascii="Times New Roman" w:eastAsia="Times New Roman" w:hAnsi="Times New Roman" w:cs="Times New Roman"/>
          <w:b/>
          <w:sz w:val="24"/>
          <w:szCs w:val="24"/>
        </w:rPr>
      </w:pPr>
    </w:p>
    <w:p w:rsidR="00A4378A" w:rsidRDefault="00A4378A" w:rsidP="00E767C3">
      <w:pPr>
        <w:spacing w:after="0"/>
        <w:ind w:firstLine="720"/>
        <w:jc w:val="both"/>
        <w:rPr>
          <w:rFonts w:ascii="Times New Roman" w:eastAsia="Times New Roman" w:hAnsi="Times New Roman" w:cs="Times New Roman"/>
          <w:b/>
          <w:sz w:val="24"/>
          <w:szCs w:val="24"/>
        </w:rPr>
      </w:pPr>
    </w:p>
    <w:p w:rsidR="00A4378A" w:rsidRPr="00233183" w:rsidRDefault="00A4378A" w:rsidP="00E767C3">
      <w:pPr>
        <w:spacing w:after="0"/>
        <w:ind w:firstLine="720"/>
        <w:jc w:val="both"/>
        <w:rPr>
          <w:rFonts w:ascii="Times New Roman" w:eastAsia="Times New Roman" w:hAnsi="Times New Roman" w:cs="Times New Roman"/>
          <w:szCs w:val="24"/>
          <w:lang w:val="en-GB"/>
        </w:rPr>
      </w:pPr>
    </w:p>
    <w:p w:rsidR="00E767C3" w:rsidRPr="00233183" w:rsidRDefault="00E767C3" w:rsidP="00E767C3">
      <w:pPr>
        <w:spacing w:after="0"/>
        <w:ind w:firstLine="720"/>
        <w:jc w:val="both"/>
        <w:rPr>
          <w:rFonts w:ascii="Times New Roman" w:eastAsia="Times New Roman" w:hAnsi="Times New Roman" w:cs="Times New Roman"/>
          <w:szCs w:val="24"/>
          <w:lang w:val="en-GB"/>
        </w:rPr>
      </w:pPr>
    </w:p>
    <w:p w:rsidR="00114E55" w:rsidRPr="00233183" w:rsidRDefault="00114E55" w:rsidP="008570E7">
      <w:pPr>
        <w:widowControl w:val="0"/>
        <w:spacing w:after="0" w:line="240" w:lineRule="auto"/>
        <w:jc w:val="center"/>
        <w:rPr>
          <w:rFonts w:ascii="Times New Roman" w:hAnsi="Times New Roman" w:cs="Times New Roman"/>
          <w:sz w:val="24"/>
          <w:szCs w:val="24"/>
          <w:lang w:val="en-US"/>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114E55" w:rsidRPr="00233183"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233183" w:rsidRDefault="00114E55" w:rsidP="005610D3">
            <w:pPr>
              <w:pStyle w:val="Title"/>
              <w:spacing w:before="0" w:after="0" w:line="240" w:lineRule="auto"/>
              <w:jc w:val="left"/>
              <w:rPr>
                <w:rFonts w:ascii="Times New Roman" w:hAnsi="Times New Roman" w:cs="Times New Roman"/>
                <w:sz w:val="24"/>
                <w:szCs w:val="24"/>
              </w:rPr>
            </w:pPr>
            <w:r w:rsidRPr="0023318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233183" w:rsidRDefault="00114E55"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233183" w:rsidRDefault="00114E55"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233183" w:rsidRDefault="00233183" w:rsidP="00233183">
            <w:pPr>
              <w:pStyle w:val="Title"/>
              <w:spacing w:before="0" w:after="0" w:line="240" w:lineRule="auto"/>
              <w:rPr>
                <w:rFonts w:ascii="Times New Roman" w:hAnsi="Times New Roman" w:cs="Times New Roman"/>
                <w:sz w:val="24"/>
                <w:szCs w:val="24"/>
              </w:rPr>
            </w:pPr>
            <w:r>
              <w:rPr>
                <w:rFonts w:ascii="Times New Roman" w:eastAsia="Times New Roman" w:hAnsi="Times New Roman" w:cs="Times New Roman"/>
                <w:sz w:val="24"/>
                <w:szCs w:val="24"/>
              </w:rPr>
              <w:t xml:space="preserve">YEAR </w:t>
            </w:r>
          </w:p>
        </w:tc>
      </w:tr>
      <w:tr w:rsidR="00114E55" w:rsidRPr="00233183" w:rsidTr="005610D3">
        <w:trPr>
          <w:trHeight w:val="69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233183" w:rsidRDefault="00114E55" w:rsidP="005610D3">
            <w:pPr>
              <w:autoSpaceDE w:val="0"/>
              <w:autoSpaceDN w:val="0"/>
              <w:adjustRightInd w:val="0"/>
              <w:spacing w:after="0"/>
              <w:jc w:val="center"/>
              <w:rPr>
                <w:rFonts w:ascii="Times New Roman" w:hAnsi="Times New Roman" w:cs="Times New Roman"/>
                <w:b/>
                <w:bCs/>
                <w:sz w:val="24"/>
                <w:szCs w:val="24"/>
              </w:rPr>
            </w:pPr>
            <w:r w:rsidRPr="00233183">
              <w:rPr>
                <w:rFonts w:ascii="Times New Roman" w:eastAsia="Times New Roman" w:hAnsi="Times New Roman" w:cs="Times New Roman"/>
                <w:b/>
                <w:sz w:val="24"/>
                <w:szCs w:val="24"/>
              </w:rPr>
              <w:t>05CE 6002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233183" w:rsidRDefault="00114E55" w:rsidP="005610D3">
            <w:pPr>
              <w:spacing w:after="0"/>
              <w:jc w:val="center"/>
              <w:rPr>
                <w:rFonts w:ascii="Times New Roman" w:hAnsi="Times New Roman" w:cs="Times New Roman"/>
                <w:b/>
                <w:sz w:val="24"/>
                <w:szCs w:val="24"/>
              </w:rPr>
            </w:pPr>
          </w:p>
          <w:p w:rsidR="00114E55" w:rsidRPr="00233183" w:rsidRDefault="00A4378A" w:rsidP="00114E55">
            <w:pPr>
              <w:autoSpaceDE w:val="0"/>
              <w:autoSpaceDN w:val="0"/>
              <w:adjustRightInd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FINITE ELEMENT ANALYSI</w:t>
            </w:r>
            <w:r w:rsidR="00114E55" w:rsidRPr="00233183">
              <w:rPr>
                <w:rFonts w:ascii="Times New Roman" w:eastAsia="Times New Roman" w:hAnsi="Times New Roman" w:cs="Times New Roman"/>
                <w:b/>
                <w:sz w:val="24"/>
                <w:szCs w:val="24"/>
              </w:rPr>
              <w:t>S</w:t>
            </w:r>
          </w:p>
          <w:p w:rsidR="00114E55" w:rsidRPr="00233183" w:rsidRDefault="00114E55" w:rsidP="005610D3">
            <w:pPr>
              <w:autoSpaceDE w:val="0"/>
              <w:autoSpaceDN w:val="0"/>
              <w:adjustRightInd w:val="0"/>
              <w:spacing w:after="0"/>
              <w:jc w:val="center"/>
              <w:rPr>
                <w:rFonts w:ascii="Times New Roman" w:eastAsia="Times New Roman" w:hAnsi="Times New Roman" w:cs="Times New Roman"/>
                <w:b/>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233183" w:rsidRDefault="00114E55" w:rsidP="00114E55">
            <w:pPr>
              <w:pStyle w:val="Title"/>
              <w:spacing w:before="0" w:after="0"/>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233183" w:rsidRDefault="00114E55" w:rsidP="005610D3">
            <w:pPr>
              <w:pStyle w:val="Title"/>
              <w:spacing w:before="0" w:after="0" w:line="240" w:lineRule="auto"/>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2015</w:t>
            </w:r>
          </w:p>
        </w:tc>
      </w:tr>
      <w:tr w:rsidR="00114E55" w:rsidRPr="00233183"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4E55" w:rsidRPr="00233183" w:rsidRDefault="00114E55" w:rsidP="005610D3">
            <w:pPr>
              <w:pStyle w:val="Title"/>
              <w:spacing w:before="0" w:after="0" w:line="360" w:lineRule="auto"/>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COURSE OBJECTIVES:</w:t>
            </w:r>
          </w:p>
          <w:p w:rsidR="00F377D2" w:rsidRPr="00233183" w:rsidRDefault="00F377D2" w:rsidP="00D71E62">
            <w:pPr>
              <w:keepNext w:val="0"/>
              <w:numPr>
                <w:ilvl w:val="0"/>
                <w:numId w:val="17"/>
              </w:numPr>
              <w:suppressAutoHyphens w:val="0"/>
              <w:autoSpaceDE w:val="0"/>
              <w:autoSpaceDN w:val="0"/>
              <w:adjustRightInd w:val="0"/>
              <w:spacing w:before="100" w:beforeAutospacing="1" w:after="0" w:afterAutospacing="1"/>
              <w:jc w:val="both"/>
              <w:rPr>
                <w:rFonts w:ascii="Times New Roman" w:hAnsi="Times New Roman" w:cs="Times New Roman"/>
                <w:b/>
                <w:bCs/>
                <w:sz w:val="24"/>
                <w:szCs w:val="24"/>
                <w:lang w:eastAsia="en-IN"/>
              </w:rPr>
            </w:pPr>
            <w:r w:rsidRPr="00233183">
              <w:rPr>
                <w:rFonts w:ascii="Times New Roman" w:hAnsi="Times New Roman" w:cs="Times New Roman"/>
                <w:bCs/>
                <w:sz w:val="24"/>
                <w:szCs w:val="24"/>
                <w:lang w:eastAsia="en-IN"/>
              </w:rPr>
              <w:t>To provide the student with knowledge and analysis skills in applying basic laws and steps used in solving the problem by finite element method.</w:t>
            </w:r>
          </w:p>
          <w:p w:rsidR="00F377D2" w:rsidRPr="00233183" w:rsidRDefault="00F377D2" w:rsidP="00D71E62">
            <w:pPr>
              <w:keepNext w:val="0"/>
              <w:numPr>
                <w:ilvl w:val="0"/>
                <w:numId w:val="17"/>
              </w:numPr>
              <w:suppressAutoHyphens w:val="0"/>
              <w:autoSpaceDE w:val="0"/>
              <w:autoSpaceDN w:val="0"/>
              <w:adjustRightInd w:val="0"/>
              <w:spacing w:before="100" w:beforeAutospacing="1" w:after="0" w:afterAutospacing="1"/>
              <w:jc w:val="both"/>
              <w:rPr>
                <w:rFonts w:ascii="Times New Roman" w:hAnsi="Times New Roman" w:cs="Times New Roman"/>
                <w:b/>
                <w:bCs/>
                <w:sz w:val="24"/>
                <w:szCs w:val="24"/>
                <w:lang w:eastAsia="en-IN"/>
              </w:rPr>
            </w:pPr>
            <w:r w:rsidRPr="00233183">
              <w:rPr>
                <w:rFonts w:ascii="Times New Roman" w:hAnsi="Times New Roman" w:cs="Times New Roman"/>
                <w:bCs/>
                <w:sz w:val="24"/>
                <w:szCs w:val="24"/>
                <w:lang w:eastAsia="en-IN"/>
              </w:rPr>
              <w:t>To develop ability to identify the physical problem and idealize into mathematical model and then to finite element model.</w:t>
            </w:r>
          </w:p>
          <w:p w:rsidR="00F377D2" w:rsidRPr="00233183" w:rsidRDefault="00F377D2" w:rsidP="00D71E62">
            <w:pPr>
              <w:keepNext w:val="0"/>
              <w:numPr>
                <w:ilvl w:val="0"/>
                <w:numId w:val="17"/>
              </w:numPr>
              <w:suppressAutoHyphens w:val="0"/>
              <w:autoSpaceDE w:val="0"/>
              <w:autoSpaceDN w:val="0"/>
              <w:adjustRightInd w:val="0"/>
              <w:spacing w:before="100" w:beforeAutospacing="1" w:after="0" w:afterAutospacing="1"/>
              <w:jc w:val="both"/>
              <w:rPr>
                <w:rFonts w:ascii="Times New Roman" w:hAnsi="Times New Roman" w:cs="Times New Roman"/>
                <w:b/>
                <w:bCs/>
                <w:sz w:val="24"/>
                <w:szCs w:val="24"/>
                <w:lang w:eastAsia="en-IN"/>
              </w:rPr>
            </w:pPr>
            <w:r w:rsidRPr="00233183">
              <w:rPr>
                <w:rFonts w:ascii="Times New Roman" w:hAnsi="Times New Roman" w:cs="Times New Roman"/>
                <w:bCs/>
                <w:sz w:val="24"/>
                <w:szCs w:val="24"/>
                <w:lang w:eastAsia="en-IN"/>
              </w:rPr>
              <w:t>To provide knowledge of various interpolation functions to solve problems by finite element method.</w:t>
            </w:r>
          </w:p>
          <w:p w:rsidR="00F377D2" w:rsidRPr="00233183" w:rsidRDefault="00F377D2" w:rsidP="00D71E62">
            <w:pPr>
              <w:keepNext w:val="0"/>
              <w:numPr>
                <w:ilvl w:val="0"/>
                <w:numId w:val="17"/>
              </w:numPr>
              <w:suppressAutoHyphens w:val="0"/>
              <w:autoSpaceDE w:val="0"/>
              <w:autoSpaceDN w:val="0"/>
              <w:adjustRightInd w:val="0"/>
              <w:spacing w:before="100" w:beforeAutospacing="1" w:after="0" w:afterAutospacing="1"/>
              <w:jc w:val="both"/>
              <w:rPr>
                <w:rFonts w:ascii="Times New Roman" w:hAnsi="Times New Roman" w:cs="Times New Roman"/>
                <w:b/>
                <w:bCs/>
                <w:sz w:val="24"/>
                <w:szCs w:val="24"/>
                <w:lang w:eastAsia="en-IN"/>
              </w:rPr>
            </w:pPr>
            <w:r w:rsidRPr="00233183">
              <w:rPr>
                <w:rFonts w:ascii="Times New Roman" w:hAnsi="Times New Roman" w:cs="Times New Roman"/>
                <w:bCs/>
                <w:sz w:val="24"/>
                <w:szCs w:val="24"/>
                <w:lang w:eastAsia="en-IN"/>
              </w:rPr>
              <w:t>To familiarize various finite elements existing in the finite element library.</w:t>
            </w:r>
          </w:p>
          <w:p w:rsidR="00F377D2" w:rsidRPr="00233183" w:rsidRDefault="00F377D2" w:rsidP="00D71E62">
            <w:pPr>
              <w:keepNext w:val="0"/>
              <w:numPr>
                <w:ilvl w:val="0"/>
                <w:numId w:val="17"/>
              </w:numPr>
              <w:suppressAutoHyphens w:val="0"/>
              <w:autoSpaceDE w:val="0"/>
              <w:autoSpaceDN w:val="0"/>
              <w:adjustRightInd w:val="0"/>
              <w:spacing w:before="100" w:beforeAutospacing="1" w:after="0" w:afterAutospacing="1"/>
              <w:jc w:val="both"/>
              <w:rPr>
                <w:rFonts w:ascii="Times New Roman" w:hAnsi="Times New Roman" w:cs="Times New Roman"/>
                <w:b/>
                <w:bCs/>
                <w:sz w:val="24"/>
                <w:szCs w:val="24"/>
                <w:lang w:eastAsia="en-IN"/>
              </w:rPr>
            </w:pPr>
            <w:r w:rsidRPr="00233183">
              <w:rPr>
                <w:rFonts w:ascii="Times New Roman" w:hAnsi="Times New Roman" w:cs="Times New Roman"/>
                <w:bCs/>
                <w:sz w:val="24"/>
                <w:szCs w:val="24"/>
                <w:lang w:eastAsia="en-IN"/>
              </w:rPr>
              <w:t>To develop an ability to solve continuum problems in a realistic and effective manner using existing software package.</w:t>
            </w:r>
          </w:p>
          <w:p w:rsidR="00114E55" w:rsidRPr="00233183" w:rsidRDefault="00114E55" w:rsidP="005610D3">
            <w:pPr>
              <w:spacing w:after="0" w:line="360" w:lineRule="auto"/>
              <w:jc w:val="both"/>
              <w:rPr>
                <w:rFonts w:ascii="Times New Roman" w:hAnsi="Times New Roman" w:cs="Times New Roman"/>
                <w:b/>
                <w:bCs/>
                <w:color w:val="auto"/>
                <w:sz w:val="24"/>
                <w:szCs w:val="24"/>
              </w:rPr>
            </w:pPr>
            <w:r w:rsidRPr="00233183">
              <w:rPr>
                <w:rFonts w:ascii="Times New Roman" w:hAnsi="Times New Roman" w:cs="Times New Roman"/>
                <w:b/>
                <w:bCs/>
                <w:color w:val="auto"/>
                <w:sz w:val="24"/>
                <w:szCs w:val="24"/>
              </w:rPr>
              <w:t>COURSE OUTCOMES:</w:t>
            </w:r>
          </w:p>
          <w:p w:rsidR="00F377D2" w:rsidRPr="00233183" w:rsidRDefault="00F377D2" w:rsidP="00F377D2">
            <w:pPr>
              <w:autoSpaceDE w:val="0"/>
              <w:autoSpaceDN w:val="0"/>
              <w:adjustRightInd w:val="0"/>
              <w:spacing w:after="0"/>
              <w:jc w:val="both"/>
              <w:rPr>
                <w:rFonts w:ascii="Times New Roman" w:hAnsi="Times New Roman" w:cs="Times New Roman"/>
                <w:iCs/>
                <w:sz w:val="24"/>
                <w:szCs w:val="24"/>
                <w:lang w:eastAsia="en-IN"/>
              </w:rPr>
            </w:pPr>
            <w:r w:rsidRPr="00233183">
              <w:rPr>
                <w:rFonts w:ascii="Times New Roman" w:hAnsi="Times New Roman" w:cs="Times New Roman"/>
                <w:iCs/>
                <w:sz w:val="24"/>
                <w:szCs w:val="24"/>
                <w:lang w:eastAsia="en-IN"/>
              </w:rPr>
              <w:t>On successful completion of this course, students are able to</w:t>
            </w:r>
          </w:p>
          <w:p w:rsidR="00F377D2" w:rsidRPr="00233183" w:rsidRDefault="00F377D2" w:rsidP="00D71E62">
            <w:pPr>
              <w:numPr>
                <w:ilvl w:val="0"/>
                <w:numId w:val="18"/>
              </w:numPr>
              <w:suppressAutoHyphens w:val="0"/>
              <w:spacing w:before="100" w:beforeAutospacing="1" w:after="0" w:afterAutospacing="1"/>
              <w:jc w:val="both"/>
              <w:outlineLvl w:val="8"/>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Tackle all engineering continuum problems.</w:t>
            </w:r>
          </w:p>
          <w:p w:rsidR="00F377D2" w:rsidRPr="00233183" w:rsidRDefault="00F377D2" w:rsidP="00D71E62">
            <w:pPr>
              <w:numPr>
                <w:ilvl w:val="0"/>
                <w:numId w:val="18"/>
              </w:numPr>
              <w:suppressAutoHyphens w:val="0"/>
              <w:spacing w:before="100" w:beforeAutospacing="1" w:after="0" w:afterAutospacing="1"/>
              <w:jc w:val="both"/>
              <w:outlineLvl w:val="8"/>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Idealize actual physical problems into mathematical model and then to a finite element model.</w:t>
            </w:r>
          </w:p>
          <w:p w:rsidR="00F377D2" w:rsidRPr="00233183" w:rsidRDefault="00F377D2" w:rsidP="00D71E62">
            <w:pPr>
              <w:numPr>
                <w:ilvl w:val="0"/>
                <w:numId w:val="18"/>
              </w:numPr>
              <w:suppressAutoHyphens w:val="0"/>
              <w:spacing w:before="100" w:beforeAutospacing="1" w:after="0" w:afterAutospacing="1"/>
              <w:jc w:val="both"/>
              <w:outlineLvl w:val="8"/>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Solve continuum mechanics problem using existing finite element method software packages.</w:t>
            </w:r>
          </w:p>
          <w:p w:rsidR="00F377D2" w:rsidRPr="00233183" w:rsidRDefault="00F377D2" w:rsidP="00D71E62">
            <w:pPr>
              <w:numPr>
                <w:ilvl w:val="0"/>
                <w:numId w:val="18"/>
              </w:numPr>
              <w:suppressAutoHyphens w:val="0"/>
              <w:spacing w:before="100" w:beforeAutospacing="1" w:after="0" w:afterAutospacing="1"/>
              <w:jc w:val="both"/>
              <w:outlineLvl w:val="8"/>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Evaluate, interpret and assess the accuracy of finite element analysis results for design and evaluation purposes.</w:t>
            </w:r>
          </w:p>
          <w:p w:rsidR="00114E55" w:rsidRPr="00233183" w:rsidRDefault="00F377D2" w:rsidP="00F377D2">
            <w:pPr>
              <w:keepNext w:val="0"/>
              <w:suppressAutoHyphens w:val="0"/>
              <w:spacing w:before="100" w:beforeAutospacing="1" w:after="100" w:afterAutospacing="1"/>
              <w:ind w:left="720"/>
              <w:jc w:val="both"/>
              <w:rPr>
                <w:rFonts w:ascii="Times New Roman" w:hAnsi="Times New Roman" w:cs="Times New Roman"/>
                <w:szCs w:val="24"/>
                <w:lang w:eastAsia="en-IN"/>
              </w:rPr>
            </w:pPr>
            <w:r w:rsidRPr="00233183">
              <w:rPr>
                <w:rFonts w:ascii="Times New Roman" w:eastAsia="Times New Roman" w:hAnsi="Times New Roman" w:cs="Times New Roman"/>
                <w:sz w:val="24"/>
                <w:szCs w:val="24"/>
              </w:rPr>
              <w:t>Extend the knowledge of the application of finite element to solve civil engineering problems</w:t>
            </w:r>
          </w:p>
        </w:tc>
      </w:tr>
      <w:tr w:rsidR="00114E55" w:rsidRPr="00233183"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14E55" w:rsidRPr="00233183" w:rsidRDefault="00114E55"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14E55" w:rsidRPr="00233183" w:rsidRDefault="00114E55" w:rsidP="005610D3">
            <w:pPr>
              <w:pStyle w:val="Title"/>
              <w:spacing w:before="0" w:after="0" w:line="36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14E55" w:rsidRPr="00233183" w:rsidRDefault="00114E55"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HRS</w:t>
            </w:r>
          </w:p>
        </w:tc>
      </w:tr>
      <w:tr w:rsidR="00114E55" w:rsidRPr="00233183" w:rsidTr="005610D3">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4E55" w:rsidRPr="00233183" w:rsidRDefault="00114E55"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377D2" w:rsidRPr="00233183" w:rsidRDefault="00F377D2" w:rsidP="00F377D2">
            <w:pPr>
              <w:spacing w:after="0"/>
              <w:jc w:val="both"/>
              <w:rPr>
                <w:rFonts w:ascii="Times New Roman" w:eastAsia="Times New Roman" w:hAnsi="Times New Roman" w:cs="Times New Roman"/>
                <w:sz w:val="24"/>
                <w:szCs w:val="24"/>
                <w:lang w:val="en-GB"/>
              </w:rPr>
            </w:pPr>
            <w:r w:rsidRPr="00233183">
              <w:rPr>
                <w:rFonts w:ascii="Times New Roman" w:eastAsia="Times New Roman" w:hAnsi="Times New Roman" w:cs="Times New Roman"/>
                <w:b/>
                <w:bCs/>
                <w:sz w:val="24"/>
                <w:szCs w:val="24"/>
                <w:lang w:val="en-GB"/>
              </w:rPr>
              <w:t xml:space="preserve">Introduction to FEM </w:t>
            </w:r>
            <w:r w:rsidRPr="00233183">
              <w:rPr>
                <w:rFonts w:ascii="Times New Roman" w:eastAsia="Times New Roman" w:hAnsi="Times New Roman" w:cs="Times New Roman"/>
                <w:sz w:val="24"/>
                <w:szCs w:val="24"/>
                <w:lang w:val="en-GB"/>
              </w:rPr>
              <w:t xml:space="preserve">- Historical development - Idealization of structures -Mathematical model - General procedure of FEA - Displacement approach. </w:t>
            </w:r>
          </w:p>
          <w:p w:rsidR="00F377D2" w:rsidRPr="00233183" w:rsidRDefault="00F377D2" w:rsidP="00F377D2">
            <w:pPr>
              <w:spacing w:after="0"/>
              <w:jc w:val="both"/>
              <w:rPr>
                <w:rFonts w:ascii="Times New Roman" w:eastAsia="Times New Roman" w:hAnsi="Times New Roman" w:cs="Times New Roman"/>
                <w:sz w:val="24"/>
                <w:szCs w:val="24"/>
                <w:lang w:val="en-GB"/>
              </w:rPr>
            </w:pPr>
            <w:r w:rsidRPr="00233183">
              <w:rPr>
                <w:rFonts w:ascii="Times New Roman" w:eastAsia="Times New Roman" w:hAnsi="Times New Roman" w:cs="Times New Roman"/>
                <w:sz w:val="24"/>
                <w:szCs w:val="24"/>
                <w:lang w:val="en-GB"/>
              </w:rPr>
              <w:t xml:space="preserve"> Variational principles weighted residual approach and method of virtual work. Derivation of equilibrium equations.</w:t>
            </w:r>
          </w:p>
          <w:p w:rsidR="00114E55" w:rsidRPr="00233183" w:rsidRDefault="00114E55" w:rsidP="005610D3">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14E55" w:rsidRPr="00233183" w:rsidRDefault="00114E55" w:rsidP="005610D3">
            <w:pPr>
              <w:spacing w:line="240" w:lineRule="auto"/>
              <w:jc w:val="center"/>
              <w:rPr>
                <w:rFonts w:ascii="Times New Roman" w:hAnsi="Times New Roman" w:cs="Times New Roman"/>
                <w:sz w:val="24"/>
                <w:szCs w:val="24"/>
              </w:rPr>
            </w:pPr>
          </w:p>
          <w:p w:rsidR="00114E55" w:rsidRPr="00233183" w:rsidRDefault="00114E55"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9</w:t>
            </w:r>
          </w:p>
        </w:tc>
      </w:tr>
    </w:tbl>
    <w:p w:rsidR="00F377D2" w:rsidRDefault="00F377D2">
      <w:pPr>
        <w:rPr>
          <w:rFonts w:ascii="Times New Roman" w:hAnsi="Times New Roman" w:cs="Times New Roman"/>
        </w:rPr>
      </w:pPr>
    </w:p>
    <w:p w:rsidR="00233183" w:rsidRPr="00233183" w:rsidRDefault="00233183">
      <w:pPr>
        <w:rPr>
          <w:rFonts w:ascii="Times New Roman" w:hAnsi="Times New Roman" w:cs="Times New Roman"/>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458"/>
        <w:gridCol w:w="826"/>
      </w:tblGrid>
      <w:tr w:rsidR="00114E55" w:rsidRPr="00233183" w:rsidTr="005610D3">
        <w:trPr>
          <w:trHeight w:val="467"/>
        </w:trPr>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233183" w:rsidRDefault="00114E55"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lastRenderedPageBreak/>
              <w:t xml:space="preserve">INTERNAL TEST </w:t>
            </w:r>
            <w:r w:rsidRPr="00233183">
              <w:rPr>
                <w:rFonts w:ascii="Times New Roman" w:eastAsia="Times New Roman" w:hAnsi="Times New Roman" w:cs="Times New Roman"/>
                <w:b/>
                <w:sz w:val="24"/>
                <w:szCs w:val="24"/>
                <w:shd w:val="clear" w:color="auto" w:fill="F2F2F2" w:themeFill="background1" w:themeFillShade="F2"/>
              </w:rPr>
              <w:t>1 (Module 1)</w:t>
            </w:r>
          </w:p>
        </w:tc>
      </w:tr>
      <w:tr w:rsidR="00114E55" w:rsidRPr="00233183"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4E55" w:rsidRPr="00233183" w:rsidRDefault="00114E55"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F377D2" w:rsidRPr="00233183" w:rsidRDefault="00F377D2" w:rsidP="00F377D2">
            <w:pPr>
              <w:spacing w:after="0"/>
              <w:jc w:val="both"/>
              <w:rPr>
                <w:rFonts w:ascii="Times New Roman" w:eastAsia="Times New Roman" w:hAnsi="Times New Roman" w:cs="Times New Roman"/>
                <w:sz w:val="24"/>
                <w:szCs w:val="24"/>
                <w:lang w:val="en-GB"/>
              </w:rPr>
            </w:pPr>
            <w:r w:rsidRPr="00233183">
              <w:rPr>
                <w:rFonts w:ascii="Times New Roman" w:eastAsia="Times New Roman" w:hAnsi="Times New Roman" w:cs="Times New Roman"/>
                <w:b/>
                <w:bCs/>
                <w:sz w:val="24"/>
                <w:szCs w:val="24"/>
                <w:lang w:val="en-GB"/>
              </w:rPr>
              <w:t xml:space="preserve">Shape functions </w:t>
            </w:r>
            <w:r w:rsidRPr="00233183">
              <w:rPr>
                <w:rFonts w:ascii="Times New Roman" w:eastAsia="Times New Roman" w:hAnsi="Times New Roman" w:cs="Times New Roman"/>
                <w:sz w:val="24"/>
                <w:szCs w:val="24"/>
                <w:lang w:val="en-GB"/>
              </w:rPr>
              <w:t>– Polynomials - Lagrangian and Hermition Interpolation – Generalised coordinates – Natural coordinates - Compatibility - C</w:t>
            </w:r>
            <w:r w:rsidRPr="00233183">
              <w:rPr>
                <w:rFonts w:ascii="Times New Roman" w:eastAsia="Times New Roman" w:hAnsi="Times New Roman" w:cs="Times New Roman"/>
                <w:sz w:val="24"/>
                <w:szCs w:val="24"/>
                <w:vertAlign w:val="superscript"/>
                <w:lang w:val="en-GB"/>
              </w:rPr>
              <w:t>0</w:t>
            </w:r>
            <w:r w:rsidRPr="00233183">
              <w:rPr>
                <w:rFonts w:ascii="Times New Roman" w:eastAsia="Times New Roman" w:hAnsi="Times New Roman" w:cs="Times New Roman"/>
                <w:sz w:val="24"/>
                <w:szCs w:val="24"/>
                <w:lang w:val="en-GB"/>
              </w:rPr>
              <w:t xml:space="preserve"> and C</w:t>
            </w:r>
            <w:r w:rsidRPr="00233183">
              <w:rPr>
                <w:rFonts w:ascii="Times New Roman" w:eastAsia="Times New Roman" w:hAnsi="Times New Roman" w:cs="Times New Roman"/>
                <w:sz w:val="24"/>
                <w:szCs w:val="24"/>
                <w:vertAlign w:val="superscript"/>
                <w:lang w:val="en-GB"/>
              </w:rPr>
              <w:t>1</w:t>
            </w:r>
            <w:r w:rsidRPr="00233183">
              <w:rPr>
                <w:rFonts w:ascii="Times New Roman" w:eastAsia="Times New Roman" w:hAnsi="Times New Roman" w:cs="Times New Roman"/>
                <w:sz w:val="24"/>
                <w:szCs w:val="24"/>
                <w:lang w:val="en-GB"/>
              </w:rPr>
              <w:t xml:space="preserve"> elements - Convergence criteria - Conforming &amp; nonconforming elements – Patch test.</w:t>
            </w:r>
          </w:p>
          <w:p w:rsidR="00114E55" w:rsidRPr="00233183" w:rsidRDefault="00114E55" w:rsidP="005610D3">
            <w:pPr>
              <w:spacing w:after="0"/>
              <w:jc w:val="both"/>
              <w:rPr>
                <w:rFonts w:ascii="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14E55" w:rsidRPr="00233183" w:rsidRDefault="00114E55" w:rsidP="005610D3">
            <w:pPr>
              <w:spacing w:line="240" w:lineRule="auto"/>
              <w:jc w:val="center"/>
              <w:rPr>
                <w:rFonts w:ascii="Times New Roman" w:hAnsi="Times New Roman" w:cs="Times New Roman"/>
                <w:sz w:val="24"/>
                <w:szCs w:val="24"/>
              </w:rPr>
            </w:pPr>
            <w:r w:rsidRPr="00233183">
              <w:rPr>
                <w:rFonts w:ascii="Times New Roman" w:hAnsi="Times New Roman" w:cs="Times New Roman"/>
                <w:sz w:val="24"/>
                <w:szCs w:val="24"/>
              </w:rPr>
              <w:t>9</w:t>
            </w:r>
          </w:p>
        </w:tc>
      </w:tr>
      <w:tr w:rsidR="00114E55" w:rsidRPr="00233183" w:rsidTr="005610D3">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233183" w:rsidRDefault="00114E55" w:rsidP="005610D3">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INTERNAL TEST 2 </w:t>
            </w:r>
            <w:r w:rsidRPr="00233183">
              <w:rPr>
                <w:rFonts w:ascii="Times New Roman" w:eastAsia="Times New Roman" w:hAnsi="Times New Roman" w:cs="Times New Roman"/>
                <w:b/>
                <w:sz w:val="24"/>
                <w:szCs w:val="24"/>
                <w:shd w:val="clear" w:color="auto" w:fill="F2F2F2" w:themeFill="background1" w:themeFillShade="F2"/>
              </w:rPr>
              <w:t>(Module 2)</w:t>
            </w:r>
          </w:p>
        </w:tc>
      </w:tr>
      <w:tr w:rsidR="00114E55" w:rsidRPr="00233183" w:rsidTr="005610D3">
        <w:trPr>
          <w:trHeight w:val="13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4E55" w:rsidRPr="00233183" w:rsidRDefault="00114E55"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III</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F377D2" w:rsidRPr="00233183" w:rsidRDefault="00F377D2" w:rsidP="00F377D2">
            <w:pPr>
              <w:spacing w:after="0"/>
              <w:jc w:val="both"/>
              <w:rPr>
                <w:rFonts w:ascii="Times New Roman" w:eastAsia="Times New Roman" w:hAnsi="Times New Roman" w:cs="Times New Roman"/>
                <w:sz w:val="24"/>
                <w:szCs w:val="24"/>
                <w:lang w:val="en-GB"/>
              </w:rPr>
            </w:pPr>
            <w:r w:rsidRPr="00233183">
              <w:rPr>
                <w:rFonts w:ascii="Times New Roman" w:eastAsia="Times New Roman" w:hAnsi="Times New Roman" w:cs="Times New Roman"/>
                <w:b/>
                <w:bCs/>
                <w:sz w:val="24"/>
                <w:szCs w:val="24"/>
                <w:lang w:val="en-GB"/>
              </w:rPr>
              <w:t xml:space="preserve">Stiffness matrix </w:t>
            </w:r>
            <w:r w:rsidRPr="00233183">
              <w:rPr>
                <w:rFonts w:ascii="Times New Roman" w:eastAsia="Times New Roman" w:hAnsi="Times New Roman" w:cs="Times New Roman"/>
                <w:sz w:val="24"/>
                <w:szCs w:val="24"/>
                <w:lang w:val="en-GB"/>
              </w:rPr>
              <w:t xml:space="preserve">- Bar element - Beam element - Plane stress and plane strain and axisymmetric problems -Triangular elements - Constant Strain Triangle - Linear Strain Triangle – Legrangian and Serendipity elements, static condensation - </w:t>
            </w:r>
            <w:r w:rsidRPr="00233183">
              <w:rPr>
                <w:rFonts w:ascii="Times New Roman" w:eastAsia="Times New Roman" w:hAnsi="Times New Roman" w:cs="Times New Roman"/>
                <w:b/>
                <w:bCs/>
                <w:sz w:val="24"/>
                <w:szCs w:val="24"/>
                <w:lang w:val="en-GB"/>
              </w:rPr>
              <w:t xml:space="preserve">Isoparametric elements </w:t>
            </w:r>
            <w:r w:rsidRPr="00233183">
              <w:rPr>
                <w:rFonts w:ascii="Times New Roman" w:eastAsia="Times New Roman" w:hAnsi="Times New Roman" w:cs="Times New Roman"/>
                <w:sz w:val="24"/>
                <w:szCs w:val="24"/>
                <w:lang w:val="en-GB"/>
              </w:rPr>
              <w:t>- Numerical Integration.- Gauss- Quadrature.</w:t>
            </w:r>
          </w:p>
          <w:p w:rsidR="00114E55" w:rsidRPr="00233183" w:rsidRDefault="00114E55" w:rsidP="005610D3">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14E55" w:rsidRPr="00233183" w:rsidRDefault="00114E55"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10</w:t>
            </w:r>
          </w:p>
        </w:tc>
      </w:tr>
      <w:tr w:rsidR="00114E55" w:rsidRPr="00233183"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4E55" w:rsidRPr="00233183" w:rsidRDefault="00114E55"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IV</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F377D2" w:rsidRPr="00233183" w:rsidRDefault="00F377D2" w:rsidP="00F377D2">
            <w:pPr>
              <w:tabs>
                <w:tab w:val="left" w:pos="720"/>
                <w:tab w:val="center" w:pos="4320"/>
                <w:tab w:val="right" w:pos="8640"/>
              </w:tabs>
              <w:spacing w:after="0"/>
              <w:jc w:val="both"/>
              <w:rPr>
                <w:rFonts w:ascii="Times New Roman" w:eastAsia="Times New Roman" w:hAnsi="Times New Roman" w:cs="Times New Roman"/>
                <w:b/>
                <w:sz w:val="24"/>
                <w:szCs w:val="24"/>
                <w:lang w:val="en-GB"/>
              </w:rPr>
            </w:pPr>
            <w:r w:rsidRPr="00233183">
              <w:rPr>
                <w:rFonts w:ascii="Times New Roman" w:eastAsia="Times New Roman" w:hAnsi="Times New Roman" w:cs="Times New Roman"/>
                <w:b/>
                <w:bCs/>
                <w:sz w:val="24"/>
                <w:szCs w:val="24"/>
                <w:lang w:val="en-GB"/>
              </w:rPr>
              <w:t xml:space="preserve">General plate bending elements </w:t>
            </w:r>
            <w:r w:rsidRPr="00233183">
              <w:rPr>
                <w:rFonts w:ascii="Times New Roman" w:eastAsia="Times New Roman" w:hAnsi="Times New Roman" w:cs="Times New Roman"/>
                <w:sz w:val="24"/>
                <w:szCs w:val="24"/>
                <w:lang w:val="en-GB"/>
              </w:rPr>
              <w:t>- Plate bending theory – Kirchhoff’s theory – Mindlin’s theory – locking problems - preventive measures – reduced integration – selective integration-spurious modes.</w:t>
            </w:r>
          </w:p>
          <w:p w:rsidR="00114E55" w:rsidRPr="00233183" w:rsidRDefault="00114E55" w:rsidP="005610D3">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14E55" w:rsidRPr="00233183" w:rsidRDefault="00114E55"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8</w:t>
            </w:r>
          </w:p>
        </w:tc>
      </w:tr>
      <w:tr w:rsidR="00114E55" w:rsidRPr="00233183" w:rsidTr="005610D3">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4E55" w:rsidRPr="00233183" w:rsidRDefault="00114E55" w:rsidP="005610D3">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END SEMESTER </w:t>
            </w:r>
            <w:r w:rsidRPr="00233183">
              <w:rPr>
                <w:rFonts w:ascii="Times New Roman" w:eastAsia="Times New Roman" w:hAnsi="Times New Roman" w:cs="Times New Roman"/>
                <w:b/>
                <w:sz w:val="24"/>
                <w:szCs w:val="24"/>
                <w:shd w:val="clear" w:color="auto" w:fill="FFFFFF" w:themeFill="background1"/>
              </w:rPr>
              <w:t xml:space="preserve">EXAM </w:t>
            </w:r>
            <w:r w:rsidRPr="00233183">
              <w:rPr>
                <w:rFonts w:ascii="Times New Roman" w:eastAsia="Times New Roman" w:hAnsi="Times New Roman" w:cs="Times New Roman"/>
                <w:b/>
                <w:sz w:val="24"/>
                <w:szCs w:val="24"/>
                <w:shd w:val="clear" w:color="auto" w:fill="F2F2F2" w:themeFill="background1" w:themeFillShade="F2"/>
              </w:rPr>
              <w:t>(ALL Modules</w:t>
            </w:r>
            <w:r w:rsidRPr="00233183">
              <w:rPr>
                <w:rFonts w:ascii="Times New Roman" w:eastAsia="Times New Roman" w:hAnsi="Times New Roman" w:cs="Times New Roman"/>
                <w:b/>
                <w:sz w:val="24"/>
                <w:szCs w:val="24"/>
                <w:shd w:val="clear" w:color="auto" w:fill="FFFFFF" w:themeFill="background1"/>
              </w:rPr>
              <w:t>)</w:t>
            </w:r>
          </w:p>
        </w:tc>
      </w:tr>
      <w:tr w:rsidR="00114E55" w:rsidRPr="00233183" w:rsidTr="005610D3">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4E55" w:rsidRPr="00233183" w:rsidRDefault="00114E55" w:rsidP="005610D3">
            <w:pPr>
              <w:spacing w:after="0" w:line="240" w:lineRule="auto"/>
              <w:rPr>
                <w:rFonts w:ascii="Times New Roman" w:eastAsia="Times New Roman" w:hAnsi="Times New Roman" w:cs="Times New Roman"/>
                <w:b/>
                <w:sz w:val="18"/>
                <w:szCs w:val="18"/>
              </w:rPr>
            </w:pPr>
          </w:p>
          <w:p w:rsidR="00114E55" w:rsidRPr="00233183" w:rsidRDefault="00114E55" w:rsidP="005610D3">
            <w:pPr>
              <w:spacing w:after="0" w:line="240" w:lineRule="auto"/>
              <w:rPr>
                <w:rFonts w:ascii="Times New Roman" w:eastAsia="Times New Roman" w:hAnsi="Times New Roman" w:cs="Times New Roman"/>
                <w:b/>
                <w:sz w:val="18"/>
                <w:szCs w:val="18"/>
              </w:rPr>
            </w:pPr>
            <w:r w:rsidRPr="00233183">
              <w:rPr>
                <w:rFonts w:ascii="Times New Roman" w:eastAsia="Times New Roman" w:hAnsi="Times New Roman" w:cs="Times New Roman"/>
                <w:b/>
                <w:sz w:val="18"/>
                <w:szCs w:val="18"/>
              </w:rPr>
              <w:t>REFERENCES:</w:t>
            </w:r>
          </w:p>
          <w:p w:rsidR="00114E55" w:rsidRPr="00233183" w:rsidRDefault="00114E55" w:rsidP="005610D3">
            <w:pPr>
              <w:spacing w:after="0" w:line="240" w:lineRule="auto"/>
              <w:rPr>
                <w:rFonts w:ascii="Times New Roman" w:eastAsia="Times New Roman" w:hAnsi="Times New Roman" w:cs="Times New Roman"/>
                <w:b/>
                <w:sz w:val="18"/>
                <w:szCs w:val="18"/>
              </w:rPr>
            </w:pPr>
          </w:p>
          <w:p w:rsidR="00F377D2" w:rsidRPr="00233183" w:rsidRDefault="00F377D2" w:rsidP="00D71E62">
            <w:pPr>
              <w:keepNext w:val="0"/>
              <w:numPr>
                <w:ilvl w:val="0"/>
                <w:numId w:val="19"/>
              </w:numPr>
              <w:suppressAutoHyphens w:val="0"/>
              <w:spacing w:before="100" w:beforeAutospacing="1" w:after="0" w:afterAutospacing="1"/>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O C Zienkiewicz,.”</w:t>
            </w:r>
            <w:r w:rsidRPr="00233183">
              <w:rPr>
                <w:rFonts w:ascii="Times New Roman" w:eastAsia="Times New Roman" w:hAnsi="Times New Roman" w:cs="Times New Roman"/>
                <w:iCs/>
                <w:sz w:val="24"/>
                <w:szCs w:val="24"/>
              </w:rPr>
              <w:t>Finite Element Method”</w:t>
            </w:r>
            <w:r w:rsidRPr="00233183">
              <w:rPr>
                <w:rFonts w:ascii="Times New Roman" w:eastAsia="Times New Roman" w:hAnsi="Times New Roman" w:cs="Times New Roman"/>
                <w:sz w:val="24"/>
                <w:szCs w:val="24"/>
              </w:rPr>
              <w:t>, fifth Edition,McGraw Hill, 2002</w:t>
            </w:r>
            <w:r w:rsidRPr="00233183">
              <w:rPr>
                <w:rFonts w:ascii="Times New Roman" w:eastAsia="Times New Roman" w:hAnsi="Times New Roman" w:cs="Times New Roman"/>
                <w:sz w:val="24"/>
                <w:szCs w:val="24"/>
              </w:rPr>
              <w:tab/>
            </w:r>
          </w:p>
          <w:p w:rsidR="00F377D2" w:rsidRPr="00233183" w:rsidRDefault="00F377D2" w:rsidP="00D71E62">
            <w:pPr>
              <w:keepNext w:val="0"/>
              <w:numPr>
                <w:ilvl w:val="0"/>
                <w:numId w:val="19"/>
              </w:numPr>
              <w:suppressAutoHyphens w:val="0"/>
              <w:spacing w:before="100" w:beforeAutospacing="1" w:after="0" w:afterAutospacing="1"/>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R.D.Cook, “</w:t>
            </w:r>
            <w:r w:rsidRPr="00233183">
              <w:rPr>
                <w:rFonts w:ascii="Times New Roman" w:eastAsia="Times New Roman" w:hAnsi="Times New Roman" w:cs="Times New Roman"/>
                <w:iCs/>
                <w:sz w:val="24"/>
                <w:szCs w:val="24"/>
              </w:rPr>
              <w:t>Concepts and Applications of Finite Element Analysis”</w:t>
            </w:r>
            <w:r w:rsidRPr="00233183">
              <w:rPr>
                <w:rFonts w:ascii="Times New Roman" w:eastAsia="Times New Roman" w:hAnsi="Times New Roman" w:cs="Times New Roman"/>
                <w:sz w:val="24"/>
                <w:szCs w:val="24"/>
              </w:rPr>
              <w:t>, John Wiley &amp; Sons.</w:t>
            </w:r>
            <w:r w:rsidRPr="00233183">
              <w:rPr>
                <w:rFonts w:ascii="Times New Roman" w:eastAsia="Times New Roman" w:hAnsi="Times New Roman" w:cs="Times New Roman"/>
                <w:sz w:val="24"/>
                <w:szCs w:val="24"/>
              </w:rPr>
              <w:tab/>
            </w:r>
            <w:r w:rsidRPr="00233183">
              <w:rPr>
                <w:rFonts w:ascii="Times New Roman" w:eastAsia="Times New Roman" w:hAnsi="Times New Roman" w:cs="Times New Roman"/>
                <w:sz w:val="24"/>
                <w:szCs w:val="24"/>
              </w:rPr>
              <w:tab/>
            </w:r>
          </w:p>
          <w:p w:rsidR="00F377D2" w:rsidRPr="00233183" w:rsidRDefault="00F377D2" w:rsidP="00D71E62">
            <w:pPr>
              <w:keepNext w:val="0"/>
              <w:numPr>
                <w:ilvl w:val="0"/>
                <w:numId w:val="19"/>
              </w:numPr>
              <w:suppressAutoHyphens w:val="0"/>
              <w:spacing w:before="100" w:beforeAutospacing="1" w:after="0" w:afterAutospacing="1"/>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C.S.Krishnamoorthy, ”</w:t>
            </w:r>
            <w:r w:rsidRPr="00233183">
              <w:rPr>
                <w:rFonts w:ascii="Times New Roman" w:eastAsia="Times New Roman" w:hAnsi="Times New Roman" w:cs="Times New Roman"/>
                <w:iCs/>
                <w:sz w:val="24"/>
                <w:szCs w:val="24"/>
              </w:rPr>
              <w:t>Finite Element Analysis”</w:t>
            </w:r>
            <w:r w:rsidRPr="00233183">
              <w:rPr>
                <w:rFonts w:ascii="Times New Roman" w:eastAsia="Times New Roman" w:hAnsi="Times New Roman" w:cs="Times New Roman"/>
                <w:sz w:val="24"/>
                <w:szCs w:val="24"/>
              </w:rPr>
              <w:t>,Tata McGraw Hill .New Delhi,1987.</w:t>
            </w:r>
          </w:p>
          <w:p w:rsidR="00F377D2" w:rsidRPr="00233183" w:rsidRDefault="00F377D2" w:rsidP="00D71E62">
            <w:pPr>
              <w:keepNext w:val="0"/>
              <w:numPr>
                <w:ilvl w:val="0"/>
                <w:numId w:val="19"/>
              </w:numPr>
              <w:suppressAutoHyphens w:val="0"/>
              <w:spacing w:before="100" w:beforeAutospacing="1" w:after="0" w:afterAutospacing="1"/>
              <w:jc w:val="both"/>
              <w:rPr>
                <w:rFonts w:ascii="Times New Roman" w:eastAsia="Times New Roman" w:hAnsi="Times New Roman" w:cs="Times New Roman"/>
                <w:sz w:val="24"/>
                <w:szCs w:val="24"/>
                <w:lang w:val="en-GB"/>
              </w:rPr>
            </w:pPr>
            <w:r w:rsidRPr="00233183">
              <w:rPr>
                <w:rFonts w:ascii="Times New Roman" w:eastAsia="Times New Roman" w:hAnsi="Times New Roman" w:cs="Times New Roman"/>
                <w:sz w:val="24"/>
                <w:szCs w:val="24"/>
                <w:lang w:val="en-GB"/>
              </w:rPr>
              <w:t>S.Rajasekharan, “</w:t>
            </w:r>
            <w:r w:rsidRPr="00233183">
              <w:rPr>
                <w:rFonts w:ascii="Times New Roman" w:eastAsia="Times New Roman" w:hAnsi="Times New Roman" w:cs="Times New Roman"/>
                <w:iCs/>
                <w:sz w:val="24"/>
                <w:szCs w:val="24"/>
                <w:lang w:val="en-GB"/>
              </w:rPr>
              <w:t>Finite Element Analysis in Engineering Design”</w:t>
            </w:r>
            <w:r w:rsidRPr="00233183">
              <w:rPr>
                <w:rFonts w:ascii="Times New Roman" w:eastAsia="Times New Roman" w:hAnsi="Times New Roman" w:cs="Times New Roman"/>
                <w:sz w:val="24"/>
                <w:szCs w:val="24"/>
                <w:lang w:val="en-GB"/>
              </w:rPr>
              <w:t>, S Chand  &amp; Co. Ltd.1999.</w:t>
            </w:r>
            <w:r w:rsidRPr="00233183">
              <w:rPr>
                <w:rFonts w:ascii="Times New Roman" w:eastAsia="Times New Roman" w:hAnsi="Times New Roman" w:cs="Times New Roman"/>
                <w:sz w:val="24"/>
                <w:szCs w:val="24"/>
                <w:lang w:val="en-GB"/>
              </w:rPr>
              <w:tab/>
            </w:r>
          </w:p>
          <w:p w:rsidR="00F377D2" w:rsidRPr="00233183" w:rsidRDefault="00F377D2" w:rsidP="00D71E62">
            <w:pPr>
              <w:keepNext w:val="0"/>
              <w:numPr>
                <w:ilvl w:val="0"/>
                <w:numId w:val="19"/>
              </w:numPr>
              <w:suppressAutoHyphens w:val="0"/>
              <w:spacing w:before="100" w:beforeAutospacing="1" w:after="0" w:afterAutospacing="1"/>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T.Kant, “</w:t>
            </w:r>
            <w:r w:rsidRPr="00233183">
              <w:rPr>
                <w:rFonts w:ascii="Times New Roman" w:eastAsia="Times New Roman" w:hAnsi="Times New Roman" w:cs="Times New Roman"/>
                <w:iCs/>
                <w:sz w:val="24"/>
                <w:szCs w:val="24"/>
              </w:rPr>
              <w:t>Finite Element Methods in Computational Mechanics”</w:t>
            </w:r>
            <w:r w:rsidRPr="00233183">
              <w:rPr>
                <w:rFonts w:ascii="Times New Roman" w:eastAsia="Times New Roman" w:hAnsi="Times New Roman" w:cs="Times New Roman"/>
                <w:sz w:val="24"/>
                <w:szCs w:val="24"/>
              </w:rPr>
              <w:t>,Pergamons Press.</w:t>
            </w:r>
          </w:p>
          <w:p w:rsidR="00F377D2" w:rsidRPr="00233183" w:rsidRDefault="00F377D2" w:rsidP="00D71E62">
            <w:pPr>
              <w:keepNext w:val="0"/>
              <w:numPr>
                <w:ilvl w:val="0"/>
                <w:numId w:val="19"/>
              </w:numPr>
              <w:suppressAutoHyphens w:val="0"/>
              <w:spacing w:before="100" w:beforeAutospacing="1" w:after="0" w:afterAutospacing="1"/>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K.J.Bathe, “</w:t>
            </w:r>
            <w:r w:rsidRPr="00233183">
              <w:rPr>
                <w:rFonts w:ascii="Times New Roman" w:eastAsia="Times New Roman" w:hAnsi="Times New Roman" w:cs="Times New Roman"/>
                <w:iCs/>
                <w:sz w:val="24"/>
                <w:szCs w:val="24"/>
              </w:rPr>
              <w:t>Finite Element Procedures in Engineering Analysis”</w:t>
            </w:r>
            <w:r w:rsidRPr="00233183">
              <w:rPr>
                <w:rFonts w:ascii="Times New Roman" w:eastAsia="Times New Roman" w:hAnsi="Times New Roman" w:cs="Times New Roman"/>
                <w:sz w:val="24"/>
                <w:szCs w:val="24"/>
              </w:rPr>
              <w:t>.,Prentice Hall,</w:t>
            </w:r>
          </w:p>
          <w:p w:rsidR="00F377D2" w:rsidRPr="00233183" w:rsidRDefault="00F377D2" w:rsidP="00D71E62">
            <w:pPr>
              <w:keepNext w:val="0"/>
              <w:numPr>
                <w:ilvl w:val="0"/>
                <w:numId w:val="19"/>
              </w:numPr>
              <w:suppressAutoHyphens w:val="0"/>
              <w:spacing w:before="100" w:beforeAutospacing="1" w:after="0" w:afterAutospacing="1"/>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Mukhopadhyay M.,Matrix “</w:t>
            </w:r>
            <w:r w:rsidRPr="00233183">
              <w:rPr>
                <w:rFonts w:ascii="Times New Roman" w:eastAsia="Times New Roman" w:hAnsi="Times New Roman" w:cs="Times New Roman"/>
                <w:iCs/>
                <w:sz w:val="24"/>
                <w:szCs w:val="24"/>
              </w:rPr>
              <w:t>Finite Element Computer and Structural Analysis”</w:t>
            </w:r>
            <w:r w:rsidRPr="00233183">
              <w:rPr>
                <w:rFonts w:ascii="Times New Roman" w:eastAsia="Times New Roman" w:hAnsi="Times New Roman" w:cs="Times New Roman"/>
                <w:sz w:val="24"/>
                <w:szCs w:val="24"/>
              </w:rPr>
              <w:t>,Oxford  &amp; IBH,1984.</w:t>
            </w:r>
          </w:p>
          <w:p w:rsidR="00F377D2" w:rsidRPr="00233183" w:rsidRDefault="00F377D2" w:rsidP="00D71E62">
            <w:pPr>
              <w:keepNext w:val="0"/>
              <w:numPr>
                <w:ilvl w:val="0"/>
                <w:numId w:val="19"/>
              </w:numPr>
              <w:suppressAutoHyphens w:val="0"/>
              <w:spacing w:before="100" w:beforeAutospacing="1" w:after="0" w:afterAutospacing="1"/>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Irving H.Shames,”</w:t>
            </w:r>
            <w:r w:rsidRPr="00233183">
              <w:rPr>
                <w:rFonts w:ascii="Times New Roman" w:eastAsia="Times New Roman" w:hAnsi="Times New Roman" w:cs="Times New Roman"/>
                <w:iCs/>
                <w:sz w:val="24"/>
                <w:szCs w:val="24"/>
              </w:rPr>
              <w:t>Energy &amp;Finite Element Methods in Structural Mechanics”.</w:t>
            </w:r>
          </w:p>
          <w:p w:rsidR="00F377D2" w:rsidRPr="00233183" w:rsidRDefault="00F377D2" w:rsidP="00D71E62">
            <w:pPr>
              <w:keepNext w:val="0"/>
              <w:numPr>
                <w:ilvl w:val="0"/>
                <w:numId w:val="19"/>
              </w:numPr>
              <w:suppressAutoHyphens w:val="0"/>
              <w:spacing w:before="100" w:beforeAutospacing="1" w:after="0" w:afterAutospacing="1"/>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Desai C.S. &amp; Abel J.F., “</w:t>
            </w:r>
            <w:r w:rsidRPr="00233183">
              <w:rPr>
                <w:rFonts w:ascii="Times New Roman" w:eastAsia="Times New Roman" w:hAnsi="Times New Roman" w:cs="Times New Roman"/>
                <w:iCs/>
                <w:sz w:val="24"/>
                <w:szCs w:val="24"/>
              </w:rPr>
              <w:t>Introduction to Finite Element Methods”</w:t>
            </w:r>
            <w:r w:rsidRPr="00233183">
              <w:rPr>
                <w:rFonts w:ascii="Times New Roman" w:eastAsia="Times New Roman" w:hAnsi="Times New Roman" w:cs="Times New Roman"/>
                <w:sz w:val="24"/>
                <w:szCs w:val="24"/>
              </w:rPr>
              <w:t>, East West Press.</w:t>
            </w:r>
          </w:p>
          <w:p w:rsidR="00114E55" w:rsidRPr="00233183" w:rsidRDefault="00114E55" w:rsidP="005610D3">
            <w:pPr>
              <w:keepNext w:val="0"/>
              <w:tabs>
                <w:tab w:val="center" w:pos="-6300"/>
                <w:tab w:val="center" w:pos="900"/>
              </w:tabs>
              <w:suppressAutoHyphens w:val="0"/>
              <w:spacing w:after="0"/>
              <w:ind w:left="720"/>
              <w:jc w:val="both"/>
              <w:rPr>
                <w:rFonts w:ascii="Times New Roman" w:eastAsia="Times New Roman" w:hAnsi="Times New Roman" w:cs="Times New Roman"/>
                <w:szCs w:val="24"/>
              </w:rPr>
            </w:pPr>
          </w:p>
        </w:tc>
      </w:tr>
      <w:tr w:rsidR="00114E55" w:rsidRPr="00233183" w:rsidTr="005610D3">
        <w:tc>
          <w:tcPr>
            <w:tcW w:w="9576" w:type="dxa"/>
            <w:gridSpan w:val="3"/>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114E55" w:rsidRPr="00233183" w:rsidRDefault="00114E55" w:rsidP="005610D3">
            <w:pPr>
              <w:spacing w:after="0" w:line="240" w:lineRule="auto"/>
              <w:rPr>
                <w:rFonts w:ascii="Times New Roman" w:hAnsi="Times New Roman" w:cs="Times New Roman"/>
                <w:sz w:val="24"/>
                <w:szCs w:val="24"/>
              </w:rPr>
            </w:pPr>
          </w:p>
        </w:tc>
      </w:tr>
    </w:tbl>
    <w:p w:rsidR="00114E55" w:rsidRPr="00233183" w:rsidRDefault="00114E55" w:rsidP="008570E7">
      <w:pPr>
        <w:widowControl w:val="0"/>
        <w:spacing w:after="0" w:line="240" w:lineRule="auto"/>
        <w:jc w:val="center"/>
        <w:rPr>
          <w:rFonts w:ascii="Times New Roman" w:hAnsi="Times New Roman" w:cs="Times New Roman"/>
          <w:sz w:val="24"/>
          <w:szCs w:val="24"/>
          <w:lang w:val="en-US"/>
        </w:rPr>
      </w:pPr>
    </w:p>
    <w:p w:rsidR="00F377D2" w:rsidRPr="00233183" w:rsidRDefault="00F377D2" w:rsidP="0053270A">
      <w:pPr>
        <w:widowControl w:val="0"/>
        <w:spacing w:after="0" w:line="240" w:lineRule="auto"/>
        <w:jc w:val="center"/>
        <w:rPr>
          <w:rFonts w:ascii="Times New Roman" w:eastAsia="Times New Roman" w:hAnsi="Times New Roman" w:cs="Times New Roman"/>
          <w:b/>
          <w:sz w:val="24"/>
          <w:szCs w:val="24"/>
        </w:rPr>
      </w:pPr>
    </w:p>
    <w:p w:rsidR="00F377D2" w:rsidRPr="00233183" w:rsidRDefault="00F377D2" w:rsidP="0053270A">
      <w:pPr>
        <w:widowControl w:val="0"/>
        <w:spacing w:after="0" w:line="240" w:lineRule="auto"/>
        <w:jc w:val="center"/>
        <w:rPr>
          <w:rFonts w:ascii="Times New Roman" w:eastAsia="Times New Roman" w:hAnsi="Times New Roman" w:cs="Times New Roman"/>
          <w:b/>
          <w:sz w:val="24"/>
          <w:szCs w:val="24"/>
        </w:rPr>
      </w:pPr>
    </w:p>
    <w:p w:rsidR="00F377D2" w:rsidRPr="00233183" w:rsidRDefault="00F377D2" w:rsidP="0053270A">
      <w:pPr>
        <w:widowControl w:val="0"/>
        <w:spacing w:after="0" w:line="240" w:lineRule="auto"/>
        <w:jc w:val="center"/>
        <w:rPr>
          <w:rFonts w:ascii="Times New Roman" w:eastAsia="Times New Roman" w:hAnsi="Times New Roman" w:cs="Times New Roman"/>
          <w:b/>
          <w:sz w:val="24"/>
          <w:szCs w:val="24"/>
        </w:rPr>
      </w:pPr>
    </w:p>
    <w:p w:rsidR="00D32C59" w:rsidRPr="00233183" w:rsidRDefault="00D32C59"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D32C59" w:rsidRPr="00233183"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233183" w:rsidRDefault="00D32C59" w:rsidP="005610D3">
            <w:pPr>
              <w:pStyle w:val="Title"/>
              <w:spacing w:before="0" w:after="0" w:line="240" w:lineRule="auto"/>
              <w:jc w:val="left"/>
              <w:rPr>
                <w:rFonts w:ascii="Times New Roman" w:hAnsi="Times New Roman" w:cs="Times New Roman"/>
                <w:sz w:val="24"/>
                <w:szCs w:val="24"/>
              </w:rPr>
            </w:pPr>
            <w:r w:rsidRPr="0023318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233183" w:rsidRDefault="00D32C59"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233183" w:rsidRDefault="00D32C59"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233183" w:rsidRDefault="00D32C59" w:rsidP="0023318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 xml:space="preserve">YEAR </w:t>
            </w:r>
          </w:p>
        </w:tc>
      </w:tr>
      <w:tr w:rsidR="00D32C59" w:rsidRPr="00233183" w:rsidTr="005C38BC">
        <w:trPr>
          <w:trHeight w:val="14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233183" w:rsidRDefault="00D32C59" w:rsidP="00D32C59">
            <w:pPr>
              <w:autoSpaceDE w:val="0"/>
              <w:autoSpaceDN w:val="0"/>
              <w:adjustRightInd w:val="0"/>
              <w:spacing w:after="0"/>
              <w:jc w:val="center"/>
              <w:rPr>
                <w:rFonts w:ascii="Times New Roman" w:hAnsi="Times New Roman" w:cs="Times New Roman"/>
                <w:b/>
                <w:bCs/>
                <w:sz w:val="24"/>
                <w:szCs w:val="24"/>
              </w:rPr>
            </w:pPr>
            <w:r w:rsidRPr="00233183">
              <w:rPr>
                <w:rFonts w:ascii="Times New Roman" w:eastAsia="Times New Roman" w:hAnsi="Times New Roman" w:cs="Times New Roman"/>
                <w:b/>
                <w:sz w:val="24"/>
                <w:szCs w:val="24"/>
              </w:rPr>
              <w:t>05CE 6004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D32C59" w:rsidRPr="00233183" w:rsidRDefault="00D32C59" w:rsidP="005C38BC">
            <w:pPr>
              <w:spacing w:after="0"/>
              <w:jc w:val="center"/>
              <w:rPr>
                <w:rFonts w:ascii="Times New Roman" w:eastAsia="Times New Roman" w:hAnsi="Times New Roman" w:cs="Times New Roman"/>
                <w:b/>
                <w:sz w:val="24"/>
                <w:szCs w:val="24"/>
              </w:rPr>
            </w:pPr>
            <w:r w:rsidRPr="00233183">
              <w:rPr>
                <w:rFonts w:ascii="Times New Roman" w:eastAsia="Times New Roman" w:hAnsi="Times New Roman" w:cs="Times New Roman"/>
                <w:b/>
                <w:sz w:val="24"/>
                <w:szCs w:val="24"/>
              </w:rPr>
              <w:t>BRIDGE ENGINEERING</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233183" w:rsidRDefault="00D32C59" w:rsidP="005610D3">
            <w:pPr>
              <w:pStyle w:val="Title"/>
              <w:spacing w:before="0" w:after="0"/>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3-1-0-4</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233183" w:rsidRDefault="00D32C59" w:rsidP="005610D3">
            <w:pPr>
              <w:pStyle w:val="Title"/>
              <w:spacing w:before="0" w:after="0" w:line="240" w:lineRule="auto"/>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2015</w:t>
            </w:r>
          </w:p>
        </w:tc>
      </w:tr>
      <w:tr w:rsidR="00D32C59" w:rsidRPr="00233183"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32C59" w:rsidRPr="00233183" w:rsidRDefault="00D32C59" w:rsidP="005610D3">
            <w:pPr>
              <w:pStyle w:val="Title"/>
              <w:spacing w:before="0" w:after="0" w:line="360" w:lineRule="auto"/>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COURSE OBJECTIVES:</w:t>
            </w:r>
          </w:p>
          <w:p w:rsidR="005C38BC" w:rsidRPr="00233183" w:rsidRDefault="005C38BC" w:rsidP="005C38BC">
            <w:pPr>
              <w:autoSpaceDE w:val="0"/>
              <w:autoSpaceDN w:val="0"/>
              <w:adjustRightInd w:val="0"/>
              <w:spacing w:after="0"/>
              <w:jc w:val="both"/>
              <w:rPr>
                <w:rFonts w:ascii="Times New Roman" w:hAnsi="Times New Roman" w:cs="Times New Roman"/>
                <w:sz w:val="24"/>
                <w:szCs w:val="24"/>
                <w:lang w:eastAsia="en-IN"/>
              </w:rPr>
            </w:pPr>
            <w:r w:rsidRPr="00233183">
              <w:rPr>
                <w:rFonts w:ascii="Times New Roman" w:hAnsi="Times New Roman" w:cs="Times New Roman"/>
                <w:bCs/>
                <w:sz w:val="24"/>
                <w:szCs w:val="24"/>
                <w:lang w:eastAsia="en-IN"/>
              </w:rPr>
              <w:t>The objective of this course is to make students to learn principles of Structural Design,</w:t>
            </w:r>
            <w:r w:rsidRPr="00233183">
              <w:rPr>
                <w:rFonts w:ascii="Times New Roman" w:hAnsi="Times New Roman" w:cs="Times New Roman"/>
                <w:sz w:val="24"/>
                <w:szCs w:val="24"/>
                <w:lang w:eastAsia="en-IN"/>
              </w:rPr>
              <w:t xml:space="preserve">It provides the foundation for advanced design and bridge analysis and design. </w:t>
            </w:r>
            <w:r w:rsidRPr="00233183">
              <w:rPr>
                <w:rFonts w:ascii="Times New Roman" w:hAnsi="Times New Roman" w:cs="Times New Roman"/>
                <w:bCs/>
                <w:sz w:val="24"/>
                <w:szCs w:val="24"/>
                <w:lang w:eastAsia="en-IN"/>
              </w:rPr>
              <w:t>To evaluate performances of the structures.</w:t>
            </w:r>
          </w:p>
          <w:p w:rsidR="00D32C59" w:rsidRPr="00233183" w:rsidRDefault="00D32C59" w:rsidP="005610D3">
            <w:pPr>
              <w:spacing w:after="0" w:line="360" w:lineRule="auto"/>
              <w:jc w:val="both"/>
              <w:rPr>
                <w:rFonts w:ascii="Times New Roman" w:hAnsi="Times New Roman" w:cs="Times New Roman"/>
                <w:b/>
                <w:bCs/>
                <w:color w:val="auto"/>
                <w:sz w:val="24"/>
                <w:szCs w:val="24"/>
              </w:rPr>
            </w:pPr>
            <w:r w:rsidRPr="00233183">
              <w:rPr>
                <w:rFonts w:ascii="Times New Roman" w:hAnsi="Times New Roman" w:cs="Times New Roman"/>
                <w:b/>
                <w:bCs/>
                <w:color w:val="auto"/>
                <w:sz w:val="24"/>
                <w:szCs w:val="24"/>
              </w:rPr>
              <w:t>COURSE OUTCOMES:</w:t>
            </w:r>
          </w:p>
          <w:p w:rsidR="005C38BC" w:rsidRPr="00233183" w:rsidRDefault="005C38BC" w:rsidP="005C38BC">
            <w:pPr>
              <w:autoSpaceDE w:val="0"/>
              <w:autoSpaceDN w:val="0"/>
              <w:adjustRightInd w:val="0"/>
              <w:spacing w:after="0"/>
              <w:jc w:val="both"/>
              <w:rPr>
                <w:rFonts w:ascii="Times New Roman" w:hAnsi="Times New Roman" w:cs="Times New Roman"/>
                <w:bCs/>
                <w:sz w:val="24"/>
                <w:szCs w:val="24"/>
                <w:lang w:eastAsia="en-IN"/>
              </w:rPr>
            </w:pPr>
            <w:r w:rsidRPr="00233183">
              <w:rPr>
                <w:rFonts w:ascii="Times New Roman" w:hAnsi="Times New Roman" w:cs="Times New Roman"/>
                <w:bCs/>
                <w:sz w:val="24"/>
                <w:szCs w:val="24"/>
                <w:lang w:eastAsia="en-IN"/>
              </w:rPr>
              <w:t>On completion of this course, students are able to</w:t>
            </w:r>
          </w:p>
          <w:p w:rsidR="005C38BC" w:rsidRPr="00233183" w:rsidRDefault="005C38BC" w:rsidP="00D71E62">
            <w:pPr>
              <w:pStyle w:val="ListParagraph"/>
              <w:keepNext w:val="0"/>
              <w:numPr>
                <w:ilvl w:val="0"/>
                <w:numId w:val="20"/>
              </w:numPr>
              <w:suppressAutoHyphens w:val="0"/>
              <w:autoSpaceDE w:val="0"/>
              <w:autoSpaceDN w:val="0"/>
              <w:adjustRightInd w:val="0"/>
              <w:spacing w:after="0"/>
              <w:jc w:val="both"/>
              <w:rPr>
                <w:rFonts w:ascii="Times New Roman" w:hAnsi="Times New Roman" w:cs="Times New Roman"/>
                <w:sz w:val="24"/>
                <w:szCs w:val="24"/>
                <w:lang w:eastAsia="en-IN"/>
              </w:rPr>
            </w:pPr>
            <w:r w:rsidRPr="00233183">
              <w:rPr>
                <w:rFonts w:ascii="Times New Roman" w:hAnsi="Times New Roman" w:cs="Times New Roman"/>
                <w:sz w:val="24"/>
                <w:szCs w:val="24"/>
                <w:lang w:eastAsia="en-IN"/>
              </w:rPr>
              <w:t>Understand and use the basic concepts in proportioning and design of bridges in terms of aesthetics, geographical location and functionality.</w:t>
            </w:r>
          </w:p>
          <w:p w:rsidR="005C38BC" w:rsidRPr="00233183" w:rsidRDefault="005C38BC" w:rsidP="00D71E62">
            <w:pPr>
              <w:pStyle w:val="ListParagraph"/>
              <w:keepNext w:val="0"/>
              <w:numPr>
                <w:ilvl w:val="0"/>
                <w:numId w:val="20"/>
              </w:numPr>
              <w:suppressAutoHyphens w:val="0"/>
              <w:autoSpaceDE w:val="0"/>
              <w:autoSpaceDN w:val="0"/>
              <w:adjustRightInd w:val="0"/>
              <w:spacing w:after="0"/>
              <w:jc w:val="both"/>
              <w:rPr>
                <w:rFonts w:ascii="Times New Roman" w:hAnsi="Times New Roman" w:cs="Times New Roman"/>
                <w:sz w:val="24"/>
                <w:szCs w:val="24"/>
                <w:lang w:eastAsia="en-IN"/>
              </w:rPr>
            </w:pPr>
            <w:r w:rsidRPr="00233183">
              <w:rPr>
                <w:rFonts w:ascii="Times New Roman" w:hAnsi="Times New Roman" w:cs="Times New Roman"/>
                <w:sz w:val="24"/>
                <w:szCs w:val="24"/>
                <w:lang w:eastAsia="en-IN"/>
              </w:rPr>
              <w:t>Develop an intuitive feeling about the sizing of bridge elements and the conceptual design part</w:t>
            </w:r>
          </w:p>
          <w:p w:rsidR="005C38BC" w:rsidRPr="00233183" w:rsidRDefault="005C38BC" w:rsidP="00D71E62">
            <w:pPr>
              <w:pStyle w:val="ListParagraph"/>
              <w:keepNext w:val="0"/>
              <w:numPr>
                <w:ilvl w:val="0"/>
                <w:numId w:val="20"/>
              </w:numPr>
              <w:suppressAutoHyphens w:val="0"/>
              <w:autoSpaceDE w:val="0"/>
              <w:autoSpaceDN w:val="0"/>
              <w:adjustRightInd w:val="0"/>
              <w:spacing w:after="0"/>
              <w:jc w:val="both"/>
              <w:rPr>
                <w:rFonts w:ascii="Times New Roman" w:hAnsi="Times New Roman" w:cs="Times New Roman"/>
                <w:sz w:val="24"/>
                <w:szCs w:val="24"/>
                <w:lang w:eastAsia="en-IN"/>
              </w:rPr>
            </w:pPr>
            <w:r w:rsidRPr="00233183">
              <w:rPr>
                <w:rFonts w:ascii="Times New Roman" w:hAnsi="Times New Roman" w:cs="Times New Roman"/>
                <w:sz w:val="24"/>
                <w:szCs w:val="24"/>
                <w:lang w:eastAsia="en-IN"/>
              </w:rPr>
              <w:t>Assess the load flow mechanism and loads on bridges.</w:t>
            </w:r>
          </w:p>
          <w:p w:rsidR="00D32C59" w:rsidRPr="00233183" w:rsidRDefault="005C38BC" w:rsidP="00D71E62">
            <w:pPr>
              <w:pStyle w:val="ListParagraph"/>
              <w:keepNext w:val="0"/>
              <w:numPr>
                <w:ilvl w:val="0"/>
                <w:numId w:val="20"/>
              </w:numPr>
              <w:suppressAutoHyphens w:val="0"/>
              <w:autoSpaceDE w:val="0"/>
              <w:autoSpaceDN w:val="0"/>
              <w:adjustRightInd w:val="0"/>
              <w:spacing w:after="0"/>
              <w:jc w:val="both"/>
              <w:rPr>
                <w:rFonts w:ascii="Times New Roman" w:hAnsi="Times New Roman" w:cs="Times New Roman"/>
                <w:sz w:val="24"/>
                <w:szCs w:val="24"/>
                <w:lang w:eastAsia="en-IN"/>
              </w:rPr>
            </w:pPr>
            <w:r w:rsidRPr="00233183">
              <w:rPr>
                <w:rFonts w:ascii="Times New Roman" w:hAnsi="Times New Roman" w:cs="Times New Roman"/>
                <w:sz w:val="24"/>
                <w:szCs w:val="24"/>
                <w:lang w:eastAsia="en-IN"/>
              </w:rPr>
              <w:t>Design of bridge and its foundation starting from conceptual design, selecting suitable bridge, geometry to sizing of its elements</w:t>
            </w:r>
          </w:p>
        </w:tc>
      </w:tr>
      <w:tr w:rsidR="00D32C59" w:rsidRPr="00233183"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32C59" w:rsidRPr="00233183" w:rsidRDefault="00D32C59"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32C59" w:rsidRPr="00233183" w:rsidRDefault="00D32C59" w:rsidP="005610D3">
            <w:pPr>
              <w:pStyle w:val="Title"/>
              <w:spacing w:before="0" w:after="0" w:line="36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32C59" w:rsidRPr="00233183" w:rsidRDefault="00D32C59"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HRS</w:t>
            </w:r>
          </w:p>
        </w:tc>
      </w:tr>
      <w:tr w:rsidR="00D32C59" w:rsidRPr="00233183" w:rsidTr="005610D3">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32C59" w:rsidRPr="00233183" w:rsidRDefault="00D32C59"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32C59" w:rsidRPr="00233183" w:rsidRDefault="005C38BC" w:rsidP="005610D3">
            <w:pPr>
              <w:spacing w:after="0"/>
              <w:jc w:val="both"/>
              <w:rPr>
                <w:rFonts w:ascii="Times New Roman" w:eastAsia="Times New Roman" w:hAnsi="Times New Roman" w:cs="Times New Roman"/>
                <w:b/>
                <w:sz w:val="24"/>
                <w:szCs w:val="24"/>
                <w:lang w:val="en-GB"/>
              </w:rPr>
            </w:pPr>
            <w:r w:rsidRPr="00233183">
              <w:rPr>
                <w:rFonts w:ascii="Times New Roman" w:eastAsia="Times New Roman" w:hAnsi="Times New Roman" w:cs="Times New Roman"/>
                <w:b/>
                <w:sz w:val="24"/>
                <w:szCs w:val="24"/>
              </w:rPr>
              <w:t>Planning of bridges:</w:t>
            </w:r>
            <w:r w:rsidRPr="00233183">
              <w:rPr>
                <w:rFonts w:ascii="Times New Roman" w:eastAsia="Times New Roman" w:hAnsi="Times New Roman" w:cs="Times New Roman"/>
                <w:sz w:val="24"/>
                <w:szCs w:val="24"/>
              </w:rPr>
              <w:t>– Investigation for bridges– need for investigation– selection of site– economical span– subsoil exploration– investigation report– importance for proper investigation–</w:t>
            </w:r>
            <w:r w:rsidRPr="00233183">
              <w:rPr>
                <w:rFonts w:ascii="Times New Roman" w:eastAsia="Times New Roman" w:hAnsi="Times New Roman" w:cs="Times New Roman"/>
                <w:sz w:val="24"/>
                <w:szCs w:val="24"/>
                <w:lang w:val="en-GB"/>
              </w:rPr>
              <w:t>Design of RCC bridges</w:t>
            </w:r>
            <w:r w:rsidRPr="00233183">
              <w:rPr>
                <w:rFonts w:ascii="Times New Roman" w:eastAsia="Times New Roman" w:hAnsi="Times New Roman" w:cs="Times New Roman"/>
                <w:b/>
                <w:sz w:val="24"/>
                <w:szCs w:val="24"/>
                <w:lang w:val="en-GB"/>
              </w:rPr>
              <w:t xml:space="preserve">– </w:t>
            </w:r>
            <w:r w:rsidRPr="00233183">
              <w:rPr>
                <w:rFonts w:ascii="Times New Roman" w:eastAsia="Times New Roman" w:hAnsi="Times New Roman" w:cs="Times New Roman"/>
                <w:sz w:val="24"/>
                <w:szCs w:val="24"/>
                <w:lang w:val="en-GB"/>
              </w:rPr>
              <w:t>IRC loading– types of bridges– components of bridges– analysis and design of slab bridges and box culvert.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32C59" w:rsidRPr="00233183" w:rsidRDefault="00D32C59" w:rsidP="005610D3">
            <w:pPr>
              <w:spacing w:line="240" w:lineRule="auto"/>
              <w:jc w:val="center"/>
              <w:rPr>
                <w:rFonts w:ascii="Times New Roman" w:hAnsi="Times New Roman" w:cs="Times New Roman"/>
                <w:sz w:val="24"/>
                <w:szCs w:val="24"/>
              </w:rPr>
            </w:pPr>
          </w:p>
          <w:p w:rsidR="00D32C59" w:rsidRPr="00233183" w:rsidRDefault="00D32C59"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9</w:t>
            </w:r>
          </w:p>
        </w:tc>
      </w:tr>
      <w:tr w:rsidR="00D32C59" w:rsidRPr="00233183" w:rsidTr="005C38BC">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233183" w:rsidRDefault="00D32C59"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INTERNAL TEST </w:t>
            </w:r>
            <w:r w:rsidRPr="00233183">
              <w:rPr>
                <w:rFonts w:ascii="Times New Roman" w:eastAsia="Times New Roman" w:hAnsi="Times New Roman" w:cs="Times New Roman"/>
                <w:b/>
                <w:sz w:val="24"/>
                <w:szCs w:val="24"/>
                <w:shd w:val="clear" w:color="auto" w:fill="F2F2F2" w:themeFill="background1" w:themeFillShade="F2"/>
              </w:rPr>
              <w:t>1 (Module 1)</w:t>
            </w:r>
          </w:p>
        </w:tc>
      </w:tr>
      <w:tr w:rsidR="00D32C59" w:rsidRPr="00233183"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32C59" w:rsidRPr="00233183" w:rsidRDefault="00D32C59"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32C59" w:rsidRPr="00233183" w:rsidRDefault="005C38BC" w:rsidP="005610D3">
            <w:pPr>
              <w:spacing w:after="0"/>
              <w:jc w:val="both"/>
              <w:rPr>
                <w:rFonts w:ascii="Times New Roman" w:eastAsia="Times New Roman" w:hAnsi="Times New Roman" w:cs="Times New Roman"/>
                <w:sz w:val="24"/>
                <w:szCs w:val="24"/>
                <w:lang w:val="en-GB"/>
              </w:rPr>
            </w:pPr>
            <w:r w:rsidRPr="00233183">
              <w:rPr>
                <w:rFonts w:ascii="Times New Roman" w:eastAsia="Times New Roman" w:hAnsi="Times New Roman" w:cs="Times New Roman"/>
                <w:b/>
                <w:sz w:val="24"/>
                <w:szCs w:val="24"/>
                <w:lang w:val="en-GB"/>
              </w:rPr>
              <w:t>Design of girder bridges:</w:t>
            </w:r>
            <w:r w:rsidRPr="00233183">
              <w:rPr>
                <w:rFonts w:ascii="Times New Roman" w:eastAsia="Times New Roman" w:hAnsi="Times New Roman" w:cs="Times New Roman"/>
                <w:b/>
                <w:bCs/>
                <w:sz w:val="24"/>
                <w:szCs w:val="24"/>
                <w:lang w:val="en-GB"/>
              </w:rPr>
              <w:t xml:space="preserve">– </w:t>
            </w:r>
            <w:r w:rsidRPr="00233183">
              <w:rPr>
                <w:rFonts w:ascii="Times New Roman" w:eastAsia="Times New Roman" w:hAnsi="Times New Roman" w:cs="Times New Roman"/>
                <w:sz w:val="24"/>
                <w:szCs w:val="24"/>
                <w:lang w:val="en-GB"/>
              </w:rPr>
              <w:t>T-beam bridges– Analysis and design of deck slab,longitudinal girders and cross girders–Pigeaud’s method– Courbon’s method– Morice and Little method– Hendry–Jaegar method– prestressed concrete bridges( simply supported case only).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32C59" w:rsidRPr="00233183" w:rsidRDefault="00D32C59" w:rsidP="005610D3">
            <w:pPr>
              <w:spacing w:line="240" w:lineRule="auto"/>
              <w:jc w:val="center"/>
              <w:rPr>
                <w:rFonts w:ascii="Times New Roman" w:hAnsi="Times New Roman" w:cs="Times New Roman"/>
                <w:sz w:val="24"/>
                <w:szCs w:val="24"/>
              </w:rPr>
            </w:pPr>
            <w:r w:rsidRPr="00233183">
              <w:rPr>
                <w:rFonts w:ascii="Times New Roman" w:hAnsi="Times New Roman" w:cs="Times New Roman"/>
                <w:sz w:val="24"/>
                <w:szCs w:val="24"/>
              </w:rPr>
              <w:t>9</w:t>
            </w:r>
          </w:p>
        </w:tc>
      </w:tr>
      <w:tr w:rsidR="00D32C59" w:rsidRPr="00233183"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233183" w:rsidRDefault="00D32C59" w:rsidP="005610D3">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INTERNAL TEST 2 </w:t>
            </w:r>
            <w:r w:rsidRPr="00233183">
              <w:rPr>
                <w:rFonts w:ascii="Times New Roman" w:eastAsia="Times New Roman" w:hAnsi="Times New Roman" w:cs="Times New Roman"/>
                <w:b/>
                <w:sz w:val="24"/>
                <w:szCs w:val="24"/>
                <w:shd w:val="clear" w:color="auto" w:fill="F2F2F2" w:themeFill="background1" w:themeFillShade="F2"/>
              </w:rPr>
              <w:t>(Module 2)</w:t>
            </w:r>
          </w:p>
        </w:tc>
      </w:tr>
      <w:tr w:rsidR="00D32C59" w:rsidRPr="00233183" w:rsidTr="005C38BC">
        <w:trPr>
          <w:trHeight w:val="1727"/>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32C59" w:rsidRPr="00233183" w:rsidRDefault="00D32C59"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D32C59" w:rsidRPr="00233183" w:rsidRDefault="005C38BC" w:rsidP="005610D3">
            <w:pPr>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b/>
                <w:sz w:val="24"/>
                <w:szCs w:val="24"/>
              </w:rPr>
              <w:t>Bearings:–</w:t>
            </w:r>
            <w:r w:rsidRPr="00233183">
              <w:rPr>
                <w:rFonts w:ascii="Times New Roman" w:eastAsia="Times New Roman" w:hAnsi="Times New Roman" w:cs="Times New Roman"/>
                <w:sz w:val="24"/>
                <w:szCs w:val="24"/>
              </w:rPr>
              <w:t xml:space="preserve"> importance of bearings– bearings for slab bridges– bearings for girder bridges–Design of elastomeric bearings –Joints –Appurtenances. Substructure- different types- materials for piers and abutments- substructure design– piers and abutments – shallow footings  – well foundation.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32C59" w:rsidRPr="00233183" w:rsidRDefault="00D32C59"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10</w:t>
            </w:r>
          </w:p>
        </w:tc>
      </w:tr>
      <w:tr w:rsidR="00D32C59" w:rsidRPr="00233183"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32C59" w:rsidRPr="00233183" w:rsidRDefault="00D32C59"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C38BC" w:rsidRPr="00233183" w:rsidRDefault="005C38BC" w:rsidP="005C38BC">
            <w:pPr>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b/>
                <w:sz w:val="24"/>
                <w:szCs w:val="24"/>
              </w:rPr>
              <w:t>Construction methods:</w:t>
            </w:r>
            <w:r w:rsidRPr="00233183">
              <w:rPr>
                <w:rFonts w:ascii="Times New Roman" w:eastAsia="Times New Roman" w:hAnsi="Times New Roman" w:cs="Times New Roman"/>
                <w:sz w:val="24"/>
                <w:szCs w:val="24"/>
              </w:rPr>
              <w:t>– Inspection and maintenance and construction  of bridges–case studies of recently constructed major bridges–critical studies of failure of major bridges.</w:t>
            </w:r>
          </w:p>
          <w:p w:rsidR="00D32C59" w:rsidRPr="00233183" w:rsidRDefault="005C38BC" w:rsidP="005610D3">
            <w:pPr>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Features of suspension bridges and cable stay bridges.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32C59" w:rsidRPr="00233183" w:rsidRDefault="00D32C59"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8</w:t>
            </w:r>
          </w:p>
        </w:tc>
      </w:tr>
    </w:tbl>
    <w:p w:rsidR="009B3BEA" w:rsidRDefault="009B3BEA"/>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9576"/>
      </w:tblGrid>
      <w:tr w:rsidR="00D32C59" w:rsidRPr="00233183" w:rsidTr="005610D3">
        <w:tc>
          <w:tcPr>
            <w:tcW w:w="957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32C59" w:rsidRPr="00233183" w:rsidRDefault="00D32C59" w:rsidP="005610D3">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lastRenderedPageBreak/>
              <w:t xml:space="preserve">END SEMESTER </w:t>
            </w:r>
            <w:r w:rsidRPr="00233183">
              <w:rPr>
                <w:rFonts w:ascii="Times New Roman" w:eastAsia="Times New Roman" w:hAnsi="Times New Roman" w:cs="Times New Roman"/>
                <w:b/>
                <w:sz w:val="24"/>
                <w:szCs w:val="24"/>
                <w:shd w:val="clear" w:color="auto" w:fill="FFFFFF" w:themeFill="background1"/>
              </w:rPr>
              <w:t xml:space="preserve">EXAM </w:t>
            </w:r>
            <w:r w:rsidRPr="00233183">
              <w:rPr>
                <w:rFonts w:ascii="Times New Roman" w:eastAsia="Times New Roman" w:hAnsi="Times New Roman" w:cs="Times New Roman"/>
                <w:b/>
                <w:sz w:val="24"/>
                <w:szCs w:val="24"/>
                <w:shd w:val="clear" w:color="auto" w:fill="F2F2F2" w:themeFill="background1" w:themeFillShade="F2"/>
              </w:rPr>
              <w:t>(ALL Modules</w:t>
            </w:r>
            <w:r w:rsidRPr="00233183">
              <w:rPr>
                <w:rFonts w:ascii="Times New Roman" w:eastAsia="Times New Roman" w:hAnsi="Times New Roman" w:cs="Times New Roman"/>
                <w:b/>
                <w:sz w:val="24"/>
                <w:szCs w:val="24"/>
                <w:shd w:val="clear" w:color="auto" w:fill="FFFFFF" w:themeFill="background1"/>
              </w:rPr>
              <w:t>)</w:t>
            </w:r>
          </w:p>
        </w:tc>
      </w:tr>
      <w:tr w:rsidR="00D32C59" w:rsidRPr="00233183" w:rsidTr="005610D3">
        <w:tc>
          <w:tcPr>
            <w:tcW w:w="9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32C59" w:rsidRPr="00233183" w:rsidRDefault="00D32C59" w:rsidP="005610D3">
            <w:pPr>
              <w:spacing w:after="0" w:line="240" w:lineRule="auto"/>
              <w:rPr>
                <w:rFonts w:ascii="Times New Roman" w:eastAsia="Times New Roman" w:hAnsi="Times New Roman" w:cs="Times New Roman"/>
                <w:b/>
                <w:sz w:val="18"/>
                <w:szCs w:val="18"/>
              </w:rPr>
            </w:pPr>
          </w:p>
          <w:p w:rsidR="00D32C59" w:rsidRPr="00233183" w:rsidRDefault="00D32C59" w:rsidP="005610D3">
            <w:pPr>
              <w:spacing w:after="0" w:line="240" w:lineRule="auto"/>
              <w:rPr>
                <w:rFonts w:ascii="Times New Roman" w:eastAsia="Times New Roman" w:hAnsi="Times New Roman" w:cs="Times New Roman"/>
                <w:b/>
                <w:sz w:val="18"/>
                <w:szCs w:val="18"/>
              </w:rPr>
            </w:pPr>
            <w:r w:rsidRPr="00233183">
              <w:rPr>
                <w:rFonts w:ascii="Times New Roman" w:eastAsia="Times New Roman" w:hAnsi="Times New Roman" w:cs="Times New Roman"/>
                <w:b/>
                <w:sz w:val="18"/>
                <w:szCs w:val="18"/>
              </w:rPr>
              <w:t>REFERENCES:</w:t>
            </w:r>
          </w:p>
          <w:p w:rsidR="00D32C59" w:rsidRPr="00233183" w:rsidRDefault="00D32C59" w:rsidP="005610D3">
            <w:pPr>
              <w:spacing w:after="0" w:line="240" w:lineRule="auto"/>
              <w:rPr>
                <w:rFonts w:ascii="Times New Roman" w:eastAsia="Times New Roman" w:hAnsi="Times New Roman" w:cs="Times New Roman"/>
                <w:b/>
                <w:sz w:val="18"/>
                <w:szCs w:val="18"/>
              </w:rPr>
            </w:pPr>
          </w:p>
          <w:p w:rsidR="005C38BC" w:rsidRPr="00233183" w:rsidRDefault="005C38BC" w:rsidP="005C38BC">
            <w:pPr>
              <w:tabs>
                <w:tab w:val="left" w:pos="720"/>
              </w:tabs>
              <w:spacing w:after="0"/>
              <w:ind w:left="720" w:hanging="36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1.</w:t>
            </w:r>
            <w:r w:rsidRPr="00233183">
              <w:rPr>
                <w:rFonts w:ascii="Times New Roman" w:eastAsia="Times New Roman" w:hAnsi="Times New Roman" w:cs="Times New Roman"/>
                <w:sz w:val="24"/>
                <w:szCs w:val="24"/>
              </w:rPr>
              <w:tab/>
              <w:t>Raina V.K (1991), “</w:t>
            </w:r>
            <w:r w:rsidRPr="00233183">
              <w:rPr>
                <w:rFonts w:ascii="Times New Roman" w:eastAsia="Times New Roman" w:hAnsi="Times New Roman" w:cs="Times New Roman"/>
                <w:iCs/>
                <w:sz w:val="24"/>
                <w:szCs w:val="24"/>
              </w:rPr>
              <w:t>Concrete Bridge Practice– Analysis, design &amp; economics”</w:t>
            </w:r>
            <w:r w:rsidRPr="00233183">
              <w:rPr>
                <w:rFonts w:ascii="Times New Roman" w:eastAsia="Times New Roman" w:hAnsi="Times New Roman" w:cs="Times New Roman"/>
                <w:sz w:val="24"/>
                <w:szCs w:val="24"/>
              </w:rPr>
              <w:t>, Tata Mc–GrawHill, publishing company, New Delhi.</w:t>
            </w:r>
          </w:p>
          <w:p w:rsidR="005C38BC" w:rsidRPr="00233183" w:rsidRDefault="005C38BC" w:rsidP="005C38BC">
            <w:pPr>
              <w:tabs>
                <w:tab w:val="left" w:pos="720"/>
              </w:tabs>
              <w:spacing w:after="0"/>
              <w:ind w:left="720" w:hanging="36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w:t>
            </w:r>
            <w:r w:rsidRPr="00233183">
              <w:rPr>
                <w:rFonts w:ascii="Times New Roman" w:eastAsia="Times New Roman" w:hAnsi="Times New Roman" w:cs="Times New Roman"/>
                <w:sz w:val="24"/>
                <w:szCs w:val="24"/>
              </w:rPr>
              <w:tab/>
              <w:t>Raina V.K (1988), “</w:t>
            </w:r>
            <w:r w:rsidRPr="00233183">
              <w:rPr>
                <w:rFonts w:ascii="Times New Roman" w:eastAsia="Times New Roman" w:hAnsi="Times New Roman" w:cs="Times New Roman"/>
                <w:iCs/>
                <w:sz w:val="24"/>
                <w:szCs w:val="24"/>
              </w:rPr>
              <w:t>Concrete Bridge Practice– Construction Maintenance &amp; Rehabilitation”</w:t>
            </w:r>
            <w:r w:rsidRPr="00233183">
              <w:rPr>
                <w:rFonts w:ascii="Times New Roman" w:eastAsia="Times New Roman" w:hAnsi="Times New Roman" w:cs="Times New Roman"/>
                <w:sz w:val="24"/>
                <w:szCs w:val="24"/>
              </w:rPr>
              <w:t>, Tata Mc–GrawHill, publishing company, New Delhi.</w:t>
            </w:r>
          </w:p>
          <w:p w:rsidR="005C38BC" w:rsidRPr="00233183" w:rsidRDefault="005C38BC" w:rsidP="005C38BC">
            <w:pPr>
              <w:tabs>
                <w:tab w:val="left" w:pos="720"/>
              </w:tabs>
              <w:spacing w:after="0"/>
              <w:ind w:left="720" w:hanging="36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3.</w:t>
            </w:r>
            <w:r w:rsidRPr="00233183">
              <w:rPr>
                <w:rFonts w:ascii="Times New Roman" w:eastAsia="Times New Roman" w:hAnsi="Times New Roman" w:cs="Times New Roman"/>
                <w:sz w:val="24"/>
                <w:szCs w:val="24"/>
              </w:rPr>
              <w:tab/>
              <w:t>Victor D.J (19991), “</w:t>
            </w:r>
            <w:r w:rsidRPr="00233183">
              <w:rPr>
                <w:rFonts w:ascii="Times New Roman" w:eastAsia="Times New Roman" w:hAnsi="Times New Roman" w:cs="Times New Roman"/>
                <w:iCs/>
                <w:sz w:val="24"/>
                <w:szCs w:val="24"/>
              </w:rPr>
              <w:t>Essentials of Bridge Engineering”</w:t>
            </w:r>
            <w:r w:rsidRPr="00233183">
              <w:rPr>
                <w:rFonts w:ascii="Times New Roman" w:eastAsia="Times New Roman" w:hAnsi="Times New Roman" w:cs="Times New Roman"/>
                <w:sz w:val="24"/>
                <w:szCs w:val="24"/>
              </w:rPr>
              <w:t>, Oxford &amp; IBH publishing company, New Delhi.</w:t>
            </w:r>
          </w:p>
          <w:p w:rsidR="005C38BC" w:rsidRPr="00233183" w:rsidRDefault="005C38BC" w:rsidP="005C38BC">
            <w:pPr>
              <w:tabs>
                <w:tab w:val="left" w:pos="720"/>
              </w:tabs>
              <w:spacing w:after="0"/>
              <w:ind w:left="720" w:hanging="36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4.</w:t>
            </w:r>
            <w:r w:rsidRPr="00233183">
              <w:rPr>
                <w:rFonts w:ascii="Times New Roman" w:eastAsia="Times New Roman" w:hAnsi="Times New Roman" w:cs="Times New Roman"/>
                <w:sz w:val="24"/>
                <w:szCs w:val="24"/>
              </w:rPr>
              <w:tab/>
              <w:t>Ponnuswami S (1993), “</w:t>
            </w:r>
            <w:r w:rsidRPr="00233183">
              <w:rPr>
                <w:rFonts w:ascii="Times New Roman" w:eastAsia="Times New Roman" w:hAnsi="Times New Roman" w:cs="Times New Roman"/>
                <w:iCs/>
                <w:sz w:val="24"/>
                <w:szCs w:val="24"/>
              </w:rPr>
              <w:t>Bridge Engineering”</w:t>
            </w:r>
            <w:r w:rsidRPr="00233183">
              <w:rPr>
                <w:rFonts w:ascii="Times New Roman" w:eastAsia="Times New Roman" w:hAnsi="Times New Roman" w:cs="Times New Roman"/>
                <w:sz w:val="24"/>
                <w:szCs w:val="24"/>
              </w:rPr>
              <w:t>, Tata Mc–GrawHill, publishing company, New Delhi.</w:t>
            </w:r>
          </w:p>
          <w:p w:rsidR="005C38BC" w:rsidRPr="00233183" w:rsidRDefault="005C38BC" w:rsidP="005C38BC">
            <w:pPr>
              <w:spacing w:after="0"/>
              <w:ind w:left="603" w:hanging="303"/>
              <w:jc w:val="both"/>
              <w:rPr>
                <w:rFonts w:ascii="Times New Roman" w:eastAsia="Times New Roman" w:hAnsi="Times New Roman" w:cs="Times New Roman"/>
                <w:bCs/>
                <w:sz w:val="24"/>
                <w:szCs w:val="24"/>
                <w:lang w:val="en-GB"/>
              </w:rPr>
            </w:pPr>
            <w:r w:rsidRPr="00233183">
              <w:rPr>
                <w:rFonts w:ascii="Times New Roman" w:eastAsia="Times New Roman" w:hAnsi="Times New Roman" w:cs="Times New Roman"/>
                <w:bCs/>
                <w:sz w:val="24"/>
                <w:szCs w:val="24"/>
                <w:lang w:val="en-GB"/>
              </w:rPr>
              <w:t>5.   Krishna Raju N (1996), “</w:t>
            </w:r>
            <w:r w:rsidRPr="00233183">
              <w:rPr>
                <w:rFonts w:ascii="Times New Roman" w:eastAsia="Times New Roman" w:hAnsi="Times New Roman" w:cs="Times New Roman"/>
                <w:bCs/>
                <w:iCs/>
                <w:sz w:val="24"/>
                <w:szCs w:val="24"/>
                <w:lang w:val="en-GB"/>
              </w:rPr>
              <w:t>Design of Bridges”</w:t>
            </w:r>
            <w:r w:rsidRPr="00233183">
              <w:rPr>
                <w:rFonts w:ascii="Times New Roman" w:eastAsia="Times New Roman" w:hAnsi="Times New Roman" w:cs="Times New Roman"/>
                <w:bCs/>
                <w:sz w:val="24"/>
                <w:szCs w:val="24"/>
                <w:lang w:val="en-GB"/>
              </w:rPr>
              <w:t>, TataMcGrawHill, publishing company,   New Delhi.</w:t>
            </w:r>
          </w:p>
          <w:p w:rsidR="005C38BC" w:rsidRPr="00233183" w:rsidRDefault="005C38BC" w:rsidP="005C38BC">
            <w:pPr>
              <w:spacing w:after="0"/>
              <w:ind w:left="603" w:hanging="303"/>
              <w:jc w:val="both"/>
              <w:rPr>
                <w:rFonts w:ascii="Times New Roman" w:eastAsia="Times New Roman" w:hAnsi="Times New Roman" w:cs="Times New Roman"/>
                <w:bCs/>
                <w:sz w:val="24"/>
                <w:szCs w:val="24"/>
                <w:lang w:val="en-GB"/>
              </w:rPr>
            </w:pPr>
            <w:r w:rsidRPr="00233183">
              <w:rPr>
                <w:rFonts w:ascii="Times New Roman" w:eastAsia="Times New Roman" w:hAnsi="Times New Roman" w:cs="Times New Roman"/>
                <w:bCs/>
                <w:sz w:val="24"/>
                <w:szCs w:val="24"/>
                <w:lang w:val="en-GB"/>
              </w:rPr>
              <w:t>6.</w:t>
            </w:r>
            <w:r w:rsidRPr="00233183">
              <w:rPr>
                <w:rFonts w:ascii="Times New Roman" w:eastAsia="Times New Roman" w:hAnsi="Times New Roman" w:cs="Times New Roman"/>
                <w:bCs/>
                <w:sz w:val="24"/>
                <w:szCs w:val="24"/>
                <w:lang w:val="en-GB"/>
              </w:rPr>
              <w:tab/>
              <w:t xml:space="preserve">  Relevant IS Codes, and IRC Codes.</w:t>
            </w:r>
          </w:p>
          <w:p w:rsidR="00D32C59" w:rsidRPr="00233183" w:rsidRDefault="00D32C59" w:rsidP="005610D3">
            <w:pPr>
              <w:keepNext w:val="0"/>
              <w:tabs>
                <w:tab w:val="center" w:pos="-6300"/>
                <w:tab w:val="center" w:pos="900"/>
              </w:tabs>
              <w:suppressAutoHyphens w:val="0"/>
              <w:spacing w:after="0"/>
              <w:ind w:left="720"/>
              <w:jc w:val="both"/>
              <w:rPr>
                <w:rFonts w:ascii="Times New Roman" w:eastAsia="Times New Roman" w:hAnsi="Times New Roman" w:cs="Times New Roman"/>
                <w:szCs w:val="24"/>
              </w:rPr>
            </w:pPr>
          </w:p>
        </w:tc>
      </w:tr>
      <w:tr w:rsidR="00D32C59" w:rsidRPr="00233183" w:rsidTr="005610D3">
        <w:tc>
          <w:tcPr>
            <w:tcW w:w="9576" w:type="dxa"/>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D32C59" w:rsidRPr="00233183" w:rsidRDefault="00D32C59" w:rsidP="005610D3">
            <w:pPr>
              <w:spacing w:after="0" w:line="240" w:lineRule="auto"/>
              <w:rPr>
                <w:rFonts w:ascii="Times New Roman" w:hAnsi="Times New Roman" w:cs="Times New Roman"/>
                <w:sz w:val="24"/>
                <w:szCs w:val="24"/>
              </w:rPr>
            </w:pPr>
          </w:p>
        </w:tc>
      </w:tr>
    </w:tbl>
    <w:p w:rsidR="005C38BC" w:rsidRPr="00233183" w:rsidRDefault="005C38BC" w:rsidP="0053270A">
      <w:pPr>
        <w:widowControl w:val="0"/>
        <w:spacing w:after="0" w:line="240" w:lineRule="auto"/>
        <w:jc w:val="center"/>
        <w:rPr>
          <w:rFonts w:ascii="Times New Roman" w:eastAsia="Times New Roman" w:hAnsi="Times New Roman" w:cs="Times New Roman"/>
          <w:b/>
          <w:sz w:val="24"/>
          <w:szCs w:val="24"/>
        </w:rPr>
      </w:pPr>
    </w:p>
    <w:p w:rsidR="00A259A4" w:rsidRPr="00233183"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233183"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233183"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233183"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233183"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233183"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233183"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233183"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233183"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233183"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233183"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233183"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233183"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233183"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233183"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233183"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233183"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233183"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233183"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233183"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233183"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233183"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233183"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233183"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233183"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233183" w:rsidRDefault="00A259A4" w:rsidP="0053270A">
      <w:pPr>
        <w:widowControl w:val="0"/>
        <w:spacing w:after="0" w:line="240" w:lineRule="auto"/>
        <w:jc w:val="center"/>
        <w:rPr>
          <w:rFonts w:ascii="Times New Roman" w:eastAsia="Times New Roman" w:hAnsi="Times New Roman" w:cs="Times New Roman"/>
          <w:b/>
          <w:sz w:val="24"/>
          <w:szCs w:val="24"/>
        </w:rPr>
      </w:pPr>
    </w:p>
    <w:p w:rsidR="00A259A4" w:rsidRPr="00233183" w:rsidRDefault="00A259A4"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A259A4" w:rsidRPr="00233183"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233183" w:rsidRDefault="00A259A4" w:rsidP="005610D3">
            <w:pPr>
              <w:pStyle w:val="Title"/>
              <w:spacing w:before="0" w:after="0" w:line="240" w:lineRule="auto"/>
              <w:jc w:val="left"/>
              <w:rPr>
                <w:rFonts w:ascii="Times New Roman" w:hAnsi="Times New Roman" w:cs="Times New Roman"/>
                <w:sz w:val="24"/>
                <w:szCs w:val="24"/>
              </w:rPr>
            </w:pPr>
            <w:r w:rsidRPr="00233183">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233183" w:rsidRDefault="00A259A4"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233183" w:rsidRDefault="00A259A4"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233183" w:rsidRDefault="00A259A4" w:rsidP="009B3BEA">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 xml:space="preserve">YEAR </w:t>
            </w:r>
          </w:p>
        </w:tc>
      </w:tr>
      <w:tr w:rsidR="00A259A4" w:rsidRPr="00233183" w:rsidTr="005610D3">
        <w:trPr>
          <w:trHeight w:val="14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233183" w:rsidRDefault="00A259A4" w:rsidP="005610D3">
            <w:pPr>
              <w:autoSpaceDE w:val="0"/>
              <w:autoSpaceDN w:val="0"/>
              <w:adjustRightInd w:val="0"/>
              <w:spacing w:after="0"/>
              <w:jc w:val="center"/>
              <w:rPr>
                <w:rFonts w:ascii="Times New Roman" w:hAnsi="Times New Roman" w:cs="Times New Roman"/>
                <w:b/>
                <w:bCs/>
                <w:sz w:val="24"/>
                <w:szCs w:val="24"/>
              </w:rPr>
            </w:pPr>
            <w:r w:rsidRPr="00233183">
              <w:rPr>
                <w:rFonts w:ascii="Times New Roman" w:eastAsia="Times New Roman" w:hAnsi="Times New Roman" w:cs="Times New Roman"/>
                <w:b/>
                <w:sz w:val="24"/>
                <w:szCs w:val="24"/>
              </w:rPr>
              <w:t>05CE 6006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A259A4" w:rsidRPr="00233183" w:rsidRDefault="00A259A4" w:rsidP="005610D3">
            <w:pPr>
              <w:spacing w:after="0"/>
              <w:jc w:val="center"/>
              <w:rPr>
                <w:rFonts w:ascii="Times New Roman" w:eastAsia="Times New Roman" w:hAnsi="Times New Roman" w:cs="Times New Roman"/>
                <w:b/>
                <w:sz w:val="24"/>
                <w:szCs w:val="24"/>
              </w:rPr>
            </w:pPr>
            <w:r w:rsidRPr="00233183">
              <w:rPr>
                <w:rFonts w:ascii="Times New Roman" w:eastAsia="Times New Roman" w:hAnsi="Times New Roman" w:cs="Times New Roman"/>
                <w:b/>
                <w:bCs/>
                <w:sz w:val="24"/>
                <w:szCs w:val="24"/>
              </w:rPr>
              <w:t>THEORIES</w:t>
            </w:r>
            <w:r w:rsidRPr="00233183">
              <w:rPr>
                <w:rFonts w:ascii="Times New Roman" w:eastAsia="Times New Roman" w:hAnsi="Times New Roman" w:cs="Times New Roman"/>
                <w:b/>
                <w:sz w:val="24"/>
                <w:szCs w:val="24"/>
              </w:rPr>
              <w:t xml:space="preserve"> OF PLATES AND SHELLS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233183" w:rsidRDefault="00A259A4" w:rsidP="00A259A4">
            <w:pPr>
              <w:pStyle w:val="Title"/>
              <w:spacing w:before="0" w:after="0"/>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233183" w:rsidRDefault="00A259A4" w:rsidP="005610D3">
            <w:pPr>
              <w:pStyle w:val="Title"/>
              <w:spacing w:before="0" w:after="0" w:line="240" w:lineRule="auto"/>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2015</w:t>
            </w:r>
          </w:p>
        </w:tc>
      </w:tr>
      <w:tr w:rsidR="00A259A4" w:rsidRPr="00233183"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259A4" w:rsidRPr="00233183" w:rsidRDefault="00A259A4" w:rsidP="005610D3">
            <w:pPr>
              <w:pStyle w:val="Title"/>
              <w:spacing w:before="0" w:after="0" w:line="360" w:lineRule="auto"/>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COURSE OBJECTIVES:</w:t>
            </w:r>
          </w:p>
          <w:p w:rsidR="00A259A4" w:rsidRPr="00233183" w:rsidRDefault="00A259A4" w:rsidP="00D71E62">
            <w:pPr>
              <w:keepNext w:val="0"/>
              <w:numPr>
                <w:ilvl w:val="0"/>
                <w:numId w:val="20"/>
              </w:numPr>
              <w:suppressAutoHyphens w:val="0"/>
              <w:spacing w:before="100" w:beforeAutospacing="1" w:after="100" w:afterAutospacing="1"/>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To generate awareness about different types of plates and their solution strategy when subjected to different types of loads and boundary conditions.</w:t>
            </w:r>
          </w:p>
          <w:p w:rsidR="00A259A4" w:rsidRPr="00233183" w:rsidRDefault="00A259A4" w:rsidP="00D71E62">
            <w:pPr>
              <w:keepNext w:val="0"/>
              <w:numPr>
                <w:ilvl w:val="0"/>
                <w:numId w:val="20"/>
              </w:numPr>
              <w:suppressAutoHyphens w:val="0"/>
              <w:spacing w:before="100" w:beforeAutospacing="1" w:after="100" w:afterAutospacing="1"/>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 xml:space="preserve">To Generate awareness about different types (and behavior) of shells and their solution strategy when subjected to different types of loads </w:t>
            </w:r>
          </w:p>
          <w:p w:rsidR="00A259A4" w:rsidRPr="00233183" w:rsidRDefault="00A259A4" w:rsidP="005610D3">
            <w:pPr>
              <w:spacing w:after="0" w:line="360" w:lineRule="auto"/>
              <w:jc w:val="both"/>
              <w:rPr>
                <w:rFonts w:ascii="Times New Roman" w:hAnsi="Times New Roman" w:cs="Times New Roman"/>
                <w:b/>
                <w:bCs/>
                <w:color w:val="auto"/>
                <w:sz w:val="24"/>
                <w:szCs w:val="24"/>
              </w:rPr>
            </w:pPr>
            <w:r w:rsidRPr="00233183">
              <w:rPr>
                <w:rFonts w:ascii="Times New Roman" w:hAnsi="Times New Roman" w:cs="Times New Roman"/>
                <w:b/>
                <w:bCs/>
                <w:color w:val="auto"/>
                <w:sz w:val="24"/>
                <w:szCs w:val="24"/>
              </w:rPr>
              <w:t>COURSE OUTCOMES:</w:t>
            </w:r>
          </w:p>
          <w:p w:rsidR="00A259A4" w:rsidRPr="00233183" w:rsidRDefault="00A259A4" w:rsidP="00E27A77">
            <w:pPr>
              <w:autoSpaceDE w:val="0"/>
              <w:autoSpaceDN w:val="0"/>
              <w:adjustRightInd w:val="0"/>
              <w:spacing w:after="0"/>
              <w:ind w:left="720"/>
              <w:jc w:val="both"/>
              <w:rPr>
                <w:rFonts w:ascii="Times New Roman" w:hAnsi="Times New Roman" w:cs="Times New Roman"/>
                <w:iCs/>
                <w:sz w:val="24"/>
                <w:szCs w:val="24"/>
                <w:lang w:eastAsia="en-IN"/>
              </w:rPr>
            </w:pPr>
            <w:r w:rsidRPr="00233183">
              <w:rPr>
                <w:rFonts w:ascii="Times New Roman" w:hAnsi="Times New Roman" w:cs="Times New Roman"/>
                <w:iCs/>
                <w:sz w:val="24"/>
                <w:szCs w:val="24"/>
                <w:lang w:eastAsia="en-IN"/>
              </w:rPr>
              <w:t>On successful completion of this course, students are able to</w:t>
            </w:r>
          </w:p>
          <w:p w:rsidR="00A259A4" w:rsidRPr="00233183" w:rsidRDefault="00A259A4" w:rsidP="00D71E62">
            <w:pPr>
              <w:keepNext w:val="0"/>
              <w:numPr>
                <w:ilvl w:val="0"/>
                <w:numId w:val="20"/>
              </w:numPr>
              <w:suppressAutoHyphens w:val="0"/>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Classification of plates and relevant theory to be applied for their analysis</w:t>
            </w:r>
          </w:p>
          <w:p w:rsidR="00A259A4" w:rsidRPr="00233183" w:rsidRDefault="00A259A4" w:rsidP="00D71E62">
            <w:pPr>
              <w:keepNext w:val="0"/>
              <w:numPr>
                <w:ilvl w:val="0"/>
                <w:numId w:val="20"/>
              </w:numPr>
              <w:suppressAutoHyphens w:val="0"/>
              <w:spacing w:before="100" w:beforeAutospacing="1" w:after="100" w:afterAutospacing="1"/>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The classic theory of thin plates and apply Navier’s and Levy’s solution to analyse problems related to thin plates</w:t>
            </w:r>
          </w:p>
          <w:p w:rsidR="00A259A4" w:rsidRPr="00233183" w:rsidRDefault="00A259A4" w:rsidP="00D71E62">
            <w:pPr>
              <w:keepNext w:val="0"/>
              <w:numPr>
                <w:ilvl w:val="0"/>
                <w:numId w:val="20"/>
              </w:numPr>
              <w:suppressAutoHyphens w:val="0"/>
              <w:spacing w:before="100" w:beforeAutospacing="1" w:after="100" w:afterAutospacing="1"/>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Analysis of circular plates subjected to axis symmetric loads</w:t>
            </w:r>
          </w:p>
          <w:p w:rsidR="00A259A4" w:rsidRPr="00233183" w:rsidRDefault="00A259A4" w:rsidP="00D71E62">
            <w:pPr>
              <w:keepNext w:val="0"/>
              <w:numPr>
                <w:ilvl w:val="0"/>
                <w:numId w:val="20"/>
              </w:numPr>
              <w:suppressAutoHyphens w:val="0"/>
              <w:spacing w:before="100" w:beforeAutospacing="1" w:after="100" w:afterAutospacing="1"/>
              <w:jc w:val="both"/>
              <w:rPr>
                <w:rFonts w:ascii="Times New Roman" w:eastAsia="Times New Roman" w:hAnsi="Times New Roman" w:cs="Times New Roman"/>
                <w:i/>
                <w:szCs w:val="24"/>
              </w:rPr>
            </w:pPr>
            <w:r w:rsidRPr="00233183">
              <w:rPr>
                <w:rFonts w:ascii="Times New Roman" w:eastAsia="Times New Roman" w:hAnsi="Times New Roman" w:cs="Times New Roman"/>
                <w:sz w:val="24"/>
                <w:szCs w:val="24"/>
              </w:rPr>
              <w:t>The behavior of shells and apply classic theory (membrane theory and bending theory)  for analysis of simple shells.</w:t>
            </w:r>
          </w:p>
        </w:tc>
      </w:tr>
      <w:tr w:rsidR="00A259A4" w:rsidRPr="00233183"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259A4" w:rsidRPr="00233183" w:rsidRDefault="00A259A4"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259A4" w:rsidRPr="00233183" w:rsidRDefault="00A259A4" w:rsidP="005610D3">
            <w:pPr>
              <w:pStyle w:val="Title"/>
              <w:spacing w:before="0" w:after="0" w:line="36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259A4" w:rsidRPr="00233183" w:rsidRDefault="00A259A4"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HRS</w:t>
            </w:r>
          </w:p>
        </w:tc>
      </w:tr>
      <w:tr w:rsidR="00A259A4" w:rsidRPr="00233183" w:rsidTr="005610D3">
        <w:trPr>
          <w:trHeight w:val="1439"/>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259A4" w:rsidRPr="00233183" w:rsidRDefault="00A259A4"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A259A4" w:rsidRPr="00233183" w:rsidRDefault="00A259A4" w:rsidP="00A259A4">
            <w:pPr>
              <w:tabs>
                <w:tab w:val="left" w:pos="1260"/>
              </w:tabs>
              <w:spacing w:after="0"/>
              <w:jc w:val="both"/>
              <w:rPr>
                <w:rFonts w:ascii="Times New Roman" w:eastAsia="Times New Roman" w:hAnsi="Times New Roman" w:cs="Times New Roman"/>
                <w:b/>
                <w:bCs/>
                <w:sz w:val="24"/>
                <w:szCs w:val="24"/>
              </w:rPr>
            </w:pPr>
            <w:r w:rsidRPr="00233183">
              <w:rPr>
                <w:rFonts w:ascii="Times New Roman" w:eastAsia="Times New Roman" w:hAnsi="Times New Roman" w:cs="Times New Roman"/>
                <w:b/>
                <w:bCs/>
                <w:sz w:val="24"/>
                <w:szCs w:val="24"/>
              </w:rPr>
              <w:t>Plates:-</w:t>
            </w:r>
            <w:r w:rsidRPr="00233183">
              <w:rPr>
                <w:rFonts w:ascii="Times New Roman" w:eastAsia="Times New Roman" w:hAnsi="Times New Roman" w:cs="Times New Roman"/>
                <w:sz w:val="24"/>
                <w:szCs w:val="24"/>
              </w:rPr>
              <w:t>Introduction- classification of plates- thin plates and thick plates – assumptions in the theory of thin plates- Differential equation for cylindrical bending of rectangular plates.</w:t>
            </w:r>
          </w:p>
          <w:p w:rsidR="00A259A4" w:rsidRPr="00233183" w:rsidRDefault="00A259A4" w:rsidP="00A259A4">
            <w:pPr>
              <w:tabs>
                <w:tab w:val="left" w:pos="540"/>
              </w:tabs>
              <w:spacing w:after="0"/>
              <w:jc w:val="both"/>
              <w:rPr>
                <w:rFonts w:ascii="Times New Roman" w:eastAsia="Times New Roman" w:hAnsi="Times New Roman" w:cs="Times New Roman"/>
                <w:szCs w:val="24"/>
                <w:lang w:val="en-GB"/>
              </w:rPr>
            </w:pPr>
            <w:r w:rsidRPr="00233183">
              <w:rPr>
                <w:rFonts w:ascii="Times New Roman" w:eastAsia="Times New Roman" w:hAnsi="Times New Roman" w:cs="Times New Roman"/>
                <w:b/>
                <w:bCs/>
                <w:sz w:val="24"/>
                <w:szCs w:val="24"/>
                <w:lang w:val="en-GB"/>
              </w:rPr>
              <w:t>Pure bending of plates:-</w:t>
            </w:r>
            <w:r w:rsidRPr="00233183">
              <w:rPr>
                <w:rFonts w:ascii="Times New Roman" w:eastAsia="Times New Roman" w:hAnsi="Times New Roman" w:cs="Times New Roman"/>
                <w:sz w:val="24"/>
                <w:szCs w:val="24"/>
                <w:lang w:val="en-GB"/>
              </w:rPr>
              <w:t xml:space="preserve"> slope and curvature of slightly bent plates – relation between bending moment and curvature in pure bending – stresses acting on a plate inclined to x and y axes-Particular cases of pure bending of rectangular plates.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259A4" w:rsidRPr="00233183" w:rsidRDefault="00A259A4" w:rsidP="005610D3">
            <w:pPr>
              <w:spacing w:line="240" w:lineRule="auto"/>
              <w:jc w:val="center"/>
              <w:rPr>
                <w:rFonts w:ascii="Times New Roman" w:hAnsi="Times New Roman" w:cs="Times New Roman"/>
                <w:sz w:val="24"/>
                <w:szCs w:val="24"/>
              </w:rPr>
            </w:pPr>
          </w:p>
          <w:p w:rsidR="00A259A4" w:rsidRPr="00233183" w:rsidRDefault="00A259A4"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9</w:t>
            </w:r>
          </w:p>
        </w:tc>
      </w:tr>
      <w:tr w:rsidR="00A259A4" w:rsidRPr="00233183" w:rsidTr="005610D3">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233183" w:rsidRDefault="00A259A4"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INTERNAL TEST </w:t>
            </w:r>
            <w:r w:rsidRPr="00233183">
              <w:rPr>
                <w:rFonts w:ascii="Times New Roman" w:eastAsia="Times New Roman" w:hAnsi="Times New Roman" w:cs="Times New Roman"/>
                <w:b/>
                <w:sz w:val="24"/>
                <w:szCs w:val="24"/>
                <w:shd w:val="clear" w:color="auto" w:fill="F2F2F2" w:themeFill="background1" w:themeFillShade="F2"/>
              </w:rPr>
              <w:t>1 (Module 1)</w:t>
            </w:r>
          </w:p>
        </w:tc>
      </w:tr>
      <w:tr w:rsidR="00A259A4" w:rsidRPr="00233183"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259A4" w:rsidRPr="00233183" w:rsidRDefault="00A259A4"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A259A4" w:rsidRPr="00233183" w:rsidRDefault="00A259A4" w:rsidP="00A259A4">
            <w:pPr>
              <w:tabs>
                <w:tab w:val="left" w:pos="540"/>
              </w:tabs>
              <w:spacing w:after="0"/>
              <w:jc w:val="both"/>
              <w:rPr>
                <w:rFonts w:ascii="Times New Roman" w:eastAsia="Times New Roman" w:hAnsi="Times New Roman" w:cs="Times New Roman"/>
                <w:sz w:val="24"/>
                <w:szCs w:val="24"/>
                <w:lang w:val="en-GB"/>
              </w:rPr>
            </w:pPr>
            <w:r w:rsidRPr="00233183">
              <w:rPr>
                <w:rFonts w:ascii="Times New Roman" w:eastAsia="Times New Roman" w:hAnsi="Times New Roman" w:cs="Times New Roman"/>
                <w:b/>
                <w:bCs/>
                <w:sz w:val="24"/>
                <w:szCs w:val="24"/>
                <w:lang w:val="en-GB"/>
              </w:rPr>
              <w:t>Laterally loaded rectangular plates:-</w:t>
            </w:r>
            <w:r w:rsidRPr="00233183">
              <w:rPr>
                <w:rFonts w:ascii="Times New Roman" w:eastAsia="Times New Roman" w:hAnsi="Times New Roman" w:cs="Times New Roman"/>
                <w:sz w:val="24"/>
                <w:szCs w:val="24"/>
                <w:lang w:val="en-GB"/>
              </w:rPr>
              <w:t xml:space="preserve"> Small deflections of Laterally loaded thin plates-Differential equation of plates- derivation of fourth order differential equation -Solution techniques for fourth order differential equation– boundary conditions – simply supported, built- in and free edges.</w:t>
            </w:r>
          </w:p>
          <w:p w:rsidR="00A259A4" w:rsidRPr="00233183" w:rsidRDefault="00A259A4" w:rsidP="00A259A4">
            <w:pPr>
              <w:tabs>
                <w:tab w:val="left" w:pos="540"/>
              </w:tabs>
              <w:spacing w:after="0"/>
              <w:jc w:val="both"/>
              <w:rPr>
                <w:rFonts w:ascii="Times New Roman" w:eastAsia="Times New Roman" w:hAnsi="Times New Roman" w:cs="Times New Roman"/>
                <w:sz w:val="24"/>
                <w:szCs w:val="24"/>
                <w:lang w:val="en-GB"/>
              </w:rPr>
            </w:pPr>
            <w:r w:rsidRPr="00233183">
              <w:rPr>
                <w:rFonts w:ascii="Times New Roman" w:eastAsia="Times New Roman" w:hAnsi="Times New Roman" w:cs="Times New Roman"/>
                <w:b/>
                <w:bCs/>
                <w:sz w:val="24"/>
                <w:szCs w:val="24"/>
                <w:lang w:val="en-GB"/>
              </w:rPr>
              <w:t>Simply Supported rectangular plates under sinusoidal Load:-</w:t>
            </w:r>
            <w:r w:rsidRPr="00233183">
              <w:rPr>
                <w:rFonts w:ascii="Times New Roman" w:eastAsia="Times New Roman" w:hAnsi="Times New Roman" w:cs="Times New Roman"/>
                <w:sz w:val="24"/>
                <w:szCs w:val="24"/>
                <w:lang w:val="en-GB"/>
              </w:rPr>
              <w:t xml:space="preserve"> Navier solution for simply supported plates subjected to uniformly distributed - Levy’s solution for simply supported rectangular plates – uniformly distributed and concentrated load.</w:t>
            </w:r>
          </w:p>
          <w:p w:rsidR="00A259A4" w:rsidRPr="00233183" w:rsidRDefault="00A259A4" w:rsidP="005610D3">
            <w:pPr>
              <w:spacing w:after="0"/>
              <w:jc w:val="both"/>
              <w:rPr>
                <w:rFonts w:ascii="Times New Roman" w:eastAsia="Times New Roman" w:hAnsi="Times New Roman" w:cs="Times New Roman"/>
                <w:sz w:val="24"/>
                <w:szCs w:val="24"/>
                <w:lang w:val="en-GB"/>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259A4" w:rsidRPr="00233183" w:rsidRDefault="00A259A4" w:rsidP="005610D3">
            <w:pPr>
              <w:spacing w:line="240" w:lineRule="auto"/>
              <w:jc w:val="center"/>
              <w:rPr>
                <w:rFonts w:ascii="Times New Roman" w:hAnsi="Times New Roman" w:cs="Times New Roman"/>
                <w:sz w:val="24"/>
                <w:szCs w:val="24"/>
              </w:rPr>
            </w:pPr>
            <w:r w:rsidRPr="00233183">
              <w:rPr>
                <w:rFonts w:ascii="Times New Roman" w:hAnsi="Times New Roman" w:cs="Times New Roman"/>
                <w:sz w:val="24"/>
                <w:szCs w:val="24"/>
              </w:rPr>
              <w:t>9</w:t>
            </w:r>
          </w:p>
        </w:tc>
      </w:tr>
    </w:tbl>
    <w:p w:rsidR="009B3BEA" w:rsidRDefault="009B3BEA"/>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458"/>
        <w:gridCol w:w="826"/>
      </w:tblGrid>
      <w:tr w:rsidR="00A259A4" w:rsidRPr="00233183" w:rsidTr="005610D3">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233183" w:rsidRDefault="00A259A4" w:rsidP="005610D3">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lastRenderedPageBreak/>
              <w:t xml:space="preserve">INTERNAL TEST 2 </w:t>
            </w:r>
            <w:r w:rsidRPr="00233183">
              <w:rPr>
                <w:rFonts w:ascii="Times New Roman" w:eastAsia="Times New Roman" w:hAnsi="Times New Roman" w:cs="Times New Roman"/>
                <w:b/>
                <w:sz w:val="24"/>
                <w:szCs w:val="24"/>
                <w:shd w:val="clear" w:color="auto" w:fill="F2F2F2" w:themeFill="background1" w:themeFillShade="F2"/>
              </w:rPr>
              <w:t>(Module 2)</w:t>
            </w:r>
          </w:p>
        </w:tc>
      </w:tr>
      <w:tr w:rsidR="00A259A4" w:rsidRPr="00233183" w:rsidTr="00A259A4">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259A4" w:rsidRPr="00233183" w:rsidRDefault="00A259A4"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III</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A259A4" w:rsidRPr="00233183" w:rsidRDefault="00A259A4" w:rsidP="00A259A4">
            <w:pPr>
              <w:spacing w:after="0"/>
              <w:jc w:val="both"/>
              <w:rPr>
                <w:rFonts w:ascii="Times New Roman" w:eastAsia="Times New Roman" w:hAnsi="Times New Roman" w:cs="Times New Roman"/>
                <w:sz w:val="24"/>
                <w:szCs w:val="24"/>
                <w:lang w:val="en-GB"/>
              </w:rPr>
            </w:pPr>
            <w:r w:rsidRPr="00233183">
              <w:rPr>
                <w:rFonts w:ascii="Times New Roman" w:eastAsia="Times New Roman" w:hAnsi="Times New Roman" w:cs="Times New Roman"/>
                <w:b/>
                <w:bCs/>
                <w:sz w:val="24"/>
                <w:szCs w:val="24"/>
                <w:lang w:val="en-GB"/>
              </w:rPr>
              <w:t xml:space="preserve">Circular plates </w:t>
            </w:r>
            <w:r w:rsidRPr="00233183">
              <w:rPr>
                <w:rFonts w:ascii="Times New Roman" w:eastAsia="Times New Roman" w:hAnsi="Times New Roman" w:cs="Times New Roman"/>
                <w:sz w:val="24"/>
                <w:szCs w:val="24"/>
                <w:lang w:val="en-GB"/>
              </w:rPr>
              <w:t>– polar coordinates – differential equation of symmetrical bending of laterally loaded circular plates- uniformly loaded circular plates with clamped edges and simply supported edges– circular plates loaded at the centre.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259A4" w:rsidRPr="00233183" w:rsidRDefault="00A259A4"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10</w:t>
            </w:r>
          </w:p>
        </w:tc>
      </w:tr>
      <w:tr w:rsidR="00A259A4" w:rsidRPr="00233183"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259A4" w:rsidRPr="00233183" w:rsidRDefault="00A259A4"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IV</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A259A4" w:rsidRPr="00233183" w:rsidRDefault="00A259A4" w:rsidP="00A259A4">
            <w:pPr>
              <w:spacing w:after="0"/>
              <w:jc w:val="both"/>
              <w:rPr>
                <w:rFonts w:ascii="Times New Roman" w:eastAsia="Times New Roman" w:hAnsi="Times New Roman" w:cs="Times New Roman"/>
                <w:sz w:val="24"/>
                <w:szCs w:val="24"/>
                <w:lang w:val="en-GB"/>
              </w:rPr>
            </w:pPr>
            <w:r w:rsidRPr="00233183">
              <w:rPr>
                <w:rFonts w:ascii="Times New Roman" w:eastAsia="Times New Roman" w:hAnsi="Times New Roman" w:cs="Times New Roman"/>
                <w:b/>
                <w:bCs/>
                <w:sz w:val="24"/>
                <w:szCs w:val="24"/>
                <w:lang w:val="en-GB"/>
              </w:rPr>
              <w:t xml:space="preserve">Classical theory of Shells – </w:t>
            </w:r>
            <w:r w:rsidRPr="00233183">
              <w:rPr>
                <w:rFonts w:ascii="Times New Roman" w:eastAsia="Times New Roman" w:hAnsi="Times New Roman" w:cs="Times New Roman"/>
                <w:sz w:val="24"/>
                <w:szCs w:val="24"/>
                <w:lang w:val="en-GB"/>
              </w:rPr>
              <w:t>Structural behaviour of thin shells – Classification of shells – Singly and doubly curved shells with examples – Membrane theory and bending theory of doubly curved shells.-equilibrium equations.</w:t>
            </w:r>
          </w:p>
          <w:p w:rsidR="00A259A4" w:rsidRPr="00233183" w:rsidRDefault="00A259A4" w:rsidP="00A259A4">
            <w:pPr>
              <w:spacing w:after="0"/>
              <w:ind w:hanging="90"/>
              <w:jc w:val="both"/>
              <w:rPr>
                <w:rFonts w:ascii="Times New Roman" w:eastAsia="Times New Roman" w:hAnsi="Times New Roman" w:cs="Times New Roman"/>
                <w:sz w:val="24"/>
                <w:szCs w:val="24"/>
                <w:lang w:val="en-GB"/>
              </w:rPr>
            </w:pPr>
            <w:r w:rsidRPr="00233183">
              <w:rPr>
                <w:rFonts w:ascii="Times New Roman" w:eastAsia="Times New Roman" w:hAnsi="Times New Roman" w:cs="Times New Roman"/>
                <w:sz w:val="24"/>
                <w:szCs w:val="24"/>
                <w:lang w:val="en-GB"/>
              </w:rPr>
              <w:t xml:space="preserve"> Folded plates – Introduction, Classification, Structural action and analysis.</w:t>
            </w:r>
          </w:p>
          <w:p w:rsidR="00A259A4" w:rsidRPr="00233183" w:rsidRDefault="00A259A4" w:rsidP="00A259A4">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A259A4" w:rsidRPr="00233183" w:rsidRDefault="00A259A4"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8</w:t>
            </w:r>
          </w:p>
        </w:tc>
      </w:tr>
      <w:tr w:rsidR="00A259A4" w:rsidRPr="00233183" w:rsidTr="005610D3">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A259A4" w:rsidRPr="00233183" w:rsidRDefault="00A259A4" w:rsidP="005610D3">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END SEMESTER </w:t>
            </w:r>
            <w:r w:rsidRPr="00233183">
              <w:rPr>
                <w:rFonts w:ascii="Times New Roman" w:eastAsia="Times New Roman" w:hAnsi="Times New Roman" w:cs="Times New Roman"/>
                <w:b/>
                <w:sz w:val="24"/>
                <w:szCs w:val="24"/>
                <w:shd w:val="clear" w:color="auto" w:fill="FFFFFF" w:themeFill="background1"/>
              </w:rPr>
              <w:t xml:space="preserve">EXAM </w:t>
            </w:r>
            <w:r w:rsidRPr="00233183">
              <w:rPr>
                <w:rFonts w:ascii="Times New Roman" w:eastAsia="Times New Roman" w:hAnsi="Times New Roman" w:cs="Times New Roman"/>
                <w:b/>
                <w:sz w:val="24"/>
                <w:szCs w:val="24"/>
                <w:shd w:val="clear" w:color="auto" w:fill="F2F2F2" w:themeFill="background1" w:themeFillShade="F2"/>
              </w:rPr>
              <w:t>(ALL Modules</w:t>
            </w:r>
            <w:r w:rsidRPr="00233183">
              <w:rPr>
                <w:rFonts w:ascii="Times New Roman" w:eastAsia="Times New Roman" w:hAnsi="Times New Roman" w:cs="Times New Roman"/>
                <w:b/>
                <w:sz w:val="24"/>
                <w:szCs w:val="24"/>
                <w:shd w:val="clear" w:color="auto" w:fill="FFFFFF" w:themeFill="background1"/>
              </w:rPr>
              <w:t>)</w:t>
            </w:r>
          </w:p>
        </w:tc>
      </w:tr>
      <w:tr w:rsidR="00A259A4" w:rsidRPr="00233183" w:rsidTr="005610D3">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A259A4" w:rsidRPr="00233183" w:rsidRDefault="00A259A4" w:rsidP="005610D3">
            <w:pPr>
              <w:spacing w:after="0" w:line="240" w:lineRule="auto"/>
              <w:rPr>
                <w:rFonts w:ascii="Times New Roman" w:eastAsia="Times New Roman" w:hAnsi="Times New Roman" w:cs="Times New Roman"/>
                <w:b/>
                <w:sz w:val="18"/>
                <w:szCs w:val="18"/>
              </w:rPr>
            </w:pPr>
          </w:p>
          <w:p w:rsidR="00A259A4" w:rsidRPr="00233183" w:rsidRDefault="00A259A4" w:rsidP="005610D3">
            <w:pPr>
              <w:spacing w:after="0" w:line="240" w:lineRule="auto"/>
              <w:rPr>
                <w:rFonts w:ascii="Times New Roman" w:eastAsia="Times New Roman" w:hAnsi="Times New Roman" w:cs="Times New Roman"/>
                <w:b/>
                <w:sz w:val="18"/>
                <w:szCs w:val="18"/>
              </w:rPr>
            </w:pPr>
            <w:r w:rsidRPr="00233183">
              <w:rPr>
                <w:rFonts w:ascii="Times New Roman" w:eastAsia="Times New Roman" w:hAnsi="Times New Roman" w:cs="Times New Roman"/>
                <w:b/>
                <w:sz w:val="18"/>
                <w:szCs w:val="18"/>
              </w:rPr>
              <w:t>REFERENCES:</w:t>
            </w:r>
          </w:p>
          <w:p w:rsidR="00A259A4" w:rsidRPr="00233183" w:rsidRDefault="00A259A4" w:rsidP="005610D3">
            <w:pPr>
              <w:spacing w:after="0" w:line="240" w:lineRule="auto"/>
              <w:rPr>
                <w:rFonts w:ascii="Times New Roman" w:eastAsia="Times New Roman" w:hAnsi="Times New Roman" w:cs="Times New Roman"/>
                <w:b/>
                <w:sz w:val="18"/>
                <w:szCs w:val="18"/>
              </w:rPr>
            </w:pPr>
          </w:p>
          <w:p w:rsidR="00A259A4" w:rsidRPr="00233183" w:rsidRDefault="00A259A4" w:rsidP="00D71E62">
            <w:pPr>
              <w:keepNext w:val="0"/>
              <w:numPr>
                <w:ilvl w:val="0"/>
                <w:numId w:val="21"/>
              </w:numPr>
              <w:suppressAutoHyphens w:val="0"/>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Lloyd Hamilton Donnell, “</w:t>
            </w:r>
            <w:r w:rsidRPr="00233183">
              <w:rPr>
                <w:rFonts w:ascii="Times New Roman" w:eastAsia="Times New Roman" w:hAnsi="Times New Roman" w:cs="Times New Roman"/>
                <w:iCs/>
                <w:sz w:val="24"/>
                <w:szCs w:val="24"/>
              </w:rPr>
              <w:t>Beams, plates and shells”</w:t>
            </w:r>
            <w:r w:rsidRPr="00233183">
              <w:rPr>
                <w:rFonts w:ascii="Times New Roman" w:eastAsia="Times New Roman" w:hAnsi="Times New Roman" w:cs="Times New Roman"/>
                <w:sz w:val="24"/>
                <w:szCs w:val="24"/>
              </w:rPr>
              <w:t>, Mc Graw Hill, New York.</w:t>
            </w:r>
          </w:p>
          <w:p w:rsidR="00A259A4" w:rsidRPr="00233183" w:rsidRDefault="00A259A4" w:rsidP="00D71E62">
            <w:pPr>
              <w:keepNext w:val="0"/>
              <w:numPr>
                <w:ilvl w:val="0"/>
                <w:numId w:val="21"/>
              </w:numPr>
              <w:suppressAutoHyphens w:val="0"/>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S.P Timoshenko, S.W Krieger, “</w:t>
            </w:r>
            <w:r w:rsidRPr="00233183">
              <w:rPr>
                <w:rFonts w:ascii="Times New Roman" w:eastAsia="Times New Roman" w:hAnsi="Times New Roman" w:cs="Times New Roman"/>
                <w:iCs/>
                <w:sz w:val="24"/>
                <w:szCs w:val="24"/>
              </w:rPr>
              <w:t>Theory of plates and shells”</w:t>
            </w:r>
            <w:r w:rsidRPr="00233183">
              <w:rPr>
                <w:rFonts w:ascii="Times New Roman" w:eastAsia="Times New Roman" w:hAnsi="Times New Roman" w:cs="Times New Roman"/>
                <w:sz w:val="24"/>
                <w:szCs w:val="24"/>
              </w:rPr>
              <w:t>, Mc Graw Hill.</w:t>
            </w:r>
          </w:p>
          <w:p w:rsidR="00A259A4" w:rsidRPr="00233183" w:rsidRDefault="00A259A4" w:rsidP="00D71E62">
            <w:pPr>
              <w:keepNext w:val="0"/>
              <w:numPr>
                <w:ilvl w:val="0"/>
                <w:numId w:val="21"/>
              </w:numPr>
              <w:suppressAutoHyphens w:val="0"/>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Owen F Hughes, “</w:t>
            </w:r>
            <w:r w:rsidRPr="00233183">
              <w:rPr>
                <w:rFonts w:ascii="Times New Roman" w:eastAsia="Times New Roman" w:hAnsi="Times New Roman" w:cs="Times New Roman"/>
                <w:iCs/>
                <w:sz w:val="24"/>
                <w:szCs w:val="24"/>
              </w:rPr>
              <w:t>Ship structural design”</w:t>
            </w:r>
            <w:r w:rsidRPr="00233183">
              <w:rPr>
                <w:rFonts w:ascii="Times New Roman" w:eastAsia="Times New Roman" w:hAnsi="Times New Roman" w:cs="Times New Roman"/>
                <w:sz w:val="24"/>
                <w:szCs w:val="24"/>
              </w:rPr>
              <w:t>, John Wiley &amp; Sons, New York, 1983.</w:t>
            </w:r>
          </w:p>
          <w:p w:rsidR="00A259A4" w:rsidRPr="00233183" w:rsidRDefault="00A259A4" w:rsidP="00D71E62">
            <w:pPr>
              <w:keepNext w:val="0"/>
              <w:numPr>
                <w:ilvl w:val="0"/>
                <w:numId w:val="21"/>
              </w:numPr>
              <w:suppressAutoHyphens w:val="0"/>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William Muckle, “</w:t>
            </w:r>
            <w:r w:rsidRPr="00233183">
              <w:rPr>
                <w:rFonts w:ascii="Times New Roman" w:eastAsia="Times New Roman" w:hAnsi="Times New Roman" w:cs="Times New Roman"/>
                <w:iCs/>
                <w:sz w:val="24"/>
                <w:szCs w:val="24"/>
              </w:rPr>
              <w:t>Strength of ship structures”</w:t>
            </w:r>
            <w:r w:rsidRPr="00233183">
              <w:rPr>
                <w:rFonts w:ascii="Times New Roman" w:eastAsia="Times New Roman" w:hAnsi="Times New Roman" w:cs="Times New Roman"/>
                <w:sz w:val="24"/>
                <w:szCs w:val="24"/>
              </w:rPr>
              <w:t>, Edqward Arnold Ltd, London, 1967.</w:t>
            </w:r>
          </w:p>
          <w:p w:rsidR="00A259A4" w:rsidRPr="00233183" w:rsidRDefault="00A259A4" w:rsidP="00D71E62">
            <w:pPr>
              <w:keepNext w:val="0"/>
              <w:numPr>
                <w:ilvl w:val="0"/>
                <w:numId w:val="21"/>
              </w:numPr>
              <w:suppressAutoHyphens w:val="0"/>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Gol’oenveizen, “</w:t>
            </w:r>
            <w:r w:rsidRPr="00233183">
              <w:rPr>
                <w:rFonts w:ascii="Times New Roman" w:eastAsia="Times New Roman" w:hAnsi="Times New Roman" w:cs="Times New Roman"/>
                <w:iCs/>
                <w:sz w:val="24"/>
                <w:szCs w:val="24"/>
              </w:rPr>
              <w:t>Theory of elastic thin shells”</w:t>
            </w:r>
            <w:r w:rsidRPr="00233183">
              <w:rPr>
                <w:rFonts w:ascii="Times New Roman" w:eastAsia="Times New Roman" w:hAnsi="Times New Roman" w:cs="Times New Roman"/>
                <w:sz w:val="24"/>
                <w:szCs w:val="24"/>
              </w:rPr>
              <w:t>, Pergaman press, 1961.</w:t>
            </w:r>
          </w:p>
          <w:p w:rsidR="00A259A4" w:rsidRPr="00233183" w:rsidRDefault="00A259A4" w:rsidP="00D71E62">
            <w:pPr>
              <w:keepNext w:val="0"/>
              <w:numPr>
                <w:ilvl w:val="0"/>
                <w:numId w:val="21"/>
              </w:numPr>
              <w:suppressAutoHyphens w:val="0"/>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J Ramachandran, “</w:t>
            </w:r>
            <w:r w:rsidRPr="00233183">
              <w:rPr>
                <w:rFonts w:ascii="Times New Roman" w:eastAsia="Times New Roman" w:hAnsi="Times New Roman" w:cs="Times New Roman"/>
                <w:iCs/>
                <w:sz w:val="24"/>
                <w:szCs w:val="24"/>
              </w:rPr>
              <w:t>Thin shell theory and problems”</w:t>
            </w:r>
            <w:r w:rsidRPr="00233183">
              <w:rPr>
                <w:rFonts w:ascii="Times New Roman" w:eastAsia="Times New Roman" w:hAnsi="Times New Roman" w:cs="Times New Roman"/>
                <w:sz w:val="24"/>
                <w:szCs w:val="24"/>
              </w:rPr>
              <w:t>, Universities press.</w:t>
            </w:r>
          </w:p>
          <w:p w:rsidR="00A259A4" w:rsidRPr="00233183" w:rsidRDefault="00A259A4" w:rsidP="00D71E62">
            <w:pPr>
              <w:keepNext w:val="0"/>
              <w:numPr>
                <w:ilvl w:val="0"/>
                <w:numId w:val="21"/>
              </w:numPr>
              <w:suppressAutoHyphens w:val="0"/>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Krishna Raju N., “</w:t>
            </w:r>
            <w:r w:rsidRPr="00233183">
              <w:rPr>
                <w:rFonts w:ascii="Times New Roman" w:eastAsia="Times New Roman" w:hAnsi="Times New Roman" w:cs="Times New Roman"/>
                <w:iCs/>
                <w:sz w:val="24"/>
                <w:szCs w:val="24"/>
              </w:rPr>
              <w:t>Advanced Reinforced Concrete Design”</w:t>
            </w:r>
            <w:r w:rsidRPr="00233183">
              <w:rPr>
                <w:rFonts w:ascii="Times New Roman" w:eastAsia="Times New Roman" w:hAnsi="Times New Roman" w:cs="Times New Roman"/>
                <w:sz w:val="24"/>
                <w:szCs w:val="24"/>
              </w:rPr>
              <w:t>, CBS Publishers and distributers, New Delhi.</w:t>
            </w:r>
          </w:p>
          <w:p w:rsidR="00A259A4" w:rsidRPr="00233183" w:rsidRDefault="00A259A4" w:rsidP="00D71E62">
            <w:pPr>
              <w:keepNext w:val="0"/>
              <w:numPr>
                <w:ilvl w:val="0"/>
                <w:numId w:val="21"/>
              </w:numPr>
              <w:suppressAutoHyphens w:val="0"/>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G.S Ramaswamy, “</w:t>
            </w:r>
            <w:r w:rsidRPr="00233183">
              <w:rPr>
                <w:rFonts w:ascii="Times New Roman" w:eastAsia="Times New Roman" w:hAnsi="Times New Roman" w:cs="Times New Roman"/>
                <w:iCs/>
                <w:sz w:val="24"/>
                <w:szCs w:val="24"/>
              </w:rPr>
              <w:t>Design and Construction of Concrete Shell Roofs”</w:t>
            </w:r>
            <w:r w:rsidRPr="00233183">
              <w:rPr>
                <w:rFonts w:ascii="Times New Roman" w:eastAsia="Times New Roman" w:hAnsi="Times New Roman" w:cs="Times New Roman"/>
                <w:sz w:val="24"/>
                <w:szCs w:val="24"/>
              </w:rPr>
              <w:t>, Tata- McGraw Hill Book Co. Ltd.,</w:t>
            </w:r>
          </w:p>
          <w:p w:rsidR="00A259A4" w:rsidRPr="00233183" w:rsidRDefault="00A259A4" w:rsidP="005610D3">
            <w:pPr>
              <w:keepNext w:val="0"/>
              <w:tabs>
                <w:tab w:val="center" w:pos="-6300"/>
                <w:tab w:val="center" w:pos="900"/>
              </w:tabs>
              <w:suppressAutoHyphens w:val="0"/>
              <w:spacing w:after="0"/>
              <w:ind w:left="720"/>
              <w:jc w:val="both"/>
              <w:rPr>
                <w:rFonts w:ascii="Times New Roman" w:eastAsia="Times New Roman" w:hAnsi="Times New Roman" w:cs="Times New Roman"/>
                <w:szCs w:val="24"/>
              </w:rPr>
            </w:pPr>
          </w:p>
        </w:tc>
      </w:tr>
      <w:tr w:rsidR="00A259A4" w:rsidRPr="00233183" w:rsidTr="005610D3">
        <w:tc>
          <w:tcPr>
            <w:tcW w:w="9576" w:type="dxa"/>
            <w:gridSpan w:val="3"/>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A259A4" w:rsidRPr="00233183" w:rsidRDefault="00A259A4" w:rsidP="005610D3">
            <w:pPr>
              <w:spacing w:after="0" w:line="240" w:lineRule="auto"/>
              <w:rPr>
                <w:rFonts w:ascii="Times New Roman" w:hAnsi="Times New Roman" w:cs="Times New Roman"/>
                <w:sz w:val="24"/>
                <w:szCs w:val="24"/>
              </w:rPr>
            </w:pPr>
          </w:p>
        </w:tc>
      </w:tr>
    </w:tbl>
    <w:p w:rsidR="005C38BC" w:rsidRPr="00233183" w:rsidRDefault="005C38BC" w:rsidP="0053270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53270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53270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53270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53270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53270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53270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53270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53270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53270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53270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53270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53270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53270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53270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53270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D645EA" w:rsidRPr="00233183"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645EA" w:rsidRPr="00233183" w:rsidRDefault="00D645EA" w:rsidP="005610D3">
            <w:pPr>
              <w:pStyle w:val="Title"/>
              <w:spacing w:before="0" w:after="0" w:line="240" w:lineRule="auto"/>
              <w:jc w:val="left"/>
              <w:rPr>
                <w:rFonts w:ascii="Times New Roman" w:hAnsi="Times New Roman" w:cs="Times New Roman"/>
                <w:sz w:val="24"/>
                <w:szCs w:val="24"/>
              </w:rPr>
            </w:pPr>
            <w:r w:rsidRPr="0023318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645EA" w:rsidRPr="00233183" w:rsidRDefault="00D645EA"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645EA" w:rsidRPr="00233183" w:rsidRDefault="00D645EA"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645EA" w:rsidRPr="00233183" w:rsidRDefault="00D645EA" w:rsidP="009B3BEA">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 xml:space="preserve">YEAR </w:t>
            </w:r>
          </w:p>
        </w:tc>
      </w:tr>
      <w:tr w:rsidR="00D645EA" w:rsidRPr="00233183" w:rsidTr="0022080E">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645EA" w:rsidRPr="00233183" w:rsidRDefault="000E513F" w:rsidP="000E513F">
            <w:pPr>
              <w:autoSpaceDE w:val="0"/>
              <w:autoSpaceDN w:val="0"/>
              <w:adjustRightInd w:val="0"/>
              <w:spacing w:after="0"/>
              <w:jc w:val="center"/>
              <w:rPr>
                <w:rFonts w:ascii="Times New Roman" w:hAnsi="Times New Roman" w:cs="Times New Roman"/>
                <w:b/>
                <w:bCs/>
                <w:sz w:val="24"/>
                <w:szCs w:val="24"/>
              </w:rPr>
            </w:pPr>
            <w:r w:rsidRPr="00233183">
              <w:rPr>
                <w:rFonts w:ascii="Times New Roman" w:eastAsia="Times New Roman" w:hAnsi="Times New Roman" w:cs="Times New Roman"/>
                <w:b/>
                <w:sz w:val="24"/>
                <w:szCs w:val="24"/>
              </w:rPr>
              <w:t>05CE 6022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0E513F" w:rsidRPr="00233183" w:rsidRDefault="000E513F" w:rsidP="000E513F">
            <w:pPr>
              <w:tabs>
                <w:tab w:val="left" w:pos="1260"/>
              </w:tabs>
              <w:spacing w:after="0"/>
              <w:jc w:val="center"/>
              <w:outlineLvl w:val="2"/>
              <w:rPr>
                <w:rFonts w:ascii="Times New Roman" w:eastAsia="Times New Roman" w:hAnsi="Times New Roman" w:cs="Times New Roman"/>
                <w:b/>
                <w:caps/>
                <w:sz w:val="24"/>
                <w:szCs w:val="24"/>
              </w:rPr>
            </w:pPr>
          </w:p>
          <w:p w:rsidR="00D645EA" w:rsidRPr="00233183" w:rsidRDefault="000E513F" w:rsidP="0022080E">
            <w:pPr>
              <w:tabs>
                <w:tab w:val="left" w:pos="1260"/>
              </w:tabs>
              <w:spacing w:after="0"/>
              <w:jc w:val="center"/>
              <w:outlineLvl w:val="2"/>
              <w:rPr>
                <w:rFonts w:ascii="Times New Roman" w:eastAsia="Times New Roman" w:hAnsi="Times New Roman" w:cs="Times New Roman"/>
                <w:b/>
                <w:caps/>
                <w:sz w:val="24"/>
                <w:szCs w:val="24"/>
              </w:rPr>
            </w:pPr>
            <w:r w:rsidRPr="00233183">
              <w:rPr>
                <w:rFonts w:ascii="Times New Roman" w:eastAsia="Times New Roman" w:hAnsi="Times New Roman" w:cs="Times New Roman"/>
                <w:b/>
                <w:caps/>
                <w:sz w:val="24"/>
                <w:szCs w:val="24"/>
              </w:rPr>
              <w:t>EARTHQUAKE RESISTANT DESIGN OF stRUCTURES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645EA" w:rsidRPr="00233183" w:rsidRDefault="00D645EA" w:rsidP="005610D3">
            <w:pPr>
              <w:pStyle w:val="Title"/>
              <w:spacing w:before="0" w:after="0"/>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645EA" w:rsidRPr="00233183" w:rsidRDefault="00D645EA" w:rsidP="005610D3">
            <w:pPr>
              <w:pStyle w:val="Title"/>
              <w:spacing w:before="0" w:after="0" w:line="240" w:lineRule="auto"/>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2015</w:t>
            </w:r>
          </w:p>
        </w:tc>
      </w:tr>
      <w:tr w:rsidR="00D645EA" w:rsidRPr="00233183"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645EA" w:rsidRPr="00233183" w:rsidRDefault="00D645EA" w:rsidP="005610D3">
            <w:pPr>
              <w:pStyle w:val="Title"/>
              <w:spacing w:before="0" w:after="0" w:line="360" w:lineRule="auto"/>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COURSE OBJECTIVES:</w:t>
            </w:r>
          </w:p>
          <w:p w:rsidR="0022080E" w:rsidRPr="00233183" w:rsidRDefault="0022080E" w:rsidP="00D71E62">
            <w:pPr>
              <w:numPr>
                <w:ilvl w:val="0"/>
                <w:numId w:val="20"/>
              </w:numPr>
              <w:tabs>
                <w:tab w:val="left" w:pos="720"/>
              </w:tabs>
              <w:suppressAutoHyphens w:val="0"/>
              <w:spacing w:after="0"/>
              <w:ind w:left="660"/>
              <w:jc w:val="both"/>
              <w:outlineLvl w:val="8"/>
              <w:rPr>
                <w:rFonts w:ascii="Times New Roman" w:eastAsia="Times New Roman" w:hAnsi="Times New Roman" w:cs="Times New Roman"/>
                <w:sz w:val="24"/>
                <w:szCs w:val="24"/>
              </w:rPr>
            </w:pPr>
            <w:r w:rsidRPr="00233183">
              <w:rPr>
                <w:rFonts w:ascii="Times New Roman" w:hAnsi="Times New Roman" w:cs="Times New Roman"/>
                <w:bCs/>
                <w:sz w:val="24"/>
                <w:szCs w:val="24"/>
                <w:lang w:eastAsia="en-IN"/>
              </w:rPr>
              <w:t>To understand the principles of engineering seismology.</w:t>
            </w:r>
          </w:p>
          <w:p w:rsidR="0022080E" w:rsidRPr="00233183" w:rsidRDefault="0022080E" w:rsidP="00D71E62">
            <w:pPr>
              <w:numPr>
                <w:ilvl w:val="0"/>
                <w:numId w:val="20"/>
              </w:numPr>
              <w:tabs>
                <w:tab w:val="left" w:pos="720"/>
              </w:tabs>
              <w:suppressAutoHyphens w:val="0"/>
              <w:autoSpaceDE w:val="0"/>
              <w:autoSpaceDN w:val="0"/>
              <w:adjustRightInd w:val="0"/>
              <w:spacing w:after="0"/>
              <w:ind w:left="660"/>
              <w:jc w:val="both"/>
              <w:outlineLvl w:val="8"/>
              <w:rPr>
                <w:rFonts w:ascii="Times New Roman" w:hAnsi="Times New Roman" w:cs="Times New Roman"/>
                <w:iCs/>
                <w:sz w:val="24"/>
                <w:szCs w:val="24"/>
              </w:rPr>
            </w:pPr>
            <w:r w:rsidRPr="00233183">
              <w:rPr>
                <w:rFonts w:ascii="Times New Roman" w:eastAsia="Times New Roman" w:hAnsi="Times New Roman" w:cs="Times New Roman"/>
                <w:sz w:val="24"/>
                <w:szCs w:val="24"/>
              </w:rPr>
              <w:t xml:space="preserve">To </w:t>
            </w:r>
            <w:r w:rsidRPr="00233183">
              <w:rPr>
                <w:rFonts w:ascii="Times New Roman" w:hAnsi="Times New Roman" w:cs="Times New Roman"/>
                <w:iCs/>
                <w:sz w:val="24"/>
                <w:szCs w:val="24"/>
              </w:rPr>
              <w:t>provide an idea about earthquakes and its effects on structures.</w:t>
            </w:r>
          </w:p>
          <w:p w:rsidR="0022080E" w:rsidRPr="00233183" w:rsidRDefault="0022080E" w:rsidP="00D71E62">
            <w:pPr>
              <w:numPr>
                <w:ilvl w:val="0"/>
                <w:numId w:val="20"/>
              </w:numPr>
              <w:tabs>
                <w:tab w:val="left" w:pos="720"/>
              </w:tabs>
              <w:suppressAutoHyphens w:val="0"/>
              <w:autoSpaceDE w:val="0"/>
              <w:autoSpaceDN w:val="0"/>
              <w:adjustRightInd w:val="0"/>
              <w:spacing w:after="0"/>
              <w:ind w:left="660"/>
              <w:jc w:val="both"/>
              <w:outlineLvl w:val="8"/>
              <w:rPr>
                <w:rFonts w:ascii="Times New Roman" w:hAnsi="Times New Roman" w:cs="Times New Roman"/>
                <w:iCs/>
                <w:sz w:val="24"/>
                <w:szCs w:val="24"/>
              </w:rPr>
            </w:pPr>
            <w:r w:rsidRPr="00233183">
              <w:rPr>
                <w:rFonts w:ascii="Times New Roman" w:hAnsi="Times New Roman" w:cs="Times New Roman"/>
                <w:iCs/>
                <w:sz w:val="24"/>
                <w:szCs w:val="24"/>
              </w:rPr>
              <w:t>To introduce the basic concepts of earthquake resistant design.</w:t>
            </w:r>
          </w:p>
          <w:p w:rsidR="0022080E" w:rsidRPr="00233183" w:rsidRDefault="0022080E" w:rsidP="00D71E62">
            <w:pPr>
              <w:numPr>
                <w:ilvl w:val="0"/>
                <w:numId w:val="20"/>
              </w:numPr>
              <w:suppressAutoHyphens w:val="0"/>
              <w:autoSpaceDE w:val="0"/>
              <w:autoSpaceDN w:val="0"/>
              <w:adjustRightInd w:val="0"/>
              <w:spacing w:after="0"/>
              <w:ind w:left="660"/>
              <w:jc w:val="both"/>
              <w:outlineLvl w:val="8"/>
              <w:rPr>
                <w:rFonts w:ascii="Times New Roman" w:hAnsi="Times New Roman" w:cs="Times New Roman"/>
                <w:iCs/>
                <w:sz w:val="24"/>
                <w:szCs w:val="24"/>
              </w:rPr>
            </w:pPr>
            <w:r w:rsidRPr="00233183">
              <w:rPr>
                <w:rFonts w:ascii="Times New Roman" w:hAnsi="Times New Roman" w:cs="Times New Roman"/>
                <w:sz w:val="24"/>
                <w:szCs w:val="24"/>
              </w:rPr>
              <w:t>To study IS code provisions for the analysis, design and detailing of earthquake resistant structures.</w:t>
            </w:r>
          </w:p>
          <w:p w:rsidR="0022080E" w:rsidRPr="00233183" w:rsidRDefault="0022080E" w:rsidP="00D71E62">
            <w:pPr>
              <w:numPr>
                <w:ilvl w:val="0"/>
                <w:numId w:val="20"/>
              </w:numPr>
              <w:suppressAutoHyphens w:val="0"/>
              <w:autoSpaceDE w:val="0"/>
              <w:autoSpaceDN w:val="0"/>
              <w:adjustRightInd w:val="0"/>
              <w:spacing w:after="0"/>
              <w:ind w:left="660"/>
              <w:jc w:val="both"/>
              <w:outlineLvl w:val="8"/>
              <w:rPr>
                <w:rFonts w:ascii="Times New Roman" w:hAnsi="Times New Roman" w:cs="Times New Roman"/>
                <w:iCs/>
                <w:sz w:val="24"/>
                <w:szCs w:val="24"/>
              </w:rPr>
            </w:pPr>
            <w:r w:rsidRPr="00233183">
              <w:rPr>
                <w:rFonts w:ascii="Times New Roman" w:hAnsi="Times New Roman" w:cs="Times New Roman"/>
                <w:sz w:val="24"/>
                <w:szCs w:val="24"/>
              </w:rPr>
              <w:t>To study the methods for improving the performance of buildings during earthquakes.</w:t>
            </w:r>
          </w:p>
          <w:p w:rsidR="0022080E" w:rsidRPr="00233183" w:rsidRDefault="0022080E" w:rsidP="00D71E62">
            <w:pPr>
              <w:numPr>
                <w:ilvl w:val="0"/>
                <w:numId w:val="20"/>
              </w:numPr>
              <w:tabs>
                <w:tab w:val="left" w:pos="720"/>
              </w:tabs>
              <w:suppressAutoHyphens w:val="0"/>
              <w:autoSpaceDE w:val="0"/>
              <w:autoSpaceDN w:val="0"/>
              <w:adjustRightInd w:val="0"/>
              <w:spacing w:after="0"/>
              <w:ind w:left="660"/>
              <w:jc w:val="both"/>
              <w:outlineLvl w:val="8"/>
              <w:rPr>
                <w:rFonts w:ascii="Times New Roman" w:hAnsi="Times New Roman" w:cs="Times New Roman"/>
                <w:iCs/>
                <w:sz w:val="24"/>
                <w:szCs w:val="24"/>
              </w:rPr>
            </w:pPr>
            <w:r w:rsidRPr="00233183">
              <w:rPr>
                <w:rFonts w:ascii="Times New Roman" w:hAnsi="Times New Roman" w:cs="Times New Roman"/>
                <w:sz w:val="24"/>
                <w:szCs w:val="24"/>
              </w:rPr>
              <w:t>To learn different techniques to reduce earthquake effects and damage to the structures.</w:t>
            </w:r>
          </w:p>
          <w:p w:rsidR="0022080E" w:rsidRPr="00233183" w:rsidRDefault="0022080E" w:rsidP="00D71E62">
            <w:pPr>
              <w:keepNext w:val="0"/>
              <w:numPr>
                <w:ilvl w:val="0"/>
                <w:numId w:val="20"/>
              </w:numPr>
              <w:suppressAutoHyphens w:val="0"/>
              <w:spacing w:before="100" w:beforeAutospacing="1" w:after="100" w:afterAutospacing="1"/>
              <w:ind w:left="660"/>
              <w:jc w:val="both"/>
              <w:rPr>
                <w:rFonts w:ascii="Times New Roman" w:hAnsi="Times New Roman" w:cs="Times New Roman"/>
                <w:sz w:val="24"/>
                <w:szCs w:val="24"/>
              </w:rPr>
            </w:pPr>
            <w:r w:rsidRPr="00233183">
              <w:rPr>
                <w:rFonts w:ascii="Times New Roman" w:hAnsi="Times New Roman" w:cs="Times New Roman"/>
                <w:sz w:val="24"/>
                <w:szCs w:val="24"/>
              </w:rPr>
              <w:t>The students will get an idea about the concepts of repair and rehabilitation of earthquake affected structures and apply practically.</w:t>
            </w:r>
          </w:p>
          <w:p w:rsidR="00D645EA" w:rsidRPr="00233183" w:rsidRDefault="00D645EA" w:rsidP="005610D3">
            <w:pPr>
              <w:spacing w:after="0" w:line="360" w:lineRule="auto"/>
              <w:jc w:val="both"/>
              <w:rPr>
                <w:rFonts w:ascii="Times New Roman" w:hAnsi="Times New Roman" w:cs="Times New Roman"/>
                <w:b/>
                <w:bCs/>
                <w:color w:val="auto"/>
                <w:sz w:val="24"/>
                <w:szCs w:val="24"/>
              </w:rPr>
            </w:pPr>
            <w:r w:rsidRPr="00233183">
              <w:rPr>
                <w:rFonts w:ascii="Times New Roman" w:hAnsi="Times New Roman" w:cs="Times New Roman"/>
                <w:b/>
                <w:bCs/>
                <w:color w:val="auto"/>
                <w:sz w:val="24"/>
                <w:szCs w:val="24"/>
              </w:rPr>
              <w:t>COURSE OUTCOMES:</w:t>
            </w:r>
          </w:p>
          <w:p w:rsidR="0022080E" w:rsidRPr="00233183" w:rsidRDefault="0022080E" w:rsidP="0022080E">
            <w:pPr>
              <w:autoSpaceDE w:val="0"/>
              <w:autoSpaceDN w:val="0"/>
              <w:adjustRightInd w:val="0"/>
              <w:spacing w:after="0"/>
              <w:jc w:val="both"/>
              <w:rPr>
                <w:rFonts w:ascii="Times New Roman" w:hAnsi="Times New Roman" w:cs="Times New Roman"/>
                <w:iCs/>
                <w:sz w:val="24"/>
                <w:szCs w:val="24"/>
                <w:lang w:eastAsia="en-IN"/>
              </w:rPr>
            </w:pPr>
            <w:r w:rsidRPr="00233183">
              <w:rPr>
                <w:rFonts w:ascii="Times New Roman" w:hAnsi="Times New Roman" w:cs="Times New Roman"/>
                <w:iCs/>
                <w:sz w:val="24"/>
                <w:szCs w:val="24"/>
                <w:lang w:eastAsia="en-IN"/>
              </w:rPr>
              <w:t>On successful completion of this course, students are able to</w:t>
            </w:r>
          </w:p>
          <w:p w:rsidR="0022080E" w:rsidRPr="00233183" w:rsidRDefault="0022080E" w:rsidP="00D71E62">
            <w:pPr>
              <w:numPr>
                <w:ilvl w:val="0"/>
                <w:numId w:val="20"/>
              </w:numPr>
              <w:tabs>
                <w:tab w:val="left" w:pos="720"/>
              </w:tabs>
              <w:suppressAutoHyphens w:val="0"/>
              <w:spacing w:after="0"/>
              <w:ind w:left="660"/>
              <w:jc w:val="both"/>
              <w:outlineLvl w:val="8"/>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 xml:space="preserve">The student will understand the basic concepts and </w:t>
            </w:r>
            <w:r w:rsidRPr="00233183">
              <w:rPr>
                <w:rFonts w:ascii="Times New Roman" w:hAnsi="Times New Roman" w:cs="Times New Roman"/>
                <w:sz w:val="24"/>
                <w:szCs w:val="24"/>
              </w:rPr>
              <w:t>its importance on the design of seismic resistant structures.</w:t>
            </w:r>
          </w:p>
          <w:p w:rsidR="0022080E" w:rsidRPr="00233183" w:rsidRDefault="0022080E" w:rsidP="00D71E62">
            <w:pPr>
              <w:numPr>
                <w:ilvl w:val="0"/>
                <w:numId w:val="20"/>
              </w:numPr>
              <w:tabs>
                <w:tab w:val="left" w:pos="720"/>
              </w:tabs>
              <w:suppressAutoHyphens w:val="0"/>
              <w:spacing w:after="0"/>
              <w:ind w:left="660"/>
              <w:jc w:val="both"/>
              <w:outlineLvl w:val="8"/>
              <w:rPr>
                <w:rFonts w:ascii="Times New Roman" w:eastAsia="Times New Roman" w:hAnsi="Times New Roman" w:cs="Times New Roman"/>
                <w:sz w:val="24"/>
                <w:szCs w:val="24"/>
              </w:rPr>
            </w:pPr>
            <w:r w:rsidRPr="00233183">
              <w:rPr>
                <w:rFonts w:ascii="Times New Roman" w:hAnsi="Times New Roman" w:cs="Times New Roman"/>
                <w:sz w:val="24"/>
                <w:szCs w:val="24"/>
                <w:lang w:eastAsia="en-IN"/>
              </w:rPr>
              <w:t>Select appropriate structural systems, configurations and proportions so as to resist earthquake effects.</w:t>
            </w:r>
          </w:p>
          <w:p w:rsidR="0022080E" w:rsidRPr="00233183" w:rsidRDefault="0022080E" w:rsidP="00D71E62">
            <w:pPr>
              <w:numPr>
                <w:ilvl w:val="0"/>
                <w:numId w:val="20"/>
              </w:numPr>
              <w:suppressAutoHyphens w:val="0"/>
              <w:spacing w:after="0"/>
              <w:ind w:left="660"/>
              <w:jc w:val="both"/>
              <w:outlineLvl w:val="8"/>
              <w:rPr>
                <w:rFonts w:ascii="Times New Roman" w:eastAsia="Times New Roman" w:hAnsi="Times New Roman" w:cs="Times New Roman"/>
                <w:sz w:val="24"/>
                <w:szCs w:val="24"/>
              </w:rPr>
            </w:pPr>
            <w:r w:rsidRPr="00233183">
              <w:rPr>
                <w:rFonts w:ascii="Times New Roman" w:hAnsi="Times New Roman" w:cs="Times New Roman"/>
                <w:sz w:val="24"/>
                <w:szCs w:val="24"/>
              </w:rPr>
              <w:t>Do the design and detailing of structures for seismic resistance as per Indian Standards and for ductile behavior as per codal provisions.</w:t>
            </w:r>
          </w:p>
          <w:p w:rsidR="0022080E" w:rsidRPr="00233183" w:rsidRDefault="0022080E" w:rsidP="00D71E62">
            <w:pPr>
              <w:numPr>
                <w:ilvl w:val="0"/>
                <w:numId w:val="20"/>
              </w:numPr>
              <w:tabs>
                <w:tab w:val="left" w:pos="720"/>
              </w:tabs>
              <w:suppressAutoHyphens w:val="0"/>
              <w:spacing w:after="0"/>
              <w:ind w:left="660"/>
              <w:jc w:val="both"/>
              <w:outlineLvl w:val="8"/>
              <w:rPr>
                <w:rFonts w:ascii="Times New Roman" w:eastAsia="Times New Roman" w:hAnsi="Times New Roman" w:cs="Times New Roman"/>
                <w:sz w:val="24"/>
                <w:szCs w:val="24"/>
              </w:rPr>
            </w:pPr>
            <w:r w:rsidRPr="00233183">
              <w:rPr>
                <w:rFonts w:ascii="Times New Roman" w:hAnsi="Times New Roman" w:cs="Times New Roman"/>
                <w:sz w:val="24"/>
                <w:szCs w:val="24"/>
              </w:rPr>
              <w:t xml:space="preserve">Understand detailing of RCC and steel members </w:t>
            </w:r>
          </w:p>
          <w:p w:rsidR="0022080E" w:rsidRPr="00233183" w:rsidRDefault="0022080E" w:rsidP="00D71E62">
            <w:pPr>
              <w:numPr>
                <w:ilvl w:val="0"/>
                <w:numId w:val="20"/>
              </w:numPr>
              <w:tabs>
                <w:tab w:val="left" w:pos="720"/>
              </w:tabs>
              <w:suppressAutoHyphens w:val="0"/>
              <w:spacing w:after="0"/>
              <w:ind w:left="660"/>
              <w:jc w:val="both"/>
              <w:outlineLvl w:val="8"/>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Summarize the Seismic evaluation and retrofitting of structures.</w:t>
            </w:r>
          </w:p>
          <w:p w:rsidR="00D645EA" w:rsidRPr="00233183" w:rsidRDefault="0022080E" w:rsidP="00D71E62">
            <w:pPr>
              <w:numPr>
                <w:ilvl w:val="0"/>
                <w:numId w:val="20"/>
              </w:numPr>
              <w:tabs>
                <w:tab w:val="left" w:pos="720"/>
              </w:tabs>
              <w:suppressAutoHyphens w:val="0"/>
              <w:spacing w:after="0"/>
              <w:ind w:left="660"/>
              <w:jc w:val="both"/>
              <w:outlineLvl w:val="8"/>
              <w:rPr>
                <w:rFonts w:ascii="Times New Roman" w:eastAsia="Times New Roman" w:hAnsi="Times New Roman" w:cs="Times New Roman"/>
                <w:sz w:val="24"/>
                <w:szCs w:val="24"/>
              </w:rPr>
            </w:pPr>
            <w:r w:rsidRPr="00233183">
              <w:rPr>
                <w:rFonts w:ascii="Times New Roman" w:hAnsi="Times New Roman" w:cs="Times New Roman"/>
                <w:sz w:val="24"/>
                <w:szCs w:val="24"/>
              </w:rPr>
              <w:t>Awareness about disaster management due to earthquakes.</w:t>
            </w:r>
          </w:p>
        </w:tc>
      </w:tr>
      <w:tr w:rsidR="00D645EA" w:rsidRPr="00233183"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645EA" w:rsidRPr="00233183" w:rsidRDefault="00D645EA"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645EA" w:rsidRPr="00233183" w:rsidRDefault="00D645EA" w:rsidP="005610D3">
            <w:pPr>
              <w:pStyle w:val="Title"/>
              <w:spacing w:before="0" w:after="0" w:line="36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D645EA" w:rsidRPr="00233183" w:rsidRDefault="00D645EA"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HRS</w:t>
            </w:r>
          </w:p>
        </w:tc>
      </w:tr>
      <w:tr w:rsidR="00D645EA" w:rsidRPr="00233183" w:rsidTr="0022080E">
        <w:trPr>
          <w:trHeight w:val="152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645EA" w:rsidRPr="00233183" w:rsidRDefault="00D645EA"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22080E" w:rsidRPr="00233183" w:rsidRDefault="0022080E" w:rsidP="0022080E">
            <w:pPr>
              <w:tabs>
                <w:tab w:val="left" w:pos="-1620"/>
              </w:tabs>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b/>
                <w:sz w:val="24"/>
                <w:szCs w:val="24"/>
              </w:rPr>
              <w:t>Seismic Hazards</w:t>
            </w:r>
            <w:r w:rsidRPr="00233183">
              <w:rPr>
                <w:rFonts w:ascii="Times New Roman" w:eastAsia="Times New Roman" w:hAnsi="Times New Roman" w:cs="Times New Roman"/>
                <w:sz w:val="24"/>
                <w:szCs w:val="24"/>
              </w:rPr>
              <w:t xml:space="preserve">:-Need of special emphasis to earthquake engineering, Ground shaking, structural hazards, Liquefaction, Lateral spreading, Landslides, Life line hazards, Tsunami and Seiche   hazards. </w:t>
            </w:r>
          </w:p>
          <w:p w:rsidR="0022080E" w:rsidRPr="00233183" w:rsidRDefault="0022080E" w:rsidP="0022080E">
            <w:pPr>
              <w:tabs>
                <w:tab w:val="left" w:pos="-1620"/>
              </w:tabs>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b/>
                <w:sz w:val="24"/>
                <w:szCs w:val="24"/>
              </w:rPr>
              <w:t>The Earth And its Interior: -</w:t>
            </w:r>
            <w:r w:rsidRPr="00233183">
              <w:rPr>
                <w:rFonts w:ascii="Times New Roman" w:eastAsia="Times New Roman" w:hAnsi="Times New Roman" w:cs="Times New Roman"/>
                <w:sz w:val="24"/>
                <w:szCs w:val="24"/>
              </w:rPr>
              <w:t xml:space="preserve"> The Circulation, Continental drift, Plate tectonics, Plate boundaries, Faults and its geometry. </w:t>
            </w:r>
          </w:p>
          <w:p w:rsidR="0022080E" w:rsidRPr="00233183" w:rsidRDefault="0022080E" w:rsidP="0022080E">
            <w:pPr>
              <w:tabs>
                <w:tab w:val="left" w:pos="-1620"/>
              </w:tabs>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b/>
                <w:sz w:val="24"/>
                <w:szCs w:val="24"/>
              </w:rPr>
              <w:t>The Earthquake: -</w:t>
            </w:r>
            <w:r w:rsidRPr="00233183">
              <w:rPr>
                <w:rFonts w:ascii="Times New Roman" w:eastAsia="Times New Roman" w:hAnsi="Times New Roman" w:cs="Times New Roman"/>
                <w:sz w:val="24"/>
                <w:szCs w:val="24"/>
              </w:rPr>
              <w:t xml:space="preserve"> Elastic rebound theory, Terminology like hypocenter, epicenter and related distances. </w:t>
            </w:r>
          </w:p>
          <w:p w:rsidR="0022080E" w:rsidRPr="00233183" w:rsidRDefault="0022080E" w:rsidP="0022080E">
            <w:pPr>
              <w:tabs>
                <w:tab w:val="left" w:pos="-1620"/>
              </w:tabs>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b/>
                <w:sz w:val="24"/>
                <w:szCs w:val="24"/>
              </w:rPr>
              <w:t>Seismic Waves: -</w:t>
            </w:r>
            <w:r w:rsidRPr="00233183">
              <w:rPr>
                <w:rFonts w:ascii="Times New Roman" w:eastAsia="Times New Roman" w:hAnsi="Times New Roman" w:cs="Times New Roman"/>
                <w:sz w:val="24"/>
                <w:szCs w:val="24"/>
              </w:rPr>
              <w:t xml:space="preserve"> Terminology, Body waves: - P- waves and S- waves, Surface waves: – Love waves and Rayleigh waves. Calculation of wave velocity, measuring instruments, locating epicenter of earthquakes numerically from traces and wave velocity.</w:t>
            </w:r>
          </w:p>
          <w:p w:rsidR="00D645EA" w:rsidRPr="00233183" w:rsidRDefault="0022080E" w:rsidP="0022080E">
            <w:pPr>
              <w:tabs>
                <w:tab w:val="left" w:pos="-1620"/>
              </w:tabs>
              <w:spacing w:after="0"/>
              <w:jc w:val="both"/>
              <w:rPr>
                <w:rFonts w:ascii="Times New Roman" w:eastAsia="Times New Roman" w:hAnsi="Times New Roman" w:cs="Times New Roman"/>
                <w:bCs/>
                <w:sz w:val="24"/>
                <w:szCs w:val="24"/>
              </w:rPr>
            </w:pPr>
            <w:r w:rsidRPr="00233183">
              <w:rPr>
                <w:rFonts w:ascii="Times New Roman" w:eastAsia="Times New Roman" w:hAnsi="Times New Roman" w:cs="Times New Roman"/>
                <w:b/>
                <w:sz w:val="24"/>
                <w:szCs w:val="24"/>
              </w:rPr>
              <w:lastRenderedPageBreak/>
              <w:t>Earthquake Size: -</w:t>
            </w:r>
            <w:r w:rsidRPr="00233183">
              <w:rPr>
                <w:rFonts w:ascii="Times New Roman" w:eastAsia="Times New Roman" w:hAnsi="Times New Roman" w:cs="Times New Roman"/>
                <w:bCs/>
                <w:sz w:val="24"/>
                <w:szCs w:val="24"/>
              </w:rPr>
              <w:t xml:space="preserve"> Intensity – RF, MMI, JMA and MSK. Comparison of above. Magnitude – Local magnitude, Calculation (Analytically and graphically), Limitations, Surface wave magnitudes, Moment magnitudes and its Calculation, Saturation of magnitude scales.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645EA" w:rsidRPr="00233183" w:rsidRDefault="00D645EA" w:rsidP="005610D3">
            <w:pPr>
              <w:spacing w:line="240" w:lineRule="auto"/>
              <w:jc w:val="center"/>
              <w:rPr>
                <w:rFonts w:ascii="Times New Roman" w:hAnsi="Times New Roman" w:cs="Times New Roman"/>
                <w:sz w:val="24"/>
                <w:szCs w:val="24"/>
              </w:rPr>
            </w:pPr>
          </w:p>
          <w:p w:rsidR="00D645EA" w:rsidRPr="00233183" w:rsidRDefault="00D645EA"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9</w:t>
            </w:r>
          </w:p>
        </w:tc>
      </w:tr>
      <w:tr w:rsidR="00D645EA" w:rsidRPr="00233183" w:rsidTr="005610D3">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645EA" w:rsidRPr="00233183" w:rsidRDefault="00D645EA" w:rsidP="0022080E">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lastRenderedPageBreak/>
              <w:t xml:space="preserve">INTERNAL TEST </w:t>
            </w:r>
            <w:r w:rsidRPr="00233183">
              <w:rPr>
                <w:rFonts w:ascii="Times New Roman" w:eastAsia="Times New Roman" w:hAnsi="Times New Roman" w:cs="Times New Roman"/>
                <w:b/>
                <w:sz w:val="24"/>
                <w:szCs w:val="24"/>
                <w:shd w:val="clear" w:color="auto" w:fill="F2F2F2" w:themeFill="background1" w:themeFillShade="F2"/>
              </w:rPr>
              <w:t>1 (Module 1)</w:t>
            </w:r>
          </w:p>
        </w:tc>
      </w:tr>
      <w:tr w:rsidR="00D645EA" w:rsidRPr="00233183"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645EA" w:rsidRPr="00233183" w:rsidRDefault="00D645EA"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2080E" w:rsidRPr="00233183" w:rsidRDefault="0022080E" w:rsidP="0022080E">
            <w:pPr>
              <w:spacing w:after="0"/>
              <w:jc w:val="both"/>
              <w:rPr>
                <w:rFonts w:ascii="Times New Roman" w:eastAsia="Times New Roman" w:hAnsi="Times New Roman" w:cs="Times New Roman"/>
                <w:bCs/>
                <w:sz w:val="24"/>
                <w:szCs w:val="24"/>
              </w:rPr>
            </w:pPr>
            <w:r w:rsidRPr="00233183">
              <w:rPr>
                <w:rFonts w:ascii="Times New Roman" w:eastAsia="Times New Roman" w:hAnsi="Times New Roman" w:cs="Times New Roman"/>
                <w:b/>
                <w:sz w:val="24"/>
                <w:szCs w:val="24"/>
              </w:rPr>
              <w:t>Earthquake Ground Motion</w:t>
            </w:r>
            <w:r w:rsidRPr="00233183">
              <w:rPr>
                <w:rFonts w:ascii="Times New Roman" w:eastAsia="Times New Roman" w:hAnsi="Times New Roman" w:cs="Times New Roman"/>
                <w:bCs/>
                <w:sz w:val="24"/>
                <w:szCs w:val="24"/>
              </w:rPr>
              <w:t>: - Parameters: - Amplitude, Frequency and duration. Calculation of duration from traces and energy.</w:t>
            </w:r>
          </w:p>
          <w:p w:rsidR="0022080E" w:rsidRPr="00233183" w:rsidRDefault="0022080E" w:rsidP="0022080E">
            <w:pPr>
              <w:spacing w:after="0"/>
              <w:jc w:val="both"/>
              <w:rPr>
                <w:rFonts w:ascii="Times New Roman" w:eastAsia="Times New Roman" w:hAnsi="Times New Roman" w:cs="Times New Roman"/>
                <w:bCs/>
                <w:sz w:val="24"/>
                <w:szCs w:val="24"/>
              </w:rPr>
            </w:pPr>
            <w:r w:rsidRPr="00233183">
              <w:rPr>
                <w:rFonts w:ascii="Times New Roman" w:eastAsia="Times New Roman" w:hAnsi="Times New Roman" w:cs="Times New Roman"/>
                <w:b/>
                <w:sz w:val="24"/>
                <w:szCs w:val="24"/>
              </w:rPr>
              <w:t>Response Spectra: -</w:t>
            </w:r>
            <w:r w:rsidRPr="00233183">
              <w:rPr>
                <w:rFonts w:ascii="Times New Roman" w:eastAsia="Times New Roman" w:hAnsi="Times New Roman" w:cs="Times New Roman"/>
                <w:bCs/>
                <w:sz w:val="24"/>
                <w:szCs w:val="24"/>
              </w:rPr>
              <w:t xml:space="preserve"> Concept, Design Spectra and normalized spectra, Attenuation and Earthquake Occurrence. Guttenberg- Richter Law. </w:t>
            </w:r>
          </w:p>
          <w:p w:rsidR="0022080E" w:rsidRPr="00233183" w:rsidRDefault="0022080E" w:rsidP="0022080E">
            <w:pPr>
              <w:spacing w:after="0"/>
              <w:jc w:val="both"/>
              <w:rPr>
                <w:rFonts w:ascii="Times New Roman" w:eastAsia="Times New Roman" w:hAnsi="Times New Roman" w:cs="Times New Roman"/>
                <w:bCs/>
                <w:sz w:val="24"/>
                <w:szCs w:val="24"/>
              </w:rPr>
            </w:pPr>
            <w:r w:rsidRPr="00233183">
              <w:rPr>
                <w:rFonts w:ascii="Times New Roman" w:eastAsia="Times New Roman" w:hAnsi="Times New Roman" w:cs="Times New Roman"/>
                <w:b/>
                <w:sz w:val="24"/>
                <w:szCs w:val="24"/>
              </w:rPr>
              <w:t>Concept of Earthquake Resistant Design: -</w:t>
            </w:r>
            <w:r w:rsidRPr="00233183">
              <w:rPr>
                <w:rFonts w:ascii="Times New Roman" w:eastAsia="Times New Roman" w:hAnsi="Times New Roman" w:cs="Times New Roman"/>
                <w:bCs/>
                <w:sz w:val="24"/>
                <w:szCs w:val="24"/>
              </w:rPr>
              <w:t xml:space="preserve"> Objectives, Design Philosophy, Limit states, Inertia forces in Structure. Response of Structures – Effect of deformations in structure, Lateral Strength, Stiffness, Damping and ductility.</w:t>
            </w:r>
          </w:p>
          <w:p w:rsidR="0022080E" w:rsidRPr="00233183" w:rsidRDefault="0022080E" w:rsidP="0022080E">
            <w:pPr>
              <w:spacing w:after="0"/>
              <w:jc w:val="both"/>
              <w:rPr>
                <w:rFonts w:ascii="Times New Roman" w:eastAsia="Times New Roman" w:hAnsi="Times New Roman" w:cs="Times New Roman"/>
                <w:b/>
                <w:bCs/>
                <w:sz w:val="24"/>
                <w:szCs w:val="24"/>
              </w:rPr>
            </w:pPr>
            <w:r w:rsidRPr="00233183">
              <w:rPr>
                <w:rFonts w:ascii="Times New Roman" w:eastAsia="Times New Roman" w:hAnsi="Times New Roman" w:cs="Times New Roman"/>
                <w:b/>
                <w:bCs/>
                <w:sz w:val="24"/>
                <w:szCs w:val="24"/>
              </w:rPr>
              <w:t>Floor diaphragms: -</w:t>
            </w:r>
            <w:r w:rsidRPr="00233183">
              <w:rPr>
                <w:rFonts w:ascii="Times New Roman" w:eastAsia="Times New Roman" w:hAnsi="Times New Roman" w:cs="Times New Roman"/>
                <w:bCs/>
                <w:sz w:val="24"/>
                <w:szCs w:val="24"/>
              </w:rPr>
              <w:t xml:space="preserve">Flexible and rigid, Effect of inplane and out of plane loading, Numerical example for lateral load distribution </w:t>
            </w:r>
          </w:p>
          <w:p w:rsidR="0022080E" w:rsidRPr="00233183" w:rsidRDefault="0022080E" w:rsidP="0022080E">
            <w:pPr>
              <w:spacing w:after="0"/>
              <w:jc w:val="both"/>
              <w:rPr>
                <w:rFonts w:ascii="Times New Roman" w:eastAsia="Times New Roman" w:hAnsi="Times New Roman" w:cs="Times New Roman"/>
                <w:bCs/>
                <w:sz w:val="24"/>
                <w:szCs w:val="24"/>
              </w:rPr>
            </w:pPr>
            <w:r w:rsidRPr="00233183">
              <w:rPr>
                <w:rFonts w:ascii="Times New Roman" w:eastAsia="Times New Roman" w:hAnsi="Times New Roman" w:cs="Times New Roman"/>
                <w:b/>
                <w:bCs/>
                <w:sz w:val="24"/>
                <w:szCs w:val="24"/>
              </w:rPr>
              <w:t xml:space="preserve">Torsion and Twists in Buildings: - </w:t>
            </w:r>
            <w:r w:rsidRPr="00233183">
              <w:rPr>
                <w:rFonts w:ascii="Times New Roman" w:eastAsia="Times New Roman" w:hAnsi="Times New Roman" w:cs="Times New Roman"/>
                <w:bCs/>
                <w:sz w:val="24"/>
                <w:szCs w:val="24"/>
              </w:rPr>
              <w:t xml:space="preserve">Causes, Effects, Centre of mass and rigidity.Torsionally coupled and uncoupled system, Lateral load distribution, Numerical example based on IS code recommendation.  </w:t>
            </w:r>
          </w:p>
          <w:p w:rsidR="00D645EA" w:rsidRPr="00233183" w:rsidRDefault="0022080E" w:rsidP="005610D3">
            <w:pPr>
              <w:spacing w:after="0"/>
              <w:jc w:val="both"/>
              <w:rPr>
                <w:rFonts w:ascii="Times New Roman" w:eastAsia="Times New Roman" w:hAnsi="Times New Roman" w:cs="Times New Roman"/>
                <w:b/>
                <w:sz w:val="24"/>
                <w:szCs w:val="24"/>
              </w:rPr>
            </w:pPr>
            <w:r w:rsidRPr="00233183">
              <w:rPr>
                <w:rFonts w:ascii="Times New Roman" w:eastAsia="Times New Roman" w:hAnsi="Times New Roman" w:cs="Times New Roman"/>
                <w:b/>
                <w:sz w:val="24"/>
                <w:szCs w:val="24"/>
              </w:rPr>
              <w:t>Building Configurations: -</w:t>
            </w:r>
            <w:r w:rsidRPr="00233183">
              <w:rPr>
                <w:rFonts w:ascii="Times New Roman" w:eastAsia="Times New Roman" w:hAnsi="Times New Roman" w:cs="Times New Roman"/>
                <w:bCs/>
                <w:sz w:val="24"/>
                <w:szCs w:val="24"/>
              </w:rPr>
              <w:t xml:space="preserve"> Size of Building, Horizontal and Vertical layout, Vertical irregularities, Adjacency of Building, Open-ground storey and soft storey, short columns. Effect of shear wall on Buildings.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645EA" w:rsidRPr="00233183" w:rsidRDefault="00D645EA" w:rsidP="005610D3">
            <w:pPr>
              <w:spacing w:line="240" w:lineRule="auto"/>
              <w:jc w:val="center"/>
              <w:rPr>
                <w:rFonts w:ascii="Times New Roman" w:hAnsi="Times New Roman" w:cs="Times New Roman"/>
                <w:sz w:val="24"/>
                <w:szCs w:val="24"/>
              </w:rPr>
            </w:pPr>
            <w:r w:rsidRPr="00233183">
              <w:rPr>
                <w:rFonts w:ascii="Times New Roman" w:hAnsi="Times New Roman" w:cs="Times New Roman"/>
                <w:sz w:val="24"/>
                <w:szCs w:val="24"/>
              </w:rPr>
              <w:t>9</w:t>
            </w:r>
          </w:p>
        </w:tc>
      </w:tr>
      <w:tr w:rsidR="00D645EA" w:rsidRPr="00233183"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645EA" w:rsidRPr="00233183" w:rsidRDefault="00D645EA" w:rsidP="005610D3">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INTERNAL TEST 2 </w:t>
            </w:r>
            <w:r w:rsidRPr="00233183">
              <w:rPr>
                <w:rFonts w:ascii="Times New Roman" w:eastAsia="Times New Roman" w:hAnsi="Times New Roman" w:cs="Times New Roman"/>
                <w:b/>
                <w:sz w:val="24"/>
                <w:szCs w:val="24"/>
                <w:shd w:val="clear" w:color="auto" w:fill="F2F2F2" w:themeFill="background1" w:themeFillShade="F2"/>
              </w:rPr>
              <w:t>(Module 2)</w:t>
            </w:r>
          </w:p>
        </w:tc>
      </w:tr>
      <w:tr w:rsidR="00D645EA" w:rsidRPr="00233183" w:rsidTr="005610D3">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645EA" w:rsidRPr="00233183" w:rsidRDefault="00D645EA"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2080E" w:rsidRPr="00233183" w:rsidRDefault="0022080E" w:rsidP="0022080E">
            <w:pPr>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b/>
                <w:bCs/>
                <w:sz w:val="24"/>
                <w:szCs w:val="24"/>
              </w:rPr>
              <w:t>R.C.C for Earthquake Resistant Structures</w:t>
            </w:r>
            <w:r w:rsidRPr="00233183">
              <w:rPr>
                <w:rFonts w:ascii="Times New Roman" w:eastAsia="Times New Roman" w:hAnsi="Times New Roman" w:cs="Times New Roman"/>
                <w:sz w:val="24"/>
                <w:szCs w:val="24"/>
              </w:rPr>
              <w:t xml:space="preserve">: - How to make buildings ductile, Concept of capacity design, Strong Column weak beam. Ductile design and detailing of beams and shear walls. Calculation of Base shear and its distribution by using codel provision. Detailing of columns and Beam joints. Performance of R.C.C. Building. </w:t>
            </w:r>
            <w:r w:rsidRPr="00233183">
              <w:rPr>
                <w:rFonts w:ascii="Times New Roman" w:eastAsia="Times New Roman" w:hAnsi="Times New Roman" w:cs="Times New Roman"/>
                <w:b/>
                <w:sz w:val="24"/>
                <w:szCs w:val="24"/>
              </w:rPr>
              <w:t>Ductiledetailing:-</w:t>
            </w:r>
            <w:r w:rsidRPr="00233183">
              <w:rPr>
                <w:rFonts w:ascii="Times New Roman" w:eastAsia="Times New Roman" w:hAnsi="Times New Roman" w:cs="Times New Roman"/>
                <w:bCs/>
                <w:sz w:val="24"/>
                <w:szCs w:val="24"/>
              </w:rPr>
              <w:t>Study of IS</w:t>
            </w:r>
            <w:r w:rsidRPr="00233183">
              <w:rPr>
                <w:rFonts w:ascii="Times New Roman" w:eastAsia="Times New Roman" w:hAnsi="Times New Roman" w:cs="Times New Roman"/>
                <w:sz w:val="24"/>
                <w:szCs w:val="24"/>
              </w:rPr>
              <w:t xml:space="preserve">: 13920-1993. </w:t>
            </w:r>
          </w:p>
          <w:p w:rsidR="00D645EA" w:rsidRPr="00233183" w:rsidRDefault="0022080E" w:rsidP="0022080E">
            <w:pPr>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b/>
                <w:bCs/>
                <w:sz w:val="24"/>
                <w:szCs w:val="24"/>
              </w:rPr>
              <w:t>Repair</w:t>
            </w:r>
            <w:r w:rsidRPr="00233183">
              <w:rPr>
                <w:rFonts w:ascii="Times New Roman" w:eastAsia="Times New Roman" w:hAnsi="Times New Roman" w:cs="Times New Roman"/>
                <w:sz w:val="24"/>
                <w:szCs w:val="24"/>
              </w:rPr>
              <w:t>: - Methods, Materials and retrofitting techniques.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645EA" w:rsidRPr="00233183" w:rsidRDefault="00D645EA"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10</w:t>
            </w:r>
          </w:p>
        </w:tc>
      </w:tr>
      <w:tr w:rsidR="00D645EA" w:rsidRPr="00233183"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645EA" w:rsidRPr="00233183" w:rsidRDefault="00D645EA"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22080E" w:rsidRPr="00233183" w:rsidRDefault="0022080E" w:rsidP="0022080E">
            <w:pPr>
              <w:tabs>
                <w:tab w:val="left" w:pos="-1620"/>
              </w:tabs>
              <w:spacing w:after="0"/>
              <w:jc w:val="both"/>
              <w:rPr>
                <w:rFonts w:ascii="Times New Roman" w:eastAsia="Times New Roman" w:hAnsi="Times New Roman" w:cs="Times New Roman"/>
                <w:bCs/>
                <w:sz w:val="24"/>
                <w:szCs w:val="24"/>
              </w:rPr>
            </w:pPr>
            <w:r w:rsidRPr="00233183">
              <w:rPr>
                <w:rFonts w:ascii="Times New Roman" w:eastAsia="Times New Roman" w:hAnsi="Times New Roman" w:cs="Times New Roman"/>
                <w:b/>
                <w:bCs/>
                <w:sz w:val="24"/>
                <w:szCs w:val="24"/>
              </w:rPr>
              <w:t>Earthquakes in India: -</w:t>
            </w:r>
            <w:r w:rsidRPr="00233183">
              <w:rPr>
                <w:rFonts w:ascii="Times New Roman" w:eastAsia="Times New Roman" w:hAnsi="Times New Roman" w:cs="Times New Roman"/>
                <w:sz w:val="24"/>
                <w:szCs w:val="24"/>
              </w:rPr>
              <w:t xml:space="preserve"> Past earthquakes in India an overview, Behaviour of buildings and structures during past earthquakes and lessons learnt from that. </w:t>
            </w:r>
          </w:p>
          <w:p w:rsidR="0022080E" w:rsidRPr="00233183" w:rsidRDefault="0022080E" w:rsidP="0022080E">
            <w:pPr>
              <w:tabs>
                <w:tab w:val="left" w:pos="-1620"/>
              </w:tabs>
              <w:spacing w:after="0"/>
              <w:jc w:val="both"/>
              <w:rPr>
                <w:rFonts w:ascii="Times New Roman" w:eastAsia="Times New Roman" w:hAnsi="Times New Roman" w:cs="Times New Roman"/>
                <w:bCs/>
                <w:sz w:val="24"/>
                <w:szCs w:val="24"/>
              </w:rPr>
            </w:pPr>
            <w:r w:rsidRPr="00233183">
              <w:rPr>
                <w:rFonts w:ascii="Times New Roman" w:eastAsia="Times New Roman" w:hAnsi="Times New Roman" w:cs="Times New Roman"/>
                <w:b/>
                <w:sz w:val="24"/>
                <w:szCs w:val="24"/>
              </w:rPr>
              <w:t>Seismic Code: -</w:t>
            </w:r>
            <w:r w:rsidRPr="00233183">
              <w:rPr>
                <w:rFonts w:ascii="Times New Roman" w:eastAsia="Times New Roman" w:hAnsi="Times New Roman" w:cs="Times New Roman"/>
                <w:bCs/>
                <w:sz w:val="24"/>
                <w:szCs w:val="24"/>
              </w:rPr>
              <w:t xml:space="preserve"> Provisions of IS: 1893-2002.</w:t>
            </w:r>
          </w:p>
          <w:p w:rsidR="0022080E" w:rsidRPr="00233183" w:rsidRDefault="0022080E" w:rsidP="0022080E">
            <w:pPr>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b/>
                <w:bCs/>
                <w:sz w:val="24"/>
                <w:szCs w:val="24"/>
              </w:rPr>
              <w:t>Masonry Buildings</w:t>
            </w:r>
            <w:r w:rsidRPr="00233183">
              <w:rPr>
                <w:rFonts w:ascii="Times New Roman" w:eastAsia="Times New Roman" w:hAnsi="Times New Roman" w:cs="Times New Roman"/>
                <w:sz w:val="24"/>
                <w:szCs w:val="24"/>
              </w:rPr>
              <w:t>:- Performance during earthquakes, Methods of improving performance of masonry walls, box action, influence of openings, role of horizontal and vertical bands, rocking of masonry piers.</w:t>
            </w:r>
          </w:p>
          <w:p w:rsidR="0022080E" w:rsidRPr="00233183" w:rsidRDefault="0022080E" w:rsidP="0022080E">
            <w:pPr>
              <w:spacing w:after="0"/>
              <w:jc w:val="both"/>
              <w:rPr>
                <w:rFonts w:ascii="Times New Roman" w:eastAsia="Times New Roman" w:hAnsi="Times New Roman" w:cs="Times New Roman"/>
                <w:b/>
                <w:bCs/>
                <w:sz w:val="24"/>
                <w:szCs w:val="24"/>
              </w:rPr>
            </w:pPr>
            <w:r w:rsidRPr="00233183">
              <w:rPr>
                <w:rFonts w:ascii="Times New Roman" w:eastAsia="Times New Roman" w:hAnsi="Times New Roman" w:cs="Times New Roman"/>
                <w:b/>
                <w:bCs/>
                <w:sz w:val="24"/>
                <w:szCs w:val="24"/>
              </w:rPr>
              <w:t>Reduction of Earthquake Effects</w:t>
            </w:r>
            <w:r w:rsidRPr="00233183">
              <w:rPr>
                <w:rFonts w:ascii="Times New Roman" w:eastAsia="Times New Roman" w:hAnsi="Times New Roman" w:cs="Times New Roman"/>
                <w:sz w:val="24"/>
                <w:szCs w:val="24"/>
              </w:rPr>
              <w:t>: - Base Isolation and dampers; Do’s and Don’ts During and after Earthquake.</w:t>
            </w:r>
          </w:p>
          <w:p w:rsidR="00D645EA" w:rsidRPr="00233183" w:rsidRDefault="00D645EA" w:rsidP="0022080E">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D645EA" w:rsidRPr="00233183" w:rsidRDefault="00D645EA"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8</w:t>
            </w:r>
          </w:p>
        </w:tc>
      </w:tr>
      <w:tr w:rsidR="00D645EA" w:rsidRPr="00233183"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D645EA" w:rsidRPr="00233183" w:rsidRDefault="00D645EA" w:rsidP="005610D3">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lastRenderedPageBreak/>
              <w:t xml:space="preserve">END SEMESTER </w:t>
            </w:r>
            <w:r w:rsidRPr="00233183">
              <w:rPr>
                <w:rFonts w:ascii="Times New Roman" w:eastAsia="Times New Roman" w:hAnsi="Times New Roman" w:cs="Times New Roman"/>
                <w:b/>
                <w:sz w:val="24"/>
                <w:szCs w:val="24"/>
                <w:shd w:val="clear" w:color="auto" w:fill="FFFFFF" w:themeFill="background1"/>
              </w:rPr>
              <w:t xml:space="preserve">EXAM </w:t>
            </w:r>
            <w:r w:rsidRPr="00233183">
              <w:rPr>
                <w:rFonts w:ascii="Times New Roman" w:eastAsia="Times New Roman" w:hAnsi="Times New Roman" w:cs="Times New Roman"/>
                <w:b/>
                <w:sz w:val="24"/>
                <w:szCs w:val="24"/>
                <w:shd w:val="clear" w:color="auto" w:fill="F2F2F2" w:themeFill="background1" w:themeFillShade="F2"/>
              </w:rPr>
              <w:t>(ALL Modules</w:t>
            </w:r>
            <w:r w:rsidRPr="00233183">
              <w:rPr>
                <w:rFonts w:ascii="Times New Roman" w:eastAsia="Times New Roman" w:hAnsi="Times New Roman" w:cs="Times New Roman"/>
                <w:b/>
                <w:sz w:val="24"/>
                <w:szCs w:val="24"/>
                <w:shd w:val="clear" w:color="auto" w:fill="FFFFFF" w:themeFill="background1"/>
              </w:rPr>
              <w:t>)</w:t>
            </w:r>
          </w:p>
        </w:tc>
      </w:tr>
      <w:tr w:rsidR="00D645EA" w:rsidRPr="00233183"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D645EA" w:rsidRPr="00233183" w:rsidRDefault="00D645EA" w:rsidP="005610D3">
            <w:pPr>
              <w:spacing w:after="0" w:line="240" w:lineRule="auto"/>
              <w:rPr>
                <w:rFonts w:ascii="Times New Roman" w:eastAsia="Times New Roman" w:hAnsi="Times New Roman" w:cs="Times New Roman"/>
                <w:b/>
                <w:sz w:val="18"/>
                <w:szCs w:val="18"/>
              </w:rPr>
            </w:pPr>
          </w:p>
          <w:p w:rsidR="00D645EA" w:rsidRPr="00233183" w:rsidRDefault="00D645EA" w:rsidP="005610D3">
            <w:pPr>
              <w:spacing w:after="0" w:line="240" w:lineRule="auto"/>
              <w:rPr>
                <w:rFonts w:ascii="Times New Roman" w:eastAsia="Times New Roman" w:hAnsi="Times New Roman" w:cs="Times New Roman"/>
                <w:b/>
                <w:sz w:val="18"/>
                <w:szCs w:val="18"/>
              </w:rPr>
            </w:pPr>
            <w:r w:rsidRPr="00233183">
              <w:rPr>
                <w:rFonts w:ascii="Times New Roman" w:eastAsia="Times New Roman" w:hAnsi="Times New Roman" w:cs="Times New Roman"/>
                <w:b/>
                <w:sz w:val="18"/>
                <w:szCs w:val="18"/>
              </w:rPr>
              <w:t>REFERENCES:</w:t>
            </w:r>
          </w:p>
          <w:p w:rsidR="00D645EA" w:rsidRPr="00233183" w:rsidRDefault="00D645EA" w:rsidP="005610D3">
            <w:pPr>
              <w:spacing w:after="0" w:line="240" w:lineRule="auto"/>
              <w:rPr>
                <w:rFonts w:ascii="Times New Roman" w:eastAsia="Times New Roman" w:hAnsi="Times New Roman" w:cs="Times New Roman"/>
                <w:b/>
                <w:sz w:val="18"/>
                <w:szCs w:val="18"/>
              </w:rPr>
            </w:pPr>
          </w:p>
          <w:p w:rsidR="0022080E" w:rsidRPr="00233183" w:rsidRDefault="0022080E" w:rsidP="00D71E62">
            <w:pPr>
              <w:keepNext w:val="0"/>
              <w:numPr>
                <w:ilvl w:val="0"/>
                <w:numId w:val="22"/>
              </w:numPr>
              <w:suppressAutoHyphens w:val="0"/>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Bruce A. Bolt, “</w:t>
            </w:r>
            <w:r w:rsidRPr="00233183">
              <w:rPr>
                <w:rFonts w:ascii="Times New Roman" w:eastAsia="Times New Roman" w:hAnsi="Times New Roman" w:cs="Times New Roman"/>
                <w:iCs/>
                <w:sz w:val="24"/>
                <w:szCs w:val="24"/>
              </w:rPr>
              <w:t>Earth quakes”</w:t>
            </w:r>
            <w:r w:rsidRPr="00233183">
              <w:rPr>
                <w:rFonts w:ascii="Times New Roman" w:eastAsia="Times New Roman" w:hAnsi="Times New Roman" w:cs="Times New Roman"/>
                <w:sz w:val="24"/>
                <w:szCs w:val="24"/>
              </w:rPr>
              <w:t>, W.H. Freeman and Company, New York</w:t>
            </w:r>
          </w:p>
          <w:p w:rsidR="0022080E" w:rsidRPr="00233183" w:rsidRDefault="0022080E" w:rsidP="00D71E62">
            <w:pPr>
              <w:keepNext w:val="0"/>
              <w:numPr>
                <w:ilvl w:val="0"/>
                <w:numId w:val="22"/>
              </w:numPr>
              <w:suppressAutoHyphens w:val="0"/>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bCs/>
                <w:sz w:val="24"/>
                <w:szCs w:val="24"/>
              </w:rPr>
              <w:t>Pankaj Agarwal and Manish Shrikhande, “</w:t>
            </w:r>
            <w:r w:rsidRPr="00233183">
              <w:rPr>
                <w:rFonts w:ascii="Times New Roman" w:eastAsia="Times New Roman" w:hAnsi="Times New Roman" w:cs="Times New Roman"/>
                <w:bCs/>
                <w:iCs/>
                <w:sz w:val="24"/>
                <w:szCs w:val="24"/>
              </w:rPr>
              <w:t>Earthquake Resistant Design of Structures”</w:t>
            </w:r>
            <w:r w:rsidRPr="00233183">
              <w:rPr>
                <w:rFonts w:ascii="Times New Roman" w:eastAsia="Times New Roman" w:hAnsi="Times New Roman" w:cs="Times New Roman"/>
                <w:bCs/>
                <w:sz w:val="24"/>
                <w:szCs w:val="24"/>
              </w:rPr>
              <w:t>, Prentice Hall of India Private Limited, New Delhi, India.</w:t>
            </w:r>
          </w:p>
          <w:p w:rsidR="0022080E" w:rsidRPr="00233183" w:rsidRDefault="0022080E" w:rsidP="00D71E62">
            <w:pPr>
              <w:keepNext w:val="0"/>
              <w:numPr>
                <w:ilvl w:val="0"/>
                <w:numId w:val="22"/>
              </w:numPr>
              <w:suppressAutoHyphens w:val="0"/>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Steven L. Kramer, “</w:t>
            </w:r>
            <w:r w:rsidRPr="00233183">
              <w:rPr>
                <w:rFonts w:ascii="Times New Roman" w:eastAsia="Times New Roman" w:hAnsi="Times New Roman" w:cs="Times New Roman"/>
                <w:iCs/>
                <w:sz w:val="24"/>
                <w:szCs w:val="24"/>
              </w:rPr>
              <w:t>Geotechnical Earthquake Engineering”</w:t>
            </w:r>
            <w:r w:rsidRPr="00233183">
              <w:rPr>
                <w:rFonts w:ascii="Times New Roman" w:eastAsia="Times New Roman" w:hAnsi="Times New Roman" w:cs="Times New Roman"/>
                <w:sz w:val="24"/>
                <w:szCs w:val="24"/>
              </w:rPr>
              <w:t>, Pearson Education, India.</w:t>
            </w:r>
          </w:p>
          <w:p w:rsidR="0022080E" w:rsidRPr="00233183" w:rsidRDefault="0022080E" w:rsidP="00D71E62">
            <w:pPr>
              <w:keepNext w:val="0"/>
              <w:numPr>
                <w:ilvl w:val="0"/>
                <w:numId w:val="22"/>
              </w:numPr>
              <w:suppressAutoHyphens w:val="0"/>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bCs/>
                <w:sz w:val="24"/>
                <w:szCs w:val="24"/>
              </w:rPr>
              <w:t>S. K. Duggal, “Earthquake Resistant Design of Structures”, Oxford University Press, New Delhi.</w:t>
            </w:r>
          </w:p>
          <w:p w:rsidR="0022080E" w:rsidRPr="00233183" w:rsidRDefault="0022080E" w:rsidP="00D71E62">
            <w:pPr>
              <w:keepNext w:val="0"/>
              <w:numPr>
                <w:ilvl w:val="0"/>
                <w:numId w:val="22"/>
              </w:numPr>
              <w:suppressAutoHyphens w:val="0"/>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bCs/>
                <w:sz w:val="24"/>
                <w:szCs w:val="24"/>
              </w:rPr>
              <w:t>Murthy C. V. R, “</w:t>
            </w:r>
            <w:r w:rsidRPr="00233183">
              <w:rPr>
                <w:rFonts w:ascii="Times New Roman" w:eastAsia="Times New Roman" w:hAnsi="Times New Roman" w:cs="Times New Roman"/>
                <w:bCs/>
                <w:iCs/>
                <w:sz w:val="24"/>
                <w:szCs w:val="24"/>
              </w:rPr>
              <w:t>Earthquake tips, Building Materials and Technology Promotion Council”,</w:t>
            </w:r>
            <w:r w:rsidRPr="00233183">
              <w:rPr>
                <w:rFonts w:ascii="Times New Roman" w:eastAsia="Times New Roman" w:hAnsi="Times New Roman" w:cs="Times New Roman"/>
                <w:bCs/>
                <w:sz w:val="24"/>
                <w:szCs w:val="24"/>
              </w:rPr>
              <w:t xml:space="preserve"> NewDelhi, India.</w:t>
            </w:r>
          </w:p>
          <w:p w:rsidR="0022080E" w:rsidRPr="00233183" w:rsidRDefault="0022080E" w:rsidP="00D71E62">
            <w:pPr>
              <w:keepNext w:val="0"/>
              <w:numPr>
                <w:ilvl w:val="0"/>
                <w:numId w:val="22"/>
              </w:numPr>
              <w:suppressAutoHyphens w:val="0"/>
              <w:spacing w:after="0"/>
              <w:jc w:val="both"/>
              <w:rPr>
                <w:rFonts w:ascii="Times New Roman" w:eastAsia="Times New Roman" w:hAnsi="Times New Roman" w:cs="Times New Roman"/>
                <w:iCs/>
                <w:sz w:val="24"/>
                <w:szCs w:val="24"/>
              </w:rPr>
            </w:pPr>
            <w:r w:rsidRPr="00233183">
              <w:rPr>
                <w:rFonts w:ascii="Times New Roman" w:eastAsia="Times New Roman" w:hAnsi="Times New Roman" w:cs="Times New Roman"/>
                <w:sz w:val="24"/>
                <w:szCs w:val="24"/>
              </w:rPr>
              <w:t>Pauly. T and Priestley M.J.N  , “</w:t>
            </w:r>
            <w:r w:rsidRPr="00233183">
              <w:rPr>
                <w:rFonts w:ascii="Times New Roman" w:eastAsia="Times New Roman" w:hAnsi="Times New Roman" w:cs="Times New Roman"/>
                <w:iCs/>
                <w:sz w:val="24"/>
                <w:szCs w:val="24"/>
              </w:rPr>
              <w:t>Seismic Design of Reinforced Concrete and</w:t>
            </w:r>
          </w:p>
          <w:p w:rsidR="0022080E" w:rsidRPr="00233183" w:rsidRDefault="0022080E" w:rsidP="0022080E">
            <w:pPr>
              <w:spacing w:after="0"/>
              <w:ind w:left="360" w:firstLine="360"/>
              <w:jc w:val="both"/>
              <w:rPr>
                <w:rFonts w:ascii="Times New Roman" w:eastAsia="Times New Roman" w:hAnsi="Times New Roman" w:cs="Times New Roman"/>
                <w:sz w:val="24"/>
                <w:szCs w:val="24"/>
              </w:rPr>
            </w:pPr>
            <w:r w:rsidRPr="00233183">
              <w:rPr>
                <w:rFonts w:ascii="Times New Roman" w:eastAsia="Times New Roman" w:hAnsi="Times New Roman" w:cs="Times New Roman"/>
                <w:iCs/>
                <w:sz w:val="24"/>
                <w:szCs w:val="24"/>
              </w:rPr>
              <w:t>Masonry Buildings”</w:t>
            </w:r>
            <w:r w:rsidRPr="00233183">
              <w:rPr>
                <w:rFonts w:ascii="Times New Roman" w:eastAsia="Times New Roman" w:hAnsi="Times New Roman" w:cs="Times New Roman"/>
                <w:sz w:val="24"/>
                <w:szCs w:val="24"/>
              </w:rPr>
              <w:t>,  John Wiley and sons Inc.</w:t>
            </w:r>
          </w:p>
          <w:p w:rsidR="0022080E" w:rsidRPr="00233183" w:rsidRDefault="0022080E" w:rsidP="00D71E62">
            <w:pPr>
              <w:keepNext w:val="0"/>
              <w:numPr>
                <w:ilvl w:val="0"/>
                <w:numId w:val="22"/>
              </w:numPr>
              <w:suppressAutoHyphens w:val="0"/>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David A Fanella, “</w:t>
            </w:r>
            <w:r w:rsidRPr="00233183">
              <w:rPr>
                <w:rFonts w:ascii="Times New Roman" w:eastAsia="Times New Roman" w:hAnsi="Times New Roman" w:cs="Times New Roman"/>
                <w:iCs/>
                <w:sz w:val="24"/>
                <w:szCs w:val="24"/>
              </w:rPr>
              <w:t>Seismic detailing of Concrete Buildings”</w:t>
            </w:r>
            <w:r w:rsidRPr="00233183">
              <w:rPr>
                <w:rFonts w:ascii="Times New Roman" w:eastAsia="Times New Roman" w:hAnsi="Times New Roman" w:cs="Times New Roman"/>
                <w:sz w:val="24"/>
                <w:szCs w:val="24"/>
              </w:rPr>
              <w:t>, Portland Cement</w:t>
            </w:r>
          </w:p>
          <w:p w:rsidR="0022080E" w:rsidRPr="00233183" w:rsidRDefault="0022080E" w:rsidP="0022080E">
            <w:pPr>
              <w:spacing w:after="0"/>
              <w:ind w:left="360" w:firstLine="36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Association, Illinois.</w:t>
            </w:r>
          </w:p>
          <w:p w:rsidR="0022080E" w:rsidRPr="00233183" w:rsidRDefault="0022080E" w:rsidP="00D71E62">
            <w:pPr>
              <w:keepNext w:val="0"/>
              <w:numPr>
                <w:ilvl w:val="0"/>
                <w:numId w:val="22"/>
              </w:numPr>
              <w:suppressAutoHyphens w:val="0"/>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 xml:space="preserve">Repair and Strengthening of Reinforced Concrete, Stone and Brick Masonry </w:t>
            </w:r>
          </w:p>
          <w:p w:rsidR="0022080E" w:rsidRPr="00233183" w:rsidRDefault="0022080E" w:rsidP="0022080E">
            <w:pPr>
              <w:spacing w:after="0"/>
              <w:ind w:left="360" w:firstLine="36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Buildings, United Nations Industrial Development Organization, Vienna.</w:t>
            </w:r>
          </w:p>
          <w:p w:rsidR="0022080E" w:rsidRPr="00233183" w:rsidRDefault="0022080E" w:rsidP="00D71E62">
            <w:pPr>
              <w:keepNext w:val="0"/>
              <w:numPr>
                <w:ilvl w:val="0"/>
                <w:numId w:val="22"/>
              </w:numPr>
              <w:suppressAutoHyphens w:val="0"/>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bCs/>
                <w:sz w:val="24"/>
                <w:szCs w:val="24"/>
              </w:rPr>
              <w:t>BIS, IS: 1893(Part 1)-2002 and IS : 13920-1993, Bureau of Indian Standards.</w:t>
            </w:r>
          </w:p>
          <w:p w:rsidR="0022080E" w:rsidRPr="00233183" w:rsidRDefault="0022080E" w:rsidP="00D71E62">
            <w:pPr>
              <w:keepNext w:val="0"/>
              <w:numPr>
                <w:ilvl w:val="0"/>
                <w:numId w:val="22"/>
              </w:numPr>
              <w:suppressAutoHyphens w:val="0"/>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bCs/>
                <w:sz w:val="24"/>
                <w:szCs w:val="24"/>
              </w:rPr>
              <w:t>Anil   K. Chopra, “</w:t>
            </w:r>
            <w:r w:rsidRPr="00233183">
              <w:rPr>
                <w:rFonts w:ascii="Times New Roman" w:eastAsia="Times New Roman" w:hAnsi="Times New Roman" w:cs="Times New Roman"/>
                <w:bCs/>
                <w:iCs/>
                <w:sz w:val="24"/>
                <w:szCs w:val="24"/>
              </w:rPr>
              <w:t>Dynamics of Structures”,</w:t>
            </w:r>
            <w:r w:rsidRPr="00233183">
              <w:rPr>
                <w:rFonts w:ascii="Times New Roman" w:eastAsia="Times New Roman" w:hAnsi="Times New Roman" w:cs="Times New Roman"/>
                <w:bCs/>
                <w:sz w:val="24"/>
                <w:szCs w:val="24"/>
              </w:rPr>
              <w:t>.</w:t>
            </w:r>
            <w:r w:rsidRPr="00233183">
              <w:rPr>
                <w:rFonts w:ascii="Times New Roman" w:eastAsia="Times New Roman" w:hAnsi="Times New Roman" w:cs="Times New Roman"/>
                <w:sz w:val="24"/>
                <w:szCs w:val="24"/>
              </w:rPr>
              <w:t xml:space="preserve"> Pearson Education, India.</w:t>
            </w:r>
          </w:p>
          <w:p w:rsidR="00D645EA" w:rsidRPr="00233183" w:rsidRDefault="0022080E" w:rsidP="0022080E">
            <w:pPr>
              <w:keepNext w:val="0"/>
              <w:tabs>
                <w:tab w:val="center" w:pos="-6300"/>
                <w:tab w:val="center" w:pos="900"/>
              </w:tabs>
              <w:suppressAutoHyphens w:val="0"/>
              <w:spacing w:after="0"/>
              <w:ind w:left="720"/>
              <w:jc w:val="both"/>
              <w:rPr>
                <w:rFonts w:ascii="Times New Roman" w:eastAsia="Times New Roman" w:hAnsi="Times New Roman" w:cs="Times New Roman"/>
                <w:szCs w:val="24"/>
              </w:rPr>
            </w:pPr>
            <w:r w:rsidRPr="00233183">
              <w:rPr>
                <w:rFonts w:ascii="Times New Roman" w:eastAsia="Times New Roman" w:hAnsi="Times New Roman" w:cs="Times New Roman"/>
                <w:sz w:val="24"/>
                <w:szCs w:val="24"/>
              </w:rPr>
              <w:t>Kamalesh Kumar, “Basic Geotechnical Earthquake Engineering”,</w:t>
            </w:r>
          </w:p>
        </w:tc>
      </w:tr>
      <w:tr w:rsidR="00D645EA" w:rsidRPr="00233183"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4F81BD"/>
            <w:tcMar>
              <w:left w:w="103" w:type="dxa"/>
            </w:tcMar>
            <w:vAlign w:val="center"/>
          </w:tcPr>
          <w:p w:rsidR="00D645EA" w:rsidRPr="00233183" w:rsidRDefault="00D645EA" w:rsidP="005610D3">
            <w:pPr>
              <w:spacing w:after="0" w:line="240" w:lineRule="auto"/>
              <w:rPr>
                <w:rFonts w:ascii="Times New Roman" w:hAnsi="Times New Roman" w:cs="Times New Roman"/>
                <w:sz w:val="24"/>
                <w:szCs w:val="24"/>
              </w:rPr>
            </w:pPr>
          </w:p>
        </w:tc>
      </w:tr>
    </w:tbl>
    <w:p w:rsidR="00D645EA" w:rsidRPr="00233183"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D645E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53270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53270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53270A">
      <w:pPr>
        <w:widowControl w:val="0"/>
        <w:spacing w:after="0" w:line="240" w:lineRule="auto"/>
        <w:jc w:val="center"/>
        <w:rPr>
          <w:rFonts w:ascii="Times New Roman" w:eastAsia="Times New Roman" w:hAnsi="Times New Roman" w:cs="Times New Roman"/>
          <w:b/>
          <w:sz w:val="24"/>
          <w:szCs w:val="24"/>
        </w:rPr>
      </w:pPr>
    </w:p>
    <w:p w:rsidR="00D645EA" w:rsidRPr="00233183" w:rsidRDefault="00D645EA" w:rsidP="0053270A">
      <w:pPr>
        <w:widowControl w:val="0"/>
        <w:spacing w:after="0" w:line="240" w:lineRule="auto"/>
        <w:jc w:val="center"/>
        <w:rPr>
          <w:rFonts w:ascii="Times New Roman" w:eastAsia="Times New Roman" w:hAnsi="Times New Roman" w:cs="Times New Roman"/>
          <w:b/>
          <w:sz w:val="24"/>
          <w:szCs w:val="24"/>
        </w:rPr>
      </w:pPr>
    </w:p>
    <w:p w:rsidR="00153E1B" w:rsidRPr="00233183" w:rsidRDefault="00153E1B" w:rsidP="00153E1B">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153E1B" w:rsidRPr="00233183"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53E1B" w:rsidRPr="00233183" w:rsidRDefault="00153E1B" w:rsidP="005610D3">
            <w:pPr>
              <w:pStyle w:val="Title"/>
              <w:spacing w:before="0" w:after="0" w:line="240" w:lineRule="auto"/>
              <w:jc w:val="left"/>
              <w:rPr>
                <w:rFonts w:ascii="Times New Roman" w:hAnsi="Times New Roman" w:cs="Times New Roman"/>
                <w:sz w:val="24"/>
                <w:szCs w:val="24"/>
              </w:rPr>
            </w:pPr>
            <w:r w:rsidRPr="0023318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53E1B" w:rsidRPr="00233183" w:rsidRDefault="00153E1B"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53E1B" w:rsidRPr="00233183" w:rsidRDefault="00153E1B"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53E1B" w:rsidRPr="00233183" w:rsidRDefault="00153E1B" w:rsidP="0023318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 xml:space="preserve">YEAR </w:t>
            </w:r>
          </w:p>
        </w:tc>
      </w:tr>
      <w:tr w:rsidR="00153E1B" w:rsidRPr="00233183" w:rsidTr="005610D3">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53E1B" w:rsidRPr="00233183" w:rsidRDefault="00153E1B" w:rsidP="00153E1B">
            <w:pPr>
              <w:autoSpaceDE w:val="0"/>
              <w:autoSpaceDN w:val="0"/>
              <w:adjustRightInd w:val="0"/>
              <w:spacing w:after="0"/>
              <w:jc w:val="center"/>
              <w:rPr>
                <w:rFonts w:ascii="Times New Roman" w:hAnsi="Times New Roman" w:cs="Times New Roman"/>
                <w:b/>
                <w:bCs/>
                <w:sz w:val="24"/>
                <w:szCs w:val="24"/>
              </w:rPr>
            </w:pPr>
            <w:r w:rsidRPr="00233183">
              <w:rPr>
                <w:rFonts w:ascii="Times New Roman" w:eastAsia="Times New Roman" w:hAnsi="Times New Roman" w:cs="Times New Roman"/>
                <w:b/>
                <w:sz w:val="24"/>
                <w:szCs w:val="24"/>
              </w:rPr>
              <w:t>05CE 6024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153E1B" w:rsidRPr="00233183" w:rsidRDefault="00153E1B" w:rsidP="00153E1B">
            <w:pPr>
              <w:tabs>
                <w:tab w:val="left" w:pos="1260"/>
              </w:tabs>
              <w:spacing w:after="0"/>
              <w:jc w:val="center"/>
              <w:outlineLvl w:val="2"/>
              <w:rPr>
                <w:rFonts w:ascii="Times New Roman" w:eastAsia="Times New Roman" w:hAnsi="Times New Roman" w:cs="Times New Roman"/>
                <w:b/>
                <w:caps/>
                <w:sz w:val="24"/>
                <w:szCs w:val="24"/>
              </w:rPr>
            </w:pPr>
          </w:p>
          <w:p w:rsidR="00153E1B" w:rsidRPr="00233183" w:rsidRDefault="00153E1B" w:rsidP="00153E1B">
            <w:pPr>
              <w:spacing w:after="0"/>
              <w:jc w:val="center"/>
              <w:outlineLvl w:val="2"/>
              <w:rPr>
                <w:rFonts w:ascii="Times New Roman" w:eastAsia="Times New Roman" w:hAnsi="Times New Roman" w:cs="Times New Roman"/>
                <w:b/>
                <w:sz w:val="24"/>
                <w:szCs w:val="24"/>
              </w:rPr>
            </w:pPr>
            <w:r w:rsidRPr="00233183">
              <w:rPr>
                <w:rFonts w:ascii="Times New Roman" w:eastAsia="Times New Roman" w:hAnsi="Times New Roman" w:cs="Times New Roman"/>
                <w:b/>
                <w:sz w:val="24"/>
                <w:szCs w:val="24"/>
              </w:rPr>
              <w:t>STRUCTURAL RELIABILITY</w:t>
            </w:r>
          </w:p>
          <w:p w:rsidR="00153E1B" w:rsidRPr="00233183" w:rsidRDefault="00153E1B" w:rsidP="00153E1B">
            <w:pPr>
              <w:tabs>
                <w:tab w:val="left" w:pos="1260"/>
              </w:tabs>
              <w:spacing w:after="0"/>
              <w:jc w:val="center"/>
              <w:outlineLvl w:val="2"/>
              <w:rPr>
                <w:rFonts w:ascii="Times New Roman" w:eastAsia="Times New Roman" w:hAnsi="Times New Roman" w:cs="Times New Roman"/>
                <w:b/>
                <w:caps/>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53E1B" w:rsidRPr="00233183" w:rsidRDefault="00153E1B" w:rsidP="005610D3">
            <w:pPr>
              <w:pStyle w:val="Title"/>
              <w:spacing w:before="0" w:after="0"/>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53E1B" w:rsidRPr="00233183" w:rsidRDefault="00153E1B" w:rsidP="005610D3">
            <w:pPr>
              <w:pStyle w:val="Title"/>
              <w:spacing w:before="0" w:after="0" w:line="240" w:lineRule="auto"/>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2015</w:t>
            </w:r>
          </w:p>
        </w:tc>
      </w:tr>
      <w:tr w:rsidR="00153E1B" w:rsidRPr="00233183"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53E1B" w:rsidRPr="00233183" w:rsidRDefault="00153E1B" w:rsidP="005610D3">
            <w:pPr>
              <w:pStyle w:val="Title"/>
              <w:spacing w:before="0" w:after="0" w:line="360" w:lineRule="auto"/>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COURSE OBJECTIVES:</w:t>
            </w:r>
          </w:p>
          <w:p w:rsidR="00370DA9" w:rsidRPr="00233183" w:rsidRDefault="00370DA9" w:rsidP="00D71E62">
            <w:pPr>
              <w:keepNext w:val="0"/>
              <w:numPr>
                <w:ilvl w:val="0"/>
                <w:numId w:val="20"/>
              </w:numPr>
              <w:suppressAutoHyphens w:val="0"/>
              <w:autoSpaceDE w:val="0"/>
              <w:autoSpaceDN w:val="0"/>
              <w:adjustRightInd w:val="0"/>
              <w:spacing w:before="100" w:beforeAutospacing="1" w:after="0" w:afterAutospacing="1"/>
              <w:jc w:val="both"/>
              <w:rPr>
                <w:rFonts w:ascii="Times New Roman" w:hAnsi="Times New Roman" w:cs="Times New Roman"/>
                <w:sz w:val="24"/>
                <w:szCs w:val="24"/>
                <w:lang w:eastAsia="en-IN"/>
              </w:rPr>
            </w:pPr>
            <w:r w:rsidRPr="00233183">
              <w:rPr>
                <w:rFonts w:ascii="Times New Roman" w:hAnsi="Times New Roman" w:cs="Times New Roman"/>
                <w:sz w:val="24"/>
                <w:szCs w:val="24"/>
                <w:lang w:eastAsia="en-IN"/>
              </w:rPr>
              <w:t xml:space="preserve">Assessment of safety of structures is a very important task of structural engineers. </w:t>
            </w:r>
          </w:p>
          <w:p w:rsidR="00370DA9" w:rsidRPr="00233183" w:rsidRDefault="00370DA9" w:rsidP="00D71E62">
            <w:pPr>
              <w:keepNext w:val="0"/>
              <w:numPr>
                <w:ilvl w:val="0"/>
                <w:numId w:val="20"/>
              </w:numPr>
              <w:suppressAutoHyphens w:val="0"/>
              <w:autoSpaceDE w:val="0"/>
              <w:autoSpaceDN w:val="0"/>
              <w:adjustRightInd w:val="0"/>
              <w:spacing w:before="100" w:beforeAutospacing="1" w:after="0" w:afterAutospacing="1"/>
              <w:jc w:val="both"/>
              <w:rPr>
                <w:rFonts w:ascii="Times New Roman" w:hAnsi="Times New Roman" w:cs="Times New Roman"/>
                <w:sz w:val="24"/>
                <w:szCs w:val="24"/>
                <w:lang w:eastAsia="en-IN"/>
              </w:rPr>
            </w:pPr>
            <w:r w:rsidRPr="00233183">
              <w:rPr>
                <w:rFonts w:ascii="Times New Roman" w:hAnsi="Times New Roman" w:cs="Times New Roman"/>
                <w:sz w:val="24"/>
                <w:szCs w:val="24"/>
                <w:lang w:eastAsia="en-IN"/>
              </w:rPr>
              <w:t xml:space="preserve">The action and response are subjected to statistical variations and are probabilistic. </w:t>
            </w:r>
          </w:p>
          <w:p w:rsidR="00370DA9" w:rsidRPr="00233183" w:rsidRDefault="00370DA9" w:rsidP="00D71E62">
            <w:pPr>
              <w:keepNext w:val="0"/>
              <w:numPr>
                <w:ilvl w:val="0"/>
                <w:numId w:val="20"/>
              </w:numPr>
              <w:suppressAutoHyphens w:val="0"/>
              <w:autoSpaceDE w:val="0"/>
              <w:autoSpaceDN w:val="0"/>
              <w:adjustRightInd w:val="0"/>
              <w:spacing w:before="100" w:beforeAutospacing="1" w:after="0" w:afterAutospacing="1"/>
              <w:jc w:val="both"/>
              <w:rPr>
                <w:rFonts w:ascii="Times New Roman" w:hAnsi="Times New Roman" w:cs="Times New Roman"/>
                <w:sz w:val="24"/>
                <w:szCs w:val="24"/>
                <w:lang w:eastAsia="en-IN"/>
              </w:rPr>
            </w:pPr>
            <w:r w:rsidRPr="00233183">
              <w:rPr>
                <w:rFonts w:ascii="Times New Roman" w:hAnsi="Times New Roman" w:cs="Times New Roman"/>
                <w:sz w:val="24"/>
                <w:szCs w:val="24"/>
                <w:lang w:eastAsia="en-IN"/>
              </w:rPr>
              <w:t>The primary objective of this course is to learn different methods of evaluation of safety taking into account the variation of design parameters.</w:t>
            </w:r>
          </w:p>
          <w:p w:rsidR="00370DA9" w:rsidRPr="00233183" w:rsidRDefault="00370DA9" w:rsidP="00D71E62">
            <w:pPr>
              <w:keepNext w:val="0"/>
              <w:numPr>
                <w:ilvl w:val="0"/>
                <w:numId w:val="20"/>
              </w:numPr>
              <w:suppressAutoHyphens w:val="0"/>
              <w:autoSpaceDE w:val="0"/>
              <w:autoSpaceDN w:val="0"/>
              <w:adjustRightInd w:val="0"/>
              <w:spacing w:before="100" w:beforeAutospacing="1" w:after="0" w:afterAutospacing="1"/>
              <w:jc w:val="both"/>
              <w:rPr>
                <w:rFonts w:ascii="Times New Roman" w:hAnsi="Times New Roman" w:cs="Times New Roman"/>
                <w:sz w:val="24"/>
                <w:szCs w:val="24"/>
              </w:rPr>
            </w:pPr>
            <w:r w:rsidRPr="00233183">
              <w:rPr>
                <w:rFonts w:ascii="Times New Roman" w:hAnsi="Times New Roman" w:cs="Times New Roman"/>
                <w:bCs/>
                <w:sz w:val="24"/>
                <w:szCs w:val="24"/>
                <w:lang w:eastAsia="en-IN"/>
              </w:rPr>
              <w:t>To familiarise the structure and properties of the individual components of concrete and their relationship to each other.</w:t>
            </w:r>
          </w:p>
          <w:p w:rsidR="00153E1B" w:rsidRPr="00233183" w:rsidRDefault="00153E1B" w:rsidP="005610D3">
            <w:pPr>
              <w:spacing w:after="0" w:line="360" w:lineRule="auto"/>
              <w:jc w:val="both"/>
              <w:rPr>
                <w:rFonts w:ascii="Times New Roman" w:hAnsi="Times New Roman" w:cs="Times New Roman"/>
                <w:b/>
                <w:bCs/>
                <w:color w:val="auto"/>
                <w:sz w:val="24"/>
                <w:szCs w:val="24"/>
              </w:rPr>
            </w:pPr>
            <w:r w:rsidRPr="00233183">
              <w:rPr>
                <w:rFonts w:ascii="Times New Roman" w:hAnsi="Times New Roman" w:cs="Times New Roman"/>
                <w:b/>
                <w:bCs/>
                <w:color w:val="auto"/>
                <w:sz w:val="24"/>
                <w:szCs w:val="24"/>
              </w:rPr>
              <w:t>COURSE OUTCOMES:</w:t>
            </w:r>
          </w:p>
          <w:p w:rsidR="00370DA9" w:rsidRPr="00233183" w:rsidRDefault="00370DA9" w:rsidP="00370DA9">
            <w:pPr>
              <w:autoSpaceDE w:val="0"/>
              <w:autoSpaceDN w:val="0"/>
              <w:adjustRightInd w:val="0"/>
              <w:spacing w:after="0"/>
              <w:jc w:val="both"/>
              <w:rPr>
                <w:rFonts w:ascii="Times New Roman" w:hAnsi="Times New Roman" w:cs="Times New Roman"/>
                <w:iCs/>
                <w:sz w:val="24"/>
                <w:szCs w:val="24"/>
                <w:lang w:eastAsia="en-IN"/>
              </w:rPr>
            </w:pPr>
            <w:r w:rsidRPr="00233183">
              <w:rPr>
                <w:rFonts w:ascii="Times New Roman" w:hAnsi="Times New Roman" w:cs="Times New Roman"/>
                <w:iCs/>
                <w:sz w:val="24"/>
                <w:szCs w:val="24"/>
                <w:lang w:eastAsia="en-IN"/>
              </w:rPr>
              <w:t>On successful completion of this course, students are able to</w:t>
            </w:r>
          </w:p>
          <w:p w:rsidR="00370DA9" w:rsidRPr="00233183" w:rsidRDefault="00370DA9" w:rsidP="00D71E62">
            <w:pPr>
              <w:keepNext w:val="0"/>
              <w:numPr>
                <w:ilvl w:val="0"/>
                <w:numId w:val="20"/>
              </w:numPr>
              <w:suppressAutoHyphens w:val="0"/>
              <w:autoSpaceDE w:val="0"/>
              <w:autoSpaceDN w:val="0"/>
              <w:adjustRightInd w:val="0"/>
              <w:spacing w:before="100" w:beforeAutospacing="1" w:after="0" w:afterAutospacing="1"/>
              <w:jc w:val="both"/>
              <w:rPr>
                <w:rFonts w:ascii="Times New Roman" w:hAnsi="Times New Roman" w:cs="Times New Roman"/>
                <w:sz w:val="24"/>
                <w:szCs w:val="24"/>
                <w:lang w:eastAsia="en-IN"/>
              </w:rPr>
            </w:pPr>
            <w:r w:rsidRPr="00233183">
              <w:rPr>
                <w:rFonts w:ascii="Times New Roman" w:hAnsi="Times New Roman" w:cs="Times New Roman"/>
                <w:sz w:val="24"/>
                <w:szCs w:val="24"/>
                <w:lang w:eastAsia="en-IN"/>
              </w:rPr>
              <w:t>Understand the concepts and techniques of reliability and probability distributions.</w:t>
            </w:r>
          </w:p>
          <w:p w:rsidR="00370DA9" w:rsidRPr="00233183" w:rsidRDefault="00370DA9" w:rsidP="00D71E62">
            <w:pPr>
              <w:keepNext w:val="0"/>
              <w:numPr>
                <w:ilvl w:val="0"/>
                <w:numId w:val="20"/>
              </w:numPr>
              <w:suppressAutoHyphens w:val="0"/>
              <w:autoSpaceDE w:val="0"/>
              <w:autoSpaceDN w:val="0"/>
              <w:adjustRightInd w:val="0"/>
              <w:spacing w:before="100" w:beforeAutospacing="1" w:after="0" w:afterAutospacing="1"/>
              <w:jc w:val="both"/>
              <w:rPr>
                <w:rFonts w:ascii="Times New Roman" w:hAnsi="Times New Roman" w:cs="Times New Roman"/>
                <w:sz w:val="24"/>
                <w:szCs w:val="24"/>
                <w:lang w:eastAsia="en-IN"/>
              </w:rPr>
            </w:pPr>
            <w:r w:rsidRPr="00233183">
              <w:rPr>
                <w:rFonts w:ascii="Times New Roman" w:hAnsi="Times New Roman" w:cs="Times New Roman"/>
                <w:sz w:val="24"/>
                <w:szCs w:val="24"/>
                <w:lang w:eastAsia="en-IN"/>
              </w:rPr>
              <w:t>Define safety format or failure surface for a given actions and response along with their statistics.</w:t>
            </w:r>
          </w:p>
          <w:p w:rsidR="00370DA9" w:rsidRPr="00233183" w:rsidRDefault="00370DA9" w:rsidP="00D71E62">
            <w:pPr>
              <w:keepNext w:val="0"/>
              <w:numPr>
                <w:ilvl w:val="0"/>
                <w:numId w:val="20"/>
              </w:numPr>
              <w:suppressAutoHyphens w:val="0"/>
              <w:autoSpaceDE w:val="0"/>
              <w:autoSpaceDN w:val="0"/>
              <w:adjustRightInd w:val="0"/>
              <w:spacing w:before="100" w:beforeAutospacing="1" w:after="0" w:afterAutospacing="1"/>
              <w:jc w:val="both"/>
              <w:rPr>
                <w:rFonts w:ascii="Times New Roman" w:hAnsi="Times New Roman" w:cs="Times New Roman"/>
                <w:sz w:val="24"/>
                <w:szCs w:val="24"/>
                <w:lang w:eastAsia="en-IN"/>
              </w:rPr>
            </w:pPr>
            <w:r w:rsidRPr="00233183">
              <w:rPr>
                <w:rFonts w:ascii="Times New Roman" w:hAnsi="Times New Roman" w:cs="Times New Roman"/>
                <w:sz w:val="24"/>
                <w:szCs w:val="24"/>
                <w:lang w:eastAsia="en-IN"/>
              </w:rPr>
              <w:t>Compute reliability index, for the given design details</w:t>
            </w:r>
          </w:p>
          <w:p w:rsidR="00370DA9" w:rsidRPr="00233183" w:rsidRDefault="00370DA9" w:rsidP="00D71E62">
            <w:pPr>
              <w:keepNext w:val="0"/>
              <w:numPr>
                <w:ilvl w:val="0"/>
                <w:numId w:val="20"/>
              </w:numPr>
              <w:suppressAutoHyphens w:val="0"/>
              <w:autoSpaceDE w:val="0"/>
              <w:autoSpaceDN w:val="0"/>
              <w:adjustRightInd w:val="0"/>
              <w:spacing w:before="100" w:beforeAutospacing="1" w:after="0" w:afterAutospacing="1"/>
              <w:jc w:val="both"/>
              <w:rPr>
                <w:rFonts w:ascii="Times New Roman" w:hAnsi="Times New Roman" w:cs="Times New Roman"/>
                <w:sz w:val="24"/>
                <w:szCs w:val="24"/>
                <w:lang w:eastAsia="en-IN"/>
              </w:rPr>
            </w:pPr>
            <w:r w:rsidRPr="00233183">
              <w:rPr>
                <w:rFonts w:ascii="Times New Roman" w:hAnsi="Times New Roman" w:cs="Times New Roman"/>
                <w:sz w:val="24"/>
                <w:szCs w:val="24"/>
                <w:lang w:eastAsia="en-IN"/>
              </w:rPr>
              <w:t>Arrive at mean value of a dominant design parameter for the target reliability index.</w:t>
            </w:r>
          </w:p>
          <w:p w:rsidR="00370DA9" w:rsidRPr="00233183" w:rsidRDefault="00370DA9" w:rsidP="00D71E62">
            <w:pPr>
              <w:keepNext w:val="0"/>
              <w:numPr>
                <w:ilvl w:val="0"/>
                <w:numId w:val="20"/>
              </w:numPr>
              <w:suppressAutoHyphens w:val="0"/>
              <w:autoSpaceDE w:val="0"/>
              <w:autoSpaceDN w:val="0"/>
              <w:adjustRightInd w:val="0"/>
              <w:spacing w:before="100" w:beforeAutospacing="1" w:after="0" w:afterAutospacing="1"/>
              <w:jc w:val="both"/>
              <w:rPr>
                <w:rFonts w:ascii="Times New Roman" w:hAnsi="Times New Roman" w:cs="Times New Roman"/>
                <w:sz w:val="24"/>
                <w:szCs w:val="24"/>
                <w:lang w:eastAsia="en-IN"/>
              </w:rPr>
            </w:pPr>
            <w:r w:rsidRPr="00233183">
              <w:rPr>
                <w:rFonts w:ascii="Times New Roman" w:hAnsi="Times New Roman" w:cs="Times New Roman"/>
                <w:sz w:val="24"/>
                <w:szCs w:val="24"/>
                <w:lang w:eastAsia="en-IN"/>
              </w:rPr>
              <w:t>Use simulation techniques to arrive at the statistics of design variables</w:t>
            </w:r>
          </w:p>
          <w:p w:rsidR="00153E1B" w:rsidRPr="00233183" w:rsidRDefault="00370DA9" w:rsidP="00D71E62">
            <w:pPr>
              <w:keepNext w:val="0"/>
              <w:numPr>
                <w:ilvl w:val="0"/>
                <w:numId w:val="20"/>
              </w:numPr>
              <w:suppressAutoHyphens w:val="0"/>
              <w:autoSpaceDE w:val="0"/>
              <w:autoSpaceDN w:val="0"/>
              <w:adjustRightInd w:val="0"/>
              <w:spacing w:before="100" w:beforeAutospacing="1" w:after="0" w:afterAutospacing="1"/>
              <w:jc w:val="both"/>
              <w:rPr>
                <w:rFonts w:ascii="Times New Roman" w:hAnsi="Times New Roman" w:cs="Times New Roman"/>
                <w:bCs/>
                <w:sz w:val="24"/>
                <w:szCs w:val="24"/>
                <w:lang w:eastAsia="en-IN"/>
              </w:rPr>
            </w:pPr>
            <w:r w:rsidRPr="00233183">
              <w:rPr>
                <w:rFonts w:ascii="Times New Roman" w:hAnsi="Times New Roman" w:cs="Times New Roman"/>
                <w:bCs/>
                <w:sz w:val="24"/>
                <w:szCs w:val="24"/>
                <w:lang w:eastAsia="en-IN"/>
              </w:rPr>
              <w:t>Identify the structure property relationships.</w:t>
            </w:r>
          </w:p>
        </w:tc>
      </w:tr>
      <w:tr w:rsidR="00153E1B" w:rsidRPr="00233183"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53E1B" w:rsidRPr="00233183" w:rsidRDefault="00153E1B"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53E1B" w:rsidRPr="00233183" w:rsidRDefault="00153E1B" w:rsidP="005610D3">
            <w:pPr>
              <w:pStyle w:val="Title"/>
              <w:spacing w:before="0" w:after="0" w:line="36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53E1B" w:rsidRPr="00233183" w:rsidRDefault="00153E1B"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HRS</w:t>
            </w:r>
          </w:p>
        </w:tc>
      </w:tr>
      <w:tr w:rsidR="00153E1B" w:rsidRPr="00233183" w:rsidTr="00370DA9">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53E1B" w:rsidRPr="00233183" w:rsidRDefault="00153E1B"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53E1B" w:rsidRPr="00233183" w:rsidRDefault="00370DA9" w:rsidP="00370DA9">
            <w:pPr>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b/>
                <w:bCs/>
                <w:sz w:val="24"/>
                <w:szCs w:val="24"/>
              </w:rPr>
              <w:t>Concepts of structural safety</w:t>
            </w:r>
            <w:r w:rsidRPr="00233183">
              <w:rPr>
                <w:rFonts w:ascii="Times New Roman" w:eastAsia="Times New Roman" w:hAnsi="Times New Roman" w:cs="Times New Roman"/>
                <w:sz w:val="24"/>
                <w:szCs w:val="24"/>
              </w:rPr>
              <w:t>:-Basic statistics:-Introduction-data reduction-histograms-sample correlation.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53E1B" w:rsidRPr="00233183" w:rsidRDefault="00153E1B" w:rsidP="005610D3">
            <w:pPr>
              <w:spacing w:line="240" w:lineRule="auto"/>
              <w:jc w:val="center"/>
              <w:rPr>
                <w:rFonts w:ascii="Times New Roman" w:hAnsi="Times New Roman" w:cs="Times New Roman"/>
                <w:sz w:val="24"/>
                <w:szCs w:val="24"/>
              </w:rPr>
            </w:pPr>
          </w:p>
          <w:p w:rsidR="00153E1B" w:rsidRPr="00233183" w:rsidRDefault="00153E1B"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9</w:t>
            </w:r>
          </w:p>
        </w:tc>
      </w:tr>
      <w:tr w:rsidR="00153E1B" w:rsidRPr="00233183" w:rsidTr="005610D3">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53E1B" w:rsidRPr="00233183" w:rsidRDefault="00153E1B"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INTERNAL TEST </w:t>
            </w:r>
            <w:r w:rsidRPr="00233183">
              <w:rPr>
                <w:rFonts w:ascii="Times New Roman" w:eastAsia="Times New Roman" w:hAnsi="Times New Roman" w:cs="Times New Roman"/>
                <w:b/>
                <w:sz w:val="24"/>
                <w:szCs w:val="24"/>
                <w:shd w:val="clear" w:color="auto" w:fill="F2F2F2" w:themeFill="background1" w:themeFillShade="F2"/>
              </w:rPr>
              <w:t>1 (Module 1)</w:t>
            </w:r>
          </w:p>
        </w:tc>
      </w:tr>
      <w:tr w:rsidR="00153E1B" w:rsidRPr="00233183"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53E1B" w:rsidRPr="00233183" w:rsidRDefault="00153E1B"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70DA9" w:rsidRPr="00233183" w:rsidRDefault="00370DA9" w:rsidP="00370DA9">
            <w:pPr>
              <w:spacing w:after="0"/>
              <w:jc w:val="both"/>
              <w:outlineLvl w:val="8"/>
              <w:rPr>
                <w:rFonts w:ascii="Times New Roman" w:eastAsia="Times New Roman" w:hAnsi="Times New Roman" w:cs="Times New Roman"/>
                <w:b/>
                <w:bCs/>
                <w:sz w:val="24"/>
                <w:szCs w:val="24"/>
              </w:rPr>
            </w:pPr>
          </w:p>
          <w:p w:rsidR="00370DA9" w:rsidRPr="00233183" w:rsidRDefault="00370DA9" w:rsidP="00370DA9">
            <w:pPr>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b/>
                <w:bCs/>
                <w:sz w:val="24"/>
                <w:szCs w:val="24"/>
              </w:rPr>
              <w:t>Probability theory, resistance distribution and parameters:-</w:t>
            </w:r>
            <w:r w:rsidRPr="00233183">
              <w:rPr>
                <w:rFonts w:ascii="Times New Roman" w:eastAsia="Times New Roman" w:hAnsi="Times New Roman" w:cs="Times New Roman"/>
                <w:sz w:val="24"/>
                <w:szCs w:val="24"/>
              </w:rPr>
              <w:t xml:space="preserve"> Introduction- statistics of properties of concrete and steel, statistics of strength of bricks and mortar, dimensional variations-characterisation of variables of compressive strength of concrete in structures and yield strength of concrete in structures and yield strength of steel – allowable stresses based on specified reliability.</w:t>
            </w:r>
          </w:p>
          <w:p w:rsidR="00153E1B" w:rsidRPr="00233183" w:rsidRDefault="00153E1B" w:rsidP="005610D3">
            <w:pPr>
              <w:spacing w:after="0"/>
              <w:jc w:val="both"/>
              <w:rPr>
                <w:rFonts w:ascii="Times New Roman" w:eastAsia="Times New Roman" w:hAnsi="Times New Roman" w:cs="Times New Roman"/>
                <w:b/>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53E1B" w:rsidRPr="00233183" w:rsidRDefault="00153E1B" w:rsidP="005610D3">
            <w:pPr>
              <w:spacing w:line="240" w:lineRule="auto"/>
              <w:jc w:val="center"/>
              <w:rPr>
                <w:rFonts w:ascii="Times New Roman" w:hAnsi="Times New Roman" w:cs="Times New Roman"/>
                <w:sz w:val="24"/>
                <w:szCs w:val="24"/>
              </w:rPr>
            </w:pPr>
            <w:r w:rsidRPr="00233183">
              <w:rPr>
                <w:rFonts w:ascii="Times New Roman" w:hAnsi="Times New Roman" w:cs="Times New Roman"/>
                <w:sz w:val="24"/>
                <w:szCs w:val="24"/>
              </w:rPr>
              <w:t>9</w:t>
            </w:r>
          </w:p>
        </w:tc>
      </w:tr>
    </w:tbl>
    <w:p w:rsidR="00370DA9" w:rsidRPr="00233183" w:rsidRDefault="00370DA9">
      <w:pPr>
        <w:rPr>
          <w:rFonts w:ascii="Times New Roman" w:hAnsi="Times New Roman" w:cs="Times New Roman"/>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458"/>
        <w:gridCol w:w="826"/>
      </w:tblGrid>
      <w:tr w:rsidR="00153E1B" w:rsidRPr="00233183" w:rsidTr="005610D3">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53E1B" w:rsidRPr="00233183" w:rsidRDefault="00153E1B" w:rsidP="005610D3">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lastRenderedPageBreak/>
              <w:t xml:space="preserve">INTERNAL TEST 2 </w:t>
            </w:r>
            <w:r w:rsidRPr="00233183">
              <w:rPr>
                <w:rFonts w:ascii="Times New Roman" w:eastAsia="Times New Roman" w:hAnsi="Times New Roman" w:cs="Times New Roman"/>
                <w:b/>
                <w:sz w:val="24"/>
                <w:szCs w:val="24"/>
                <w:shd w:val="clear" w:color="auto" w:fill="F2F2F2" w:themeFill="background1" w:themeFillShade="F2"/>
              </w:rPr>
              <w:t>(Module 2)</w:t>
            </w:r>
          </w:p>
        </w:tc>
      </w:tr>
      <w:tr w:rsidR="00153E1B" w:rsidRPr="00233183" w:rsidTr="005610D3">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53E1B" w:rsidRPr="00233183" w:rsidRDefault="00153E1B"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III</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370DA9" w:rsidRPr="00233183" w:rsidRDefault="00370DA9" w:rsidP="00370DA9">
            <w:pPr>
              <w:spacing w:after="0"/>
              <w:outlineLvl w:val="8"/>
              <w:rPr>
                <w:rFonts w:ascii="Times New Roman" w:eastAsia="Times New Roman" w:hAnsi="Times New Roman" w:cs="Times New Roman"/>
                <w:b/>
                <w:bCs/>
                <w:szCs w:val="24"/>
              </w:rPr>
            </w:pPr>
          </w:p>
          <w:p w:rsidR="00370DA9" w:rsidRPr="00233183" w:rsidRDefault="00370DA9" w:rsidP="00370DA9">
            <w:pPr>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b/>
                <w:bCs/>
                <w:sz w:val="24"/>
                <w:szCs w:val="24"/>
              </w:rPr>
              <w:t>Probabilistic analysis of loads: -</w:t>
            </w:r>
            <w:r w:rsidRPr="00233183">
              <w:rPr>
                <w:rFonts w:ascii="Times New Roman" w:eastAsia="Times New Roman" w:hAnsi="Times New Roman" w:cs="Times New Roman"/>
                <w:sz w:val="24"/>
                <w:szCs w:val="24"/>
              </w:rPr>
              <w:t xml:space="preserve"> Gravity load-introduction-load as a stochastic process. Wind load-introduction-wind speed-return period-estimation of lifetime wind speed-probability model of wind load.</w:t>
            </w:r>
          </w:p>
          <w:p w:rsidR="00153E1B" w:rsidRPr="00233183" w:rsidRDefault="00370DA9" w:rsidP="00370DA9">
            <w:pPr>
              <w:spacing w:after="0"/>
              <w:jc w:val="both"/>
              <w:rPr>
                <w:rFonts w:ascii="Times New Roman" w:eastAsia="Times New Roman" w:hAnsi="Times New Roman" w:cs="Times New Roman"/>
                <w:szCs w:val="24"/>
              </w:rPr>
            </w:pPr>
            <w:r w:rsidRPr="00233183">
              <w:rPr>
                <w:rFonts w:ascii="Times New Roman" w:eastAsia="Times New Roman" w:hAnsi="Times New Roman" w:cs="Times New Roman"/>
                <w:b/>
                <w:bCs/>
                <w:sz w:val="24"/>
                <w:szCs w:val="24"/>
              </w:rPr>
              <w:t>Basic structural reliability</w:t>
            </w:r>
            <w:r w:rsidRPr="00233183">
              <w:rPr>
                <w:rFonts w:ascii="Times New Roman" w:eastAsia="Times New Roman" w:hAnsi="Times New Roman" w:cs="Times New Roman"/>
                <w:sz w:val="24"/>
                <w:szCs w:val="24"/>
              </w:rPr>
              <w:t>: - Introduction-computation of structural reliability. Monte carlo study of structural safety and applications.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53E1B" w:rsidRPr="00233183" w:rsidRDefault="00153E1B"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10</w:t>
            </w:r>
          </w:p>
        </w:tc>
      </w:tr>
      <w:tr w:rsidR="00153E1B" w:rsidRPr="00233183"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53E1B" w:rsidRPr="00233183" w:rsidRDefault="00153E1B"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IV</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370DA9" w:rsidRPr="00233183" w:rsidRDefault="00370DA9" w:rsidP="00370DA9">
            <w:pPr>
              <w:spacing w:after="0"/>
              <w:outlineLvl w:val="8"/>
              <w:rPr>
                <w:rFonts w:ascii="Times New Roman" w:eastAsia="Times New Roman" w:hAnsi="Times New Roman" w:cs="Times New Roman"/>
                <w:b/>
                <w:bCs/>
                <w:szCs w:val="24"/>
              </w:rPr>
            </w:pPr>
          </w:p>
          <w:p w:rsidR="003B490E" w:rsidRPr="00233183" w:rsidRDefault="00370DA9" w:rsidP="003B490E">
            <w:pPr>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b/>
                <w:bCs/>
                <w:sz w:val="24"/>
                <w:szCs w:val="24"/>
              </w:rPr>
              <w:t>Level-2 Reliability method: -</w:t>
            </w:r>
            <w:r w:rsidRPr="00233183">
              <w:rPr>
                <w:rFonts w:ascii="Times New Roman" w:eastAsia="Times New Roman" w:hAnsi="Times New Roman" w:cs="Times New Roman"/>
                <w:sz w:val="24"/>
                <w:szCs w:val="24"/>
              </w:rPr>
              <w:t xml:space="preserve"> Introduction-basic variables and failure surface-first order second moment methods like Hasofer and Linds method-nonnormal distributions-determination of B for present design-correlated variables</w:t>
            </w:r>
          </w:p>
          <w:p w:rsidR="00153E1B" w:rsidRPr="00233183" w:rsidRDefault="00153E1B" w:rsidP="00370DA9">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53E1B" w:rsidRPr="00233183" w:rsidRDefault="00153E1B"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8</w:t>
            </w:r>
          </w:p>
        </w:tc>
      </w:tr>
      <w:tr w:rsidR="00153E1B" w:rsidRPr="00233183" w:rsidTr="005610D3">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53E1B" w:rsidRPr="00233183" w:rsidRDefault="00153E1B" w:rsidP="005610D3">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END SEMESTER </w:t>
            </w:r>
            <w:r w:rsidRPr="00233183">
              <w:rPr>
                <w:rFonts w:ascii="Times New Roman" w:eastAsia="Times New Roman" w:hAnsi="Times New Roman" w:cs="Times New Roman"/>
                <w:b/>
                <w:sz w:val="24"/>
                <w:szCs w:val="24"/>
                <w:shd w:val="clear" w:color="auto" w:fill="FFFFFF" w:themeFill="background1"/>
              </w:rPr>
              <w:t xml:space="preserve">EXAM </w:t>
            </w:r>
            <w:r w:rsidRPr="00233183">
              <w:rPr>
                <w:rFonts w:ascii="Times New Roman" w:eastAsia="Times New Roman" w:hAnsi="Times New Roman" w:cs="Times New Roman"/>
                <w:b/>
                <w:sz w:val="24"/>
                <w:szCs w:val="24"/>
                <w:shd w:val="clear" w:color="auto" w:fill="F2F2F2" w:themeFill="background1" w:themeFillShade="F2"/>
              </w:rPr>
              <w:t>(ALL Modules</w:t>
            </w:r>
            <w:r w:rsidRPr="00233183">
              <w:rPr>
                <w:rFonts w:ascii="Times New Roman" w:eastAsia="Times New Roman" w:hAnsi="Times New Roman" w:cs="Times New Roman"/>
                <w:b/>
                <w:sz w:val="24"/>
                <w:szCs w:val="24"/>
                <w:shd w:val="clear" w:color="auto" w:fill="FFFFFF" w:themeFill="background1"/>
              </w:rPr>
              <w:t>)</w:t>
            </w:r>
          </w:p>
        </w:tc>
      </w:tr>
      <w:tr w:rsidR="00153E1B" w:rsidRPr="00233183" w:rsidTr="005610D3">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53E1B" w:rsidRPr="00233183" w:rsidRDefault="00153E1B" w:rsidP="005610D3">
            <w:pPr>
              <w:spacing w:after="0" w:line="240" w:lineRule="auto"/>
              <w:rPr>
                <w:rFonts w:ascii="Times New Roman" w:eastAsia="Times New Roman" w:hAnsi="Times New Roman" w:cs="Times New Roman"/>
                <w:b/>
                <w:sz w:val="18"/>
                <w:szCs w:val="18"/>
              </w:rPr>
            </w:pPr>
          </w:p>
          <w:p w:rsidR="00153E1B" w:rsidRPr="00233183" w:rsidRDefault="00153E1B" w:rsidP="005610D3">
            <w:pPr>
              <w:spacing w:after="0" w:line="240" w:lineRule="auto"/>
              <w:rPr>
                <w:rFonts w:ascii="Times New Roman" w:eastAsia="Times New Roman" w:hAnsi="Times New Roman" w:cs="Times New Roman"/>
                <w:b/>
                <w:sz w:val="18"/>
                <w:szCs w:val="18"/>
              </w:rPr>
            </w:pPr>
            <w:r w:rsidRPr="00233183">
              <w:rPr>
                <w:rFonts w:ascii="Times New Roman" w:eastAsia="Times New Roman" w:hAnsi="Times New Roman" w:cs="Times New Roman"/>
                <w:b/>
                <w:sz w:val="18"/>
                <w:szCs w:val="18"/>
              </w:rPr>
              <w:t>REFERENCES:</w:t>
            </w:r>
          </w:p>
          <w:p w:rsidR="00153E1B" w:rsidRPr="00233183" w:rsidRDefault="00153E1B" w:rsidP="005610D3">
            <w:pPr>
              <w:spacing w:after="0" w:line="240" w:lineRule="auto"/>
              <w:rPr>
                <w:rFonts w:ascii="Times New Roman" w:eastAsia="Times New Roman" w:hAnsi="Times New Roman" w:cs="Times New Roman"/>
                <w:b/>
                <w:sz w:val="18"/>
                <w:szCs w:val="18"/>
              </w:rPr>
            </w:pPr>
          </w:p>
          <w:p w:rsidR="00370DA9" w:rsidRPr="00233183" w:rsidRDefault="00370DA9" w:rsidP="00D71E62">
            <w:pPr>
              <w:keepNext w:val="0"/>
              <w:numPr>
                <w:ilvl w:val="0"/>
                <w:numId w:val="23"/>
              </w:numPr>
              <w:tabs>
                <w:tab w:val="num" w:pos="780"/>
              </w:tabs>
              <w:suppressAutoHyphens w:val="0"/>
              <w:spacing w:after="0"/>
              <w:ind w:left="360" w:firstLine="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Nobrert Llyd Enrick, “</w:t>
            </w:r>
            <w:r w:rsidRPr="00233183">
              <w:rPr>
                <w:rFonts w:ascii="Times New Roman" w:eastAsia="Times New Roman" w:hAnsi="Times New Roman" w:cs="Times New Roman"/>
                <w:iCs/>
                <w:sz w:val="24"/>
                <w:szCs w:val="24"/>
              </w:rPr>
              <w:t>Quality control and reliability”</w:t>
            </w:r>
            <w:r w:rsidRPr="00233183">
              <w:rPr>
                <w:rFonts w:ascii="Times New Roman" w:eastAsia="Times New Roman" w:hAnsi="Times New Roman" w:cs="Times New Roman"/>
                <w:sz w:val="24"/>
                <w:szCs w:val="24"/>
              </w:rPr>
              <w:t>, Industrial press New York.</w:t>
            </w:r>
          </w:p>
          <w:p w:rsidR="00370DA9" w:rsidRPr="00233183" w:rsidRDefault="00370DA9" w:rsidP="00D71E62">
            <w:pPr>
              <w:keepNext w:val="0"/>
              <w:numPr>
                <w:ilvl w:val="0"/>
                <w:numId w:val="23"/>
              </w:numPr>
              <w:suppressAutoHyphens w:val="0"/>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A K Govil, “</w:t>
            </w:r>
            <w:r w:rsidRPr="00233183">
              <w:rPr>
                <w:rFonts w:ascii="Times New Roman" w:eastAsia="Times New Roman" w:hAnsi="Times New Roman" w:cs="Times New Roman"/>
                <w:iCs/>
                <w:sz w:val="24"/>
                <w:szCs w:val="24"/>
              </w:rPr>
              <w:t>Reliability engineering”</w:t>
            </w:r>
            <w:r w:rsidRPr="00233183">
              <w:rPr>
                <w:rFonts w:ascii="Times New Roman" w:eastAsia="Times New Roman" w:hAnsi="Times New Roman" w:cs="Times New Roman"/>
                <w:sz w:val="24"/>
                <w:szCs w:val="24"/>
              </w:rPr>
              <w:t>, Tata Mc Graw Hill, New Delhi.</w:t>
            </w:r>
          </w:p>
          <w:p w:rsidR="00370DA9" w:rsidRPr="00233183" w:rsidRDefault="00370DA9" w:rsidP="00D71E62">
            <w:pPr>
              <w:keepNext w:val="0"/>
              <w:numPr>
                <w:ilvl w:val="0"/>
                <w:numId w:val="23"/>
              </w:numPr>
              <w:suppressAutoHyphens w:val="0"/>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Alexander M Mood, “</w:t>
            </w:r>
            <w:r w:rsidRPr="00233183">
              <w:rPr>
                <w:rFonts w:ascii="Times New Roman" w:eastAsia="Times New Roman" w:hAnsi="Times New Roman" w:cs="Times New Roman"/>
                <w:iCs/>
                <w:sz w:val="24"/>
                <w:szCs w:val="24"/>
              </w:rPr>
              <w:t>Introduction to the theory of statistics”</w:t>
            </w:r>
            <w:r w:rsidRPr="00233183">
              <w:rPr>
                <w:rFonts w:ascii="Times New Roman" w:eastAsia="Times New Roman" w:hAnsi="Times New Roman" w:cs="Times New Roman"/>
                <w:sz w:val="24"/>
                <w:szCs w:val="24"/>
              </w:rPr>
              <w:t>, Mc Graw Hill, Kogakusha Ltd.</w:t>
            </w:r>
          </w:p>
          <w:p w:rsidR="00370DA9" w:rsidRPr="00233183" w:rsidRDefault="00370DA9" w:rsidP="00D71E62">
            <w:pPr>
              <w:keepNext w:val="0"/>
              <w:numPr>
                <w:ilvl w:val="0"/>
                <w:numId w:val="23"/>
              </w:numPr>
              <w:suppressAutoHyphens w:val="0"/>
              <w:spacing w:after="0"/>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Ranganathan, “</w:t>
            </w:r>
            <w:r w:rsidRPr="00233183">
              <w:rPr>
                <w:rFonts w:ascii="Times New Roman" w:eastAsia="Times New Roman" w:hAnsi="Times New Roman" w:cs="Times New Roman"/>
                <w:iCs/>
                <w:sz w:val="24"/>
                <w:szCs w:val="24"/>
              </w:rPr>
              <w:t>Reliability of structures”</w:t>
            </w:r>
            <w:r w:rsidRPr="00233183">
              <w:rPr>
                <w:rFonts w:ascii="Times New Roman" w:eastAsia="Times New Roman" w:hAnsi="Times New Roman" w:cs="Times New Roman"/>
                <w:sz w:val="24"/>
                <w:szCs w:val="24"/>
              </w:rPr>
              <w:t>.</w:t>
            </w:r>
          </w:p>
          <w:p w:rsidR="00153E1B" w:rsidRPr="00233183" w:rsidRDefault="00153E1B" w:rsidP="00370DA9">
            <w:pPr>
              <w:keepNext w:val="0"/>
              <w:tabs>
                <w:tab w:val="center" w:pos="-6300"/>
                <w:tab w:val="center" w:pos="900"/>
              </w:tabs>
              <w:suppressAutoHyphens w:val="0"/>
              <w:spacing w:after="0"/>
              <w:ind w:left="720"/>
              <w:jc w:val="both"/>
              <w:rPr>
                <w:rFonts w:ascii="Times New Roman" w:eastAsia="Times New Roman" w:hAnsi="Times New Roman" w:cs="Times New Roman"/>
                <w:szCs w:val="24"/>
              </w:rPr>
            </w:pPr>
            <w:r w:rsidRPr="00233183">
              <w:rPr>
                <w:rFonts w:ascii="Times New Roman" w:eastAsia="Times New Roman" w:hAnsi="Times New Roman" w:cs="Times New Roman"/>
                <w:sz w:val="24"/>
                <w:szCs w:val="24"/>
              </w:rPr>
              <w:t>Kamalesh Kumar, “Basic Geotechnical Earthquake Engineering”,</w:t>
            </w:r>
          </w:p>
        </w:tc>
      </w:tr>
    </w:tbl>
    <w:p w:rsidR="00153E1B" w:rsidRPr="00233183" w:rsidRDefault="00153E1B" w:rsidP="0053270A">
      <w:pPr>
        <w:widowControl w:val="0"/>
        <w:spacing w:after="0" w:line="240" w:lineRule="auto"/>
        <w:jc w:val="center"/>
        <w:rPr>
          <w:rFonts w:ascii="Times New Roman" w:eastAsia="Times New Roman" w:hAnsi="Times New Roman" w:cs="Times New Roman"/>
          <w:b/>
          <w:sz w:val="24"/>
          <w:szCs w:val="24"/>
        </w:rPr>
      </w:pPr>
    </w:p>
    <w:p w:rsidR="00111778" w:rsidRDefault="00111778" w:rsidP="00111778">
      <w:pPr>
        <w:widowControl w:val="0"/>
        <w:spacing w:after="0" w:line="240" w:lineRule="auto"/>
        <w:jc w:val="center"/>
        <w:rPr>
          <w:rFonts w:ascii="Times New Roman" w:eastAsia="Times New Roman" w:hAnsi="Times New Roman" w:cs="Times New Roman"/>
          <w:b/>
          <w:sz w:val="24"/>
          <w:szCs w:val="24"/>
        </w:rPr>
      </w:pPr>
    </w:p>
    <w:p w:rsidR="00111778" w:rsidRDefault="00111778" w:rsidP="00111778">
      <w:pPr>
        <w:widowControl w:val="0"/>
        <w:spacing w:after="0" w:line="240" w:lineRule="auto"/>
        <w:jc w:val="center"/>
        <w:rPr>
          <w:rFonts w:ascii="Times New Roman" w:eastAsia="Times New Roman" w:hAnsi="Times New Roman" w:cs="Times New Roman"/>
          <w:b/>
          <w:sz w:val="24"/>
          <w:szCs w:val="24"/>
        </w:rPr>
      </w:pPr>
    </w:p>
    <w:p w:rsidR="00111778" w:rsidRDefault="00111778" w:rsidP="00111778">
      <w:pPr>
        <w:widowControl w:val="0"/>
        <w:spacing w:after="0" w:line="240" w:lineRule="auto"/>
        <w:jc w:val="center"/>
        <w:rPr>
          <w:rFonts w:ascii="Times New Roman" w:eastAsia="Times New Roman" w:hAnsi="Times New Roman" w:cs="Times New Roman"/>
          <w:b/>
          <w:sz w:val="24"/>
          <w:szCs w:val="24"/>
        </w:rPr>
      </w:pPr>
    </w:p>
    <w:p w:rsidR="00111778" w:rsidRDefault="00111778" w:rsidP="00111778">
      <w:pPr>
        <w:widowControl w:val="0"/>
        <w:spacing w:after="0" w:line="240" w:lineRule="auto"/>
        <w:jc w:val="center"/>
        <w:rPr>
          <w:rFonts w:ascii="Times New Roman" w:eastAsia="Times New Roman" w:hAnsi="Times New Roman" w:cs="Times New Roman"/>
          <w:b/>
          <w:sz w:val="24"/>
          <w:szCs w:val="24"/>
        </w:rPr>
      </w:pPr>
    </w:p>
    <w:p w:rsidR="00111778" w:rsidRDefault="00111778" w:rsidP="00111778">
      <w:pPr>
        <w:widowControl w:val="0"/>
        <w:spacing w:after="0" w:line="240" w:lineRule="auto"/>
        <w:jc w:val="center"/>
        <w:rPr>
          <w:rFonts w:ascii="Times New Roman" w:eastAsia="Times New Roman" w:hAnsi="Times New Roman" w:cs="Times New Roman"/>
          <w:b/>
          <w:sz w:val="24"/>
          <w:szCs w:val="24"/>
        </w:rPr>
      </w:pPr>
    </w:p>
    <w:p w:rsidR="00111778" w:rsidRDefault="00111778" w:rsidP="00111778">
      <w:pPr>
        <w:widowControl w:val="0"/>
        <w:spacing w:after="0" w:line="240" w:lineRule="auto"/>
        <w:jc w:val="center"/>
        <w:rPr>
          <w:rFonts w:ascii="Times New Roman" w:eastAsia="Times New Roman" w:hAnsi="Times New Roman" w:cs="Times New Roman"/>
          <w:b/>
          <w:sz w:val="24"/>
          <w:szCs w:val="24"/>
        </w:rPr>
      </w:pPr>
    </w:p>
    <w:p w:rsidR="00111778" w:rsidRDefault="00111778" w:rsidP="00111778">
      <w:pPr>
        <w:widowControl w:val="0"/>
        <w:spacing w:after="0" w:line="240" w:lineRule="auto"/>
        <w:jc w:val="center"/>
        <w:rPr>
          <w:rFonts w:ascii="Times New Roman" w:eastAsia="Times New Roman" w:hAnsi="Times New Roman" w:cs="Times New Roman"/>
          <w:b/>
          <w:sz w:val="24"/>
          <w:szCs w:val="24"/>
        </w:rPr>
      </w:pPr>
    </w:p>
    <w:p w:rsidR="00111778" w:rsidRDefault="00111778" w:rsidP="00111778">
      <w:pPr>
        <w:widowControl w:val="0"/>
        <w:spacing w:after="0" w:line="240" w:lineRule="auto"/>
        <w:jc w:val="center"/>
        <w:rPr>
          <w:rFonts w:ascii="Times New Roman" w:eastAsia="Times New Roman" w:hAnsi="Times New Roman" w:cs="Times New Roman"/>
          <w:b/>
          <w:sz w:val="24"/>
          <w:szCs w:val="24"/>
        </w:rPr>
      </w:pPr>
    </w:p>
    <w:p w:rsidR="00111778" w:rsidRDefault="00111778" w:rsidP="00111778">
      <w:pPr>
        <w:widowControl w:val="0"/>
        <w:spacing w:after="0" w:line="240" w:lineRule="auto"/>
        <w:jc w:val="center"/>
        <w:rPr>
          <w:rFonts w:ascii="Times New Roman" w:eastAsia="Times New Roman" w:hAnsi="Times New Roman" w:cs="Times New Roman"/>
          <w:b/>
          <w:sz w:val="24"/>
          <w:szCs w:val="24"/>
        </w:rPr>
      </w:pPr>
    </w:p>
    <w:p w:rsidR="00111778" w:rsidRPr="00233183" w:rsidRDefault="00111778" w:rsidP="00111778">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111778" w:rsidRPr="00233183"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1778" w:rsidRPr="00233183" w:rsidRDefault="00111778" w:rsidP="005610D3">
            <w:pPr>
              <w:pStyle w:val="Title"/>
              <w:spacing w:before="0" w:after="0" w:line="240" w:lineRule="auto"/>
              <w:jc w:val="left"/>
              <w:rPr>
                <w:rFonts w:ascii="Times New Roman" w:hAnsi="Times New Roman" w:cs="Times New Roman"/>
                <w:sz w:val="24"/>
                <w:szCs w:val="24"/>
              </w:rPr>
            </w:pPr>
            <w:r w:rsidRPr="0023318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1778" w:rsidRPr="00233183" w:rsidRDefault="00111778"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1778" w:rsidRPr="00233183" w:rsidRDefault="00111778"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1778" w:rsidRPr="00233183" w:rsidRDefault="00111778"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 xml:space="preserve">YEAR  </w:t>
            </w:r>
          </w:p>
        </w:tc>
      </w:tr>
      <w:tr w:rsidR="00111778" w:rsidRPr="00233183" w:rsidTr="005610D3">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1778" w:rsidRPr="0030358F" w:rsidRDefault="0030358F" w:rsidP="005610D3">
            <w:pPr>
              <w:autoSpaceDE w:val="0"/>
              <w:autoSpaceDN w:val="0"/>
              <w:adjustRightInd w:val="0"/>
              <w:spacing w:after="0"/>
              <w:jc w:val="center"/>
              <w:rPr>
                <w:rFonts w:ascii="Times New Roman" w:hAnsi="Times New Roman" w:cs="Times New Roman"/>
                <w:b/>
                <w:bCs/>
                <w:sz w:val="24"/>
                <w:szCs w:val="24"/>
              </w:rPr>
            </w:pPr>
            <w:r w:rsidRPr="0030358F">
              <w:rPr>
                <w:rFonts w:ascii="Times New Roman" w:eastAsia="Times New Roman" w:hAnsi="Times New Roman" w:cs="Times New Roman"/>
                <w:b/>
                <w:sz w:val="24"/>
                <w:szCs w:val="24"/>
              </w:rPr>
              <w:t>05CE 6026</w:t>
            </w:r>
            <w:r w:rsidRPr="0030358F">
              <w:rPr>
                <w:rFonts w:ascii="Times New Roman" w:eastAsia="Times New Roman" w:hAnsi="Times New Roman" w:cs="Times New Roman"/>
                <w:b/>
                <w:bCs/>
                <w:sz w:val="24"/>
                <w:szCs w:val="24"/>
              </w:rPr>
              <w:tab/>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111778" w:rsidRPr="0030358F" w:rsidRDefault="00111778" w:rsidP="005610D3">
            <w:pPr>
              <w:tabs>
                <w:tab w:val="left" w:pos="1260"/>
              </w:tabs>
              <w:spacing w:after="0"/>
              <w:jc w:val="center"/>
              <w:outlineLvl w:val="2"/>
              <w:rPr>
                <w:rFonts w:ascii="Times New Roman" w:eastAsia="Times New Roman" w:hAnsi="Times New Roman" w:cs="Times New Roman"/>
                <w:b/>
                <w:caps/>
                <w:sz w:val="24"/>
                <w:szCs w:val="24"/>
              </w:rPr>
            </w:pPr>
          </w:p>
          <w:p w:rsidR="00111778" w:rsidRPr="0030358F" w:rsidRDefault="0030358F" w:rsidP="005610D3">
            <w:pPr>
              <w:tabs>
                <w:tab w:val="left" w:pos="1260"/>
              </w:tabs>
              <w:spacing w:after="0"/>
              <w:jc w:val="center"/>
              <w:outlineLvl w:val="2"/>
              <w:rPr>
                <w:rFonts w:ascii="Times New Roman" w:eastAsia="Times New Roman" w:hAnsi="Times New Roman" w:cs="Times New Roman"/>
                <w:b/>
                <w:caps/>
                <w:sz w:val="24"/>
                <w:szCs w:val="24"/>
              </w:rPr>
            </w:pPr>
            <w:r w:rsidRPr="0030358F">
              <w:rPr>
                <w:rFonts w:ascii="Times New Roman" w:eastAsia="Times New Roman" w:hAnsi="Times New Roman" w:cs="Times New Roman"/>
                <w:b/>
                <w:bCs/>
                <w:sz w:val="24"/>
                <w:szCs w:val="24"/>
              </w:rPr>
              <w:t xml:space="preserve">  DESIGNS OF SUBSTRUCTURES </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1778" w:rsidRPr="00233183" w:rsidRDefault="00111778" w:rsidP="005610D3">
            <w:pPr>
              <w:pStyle w:val="Title"/>
              <w:spacing w:before="0" w:after="0"/>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1778" w:rsidRPr="00233183" w:rsidRDefault="00111778" w:rsidP="005610D3">
            <w:pPr>
              <w:pStyle w:val="Title"/>
              <w:spacing w:before="0" w:after="0" w:line="240" w:lineRule="auto"/>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2015</w:t>
            </w:r>
          </w:p>
        </w:tc>
      </w:tr>
      <w:tr w:rsidR="00111778" w:rsidRPr="00233183"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1778" w:rsidRPr="00233183" w:rsidRDefault="00111778" w:rsidP="007340D0">
            <w:pPr>
              <w:pStyle w:val="Title"/>
              <w:spacing w:before="0" w:after="0" w:line="360" w:lineRule="auto"/>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COURSE OBJECTIVES:</w:t>
            </w:r>
          </w:p>
          <w:p w:rsidR="0030358F" w:rsidRPr="007340D0" w:rsidRDefault="0030358F" w:rsidP="00D71E62">
            <w:pPr>
              <w:keepNext w:val="0"/>
              <w:numPr>
                <w:ilvl w:val="0"/>
                <w:numId w:val="20"/>
              </w:numPr>
              <w:suppressAutoHyphens w:val="0"/>
              <w:autoSpaceDE w:val="0"/>
              <w:autoSpaceDN w:val="0"/>
              <w:adjustRightInd w:val="0"/>
              <w:spacing w:after="0"/>
              <w:jc w:val="both"/>
              <w:rPr>
                <w:rFonts w:ascii="Times New Roman" w:hAnsi="Times New Roman" w:cs="Times New Roman"/>
                <w:bCs/>
                <w:sz w:val="24"/>
                <w:szCs w:val="24"/>
                <w:lang w:eastAsia="en-IN"/>
              </w:rPr>
            </w:pPr>
            <w:r w:rsidRPr="007340D0">
              <w:rPr>
                <w:rFonts w:ascii="Times New Roman" w:hAnsi="Times New Roman" w:cs="Times New Roman"/>
                <w:bCs/>
                <w:sz w:val="24"/>
                <w:szCs w:val="24"/>
                <w:lang w:eastAsia="en-IN"/>
              </w:rPr>
              <w:t>To make students to learn principles of subsoil exploration.</w:t>
            </w:r>
          </w:p>
          <w:p w:rsidR="0030358F" w:rsidRPr="007340D0" w:rsidRDefault="0030358F" w:rsidP="00D71E62">
            <w:pPr>
              <w:keepNext w:val="0"/>
              <w:numPr>
                <w:ilvl w:val="0"/>
                <w:numId w:val="20"/>
              </w:numPr>
              <w:suppressAutoHyphens w:val="0"/>
              <w:autoSpaceDE w:val="0"/>
              <w:autoSpaceDN w:val="0"/>
              <w:adjustRightInd w:val="0"/>
              <w:spacing w:before="100" w:beforeAutospacing="1" w:after="0" w:afterAutospacing="1"/>
              <w:jc w:val="both"/>
              <w:rPr>
                <w:rFonts w:ascii="Times New Roman" w:hAnsi="Times New Roman" w:cs="Times New Roman"/>
                <w:bCs/>
                <w:sz w:val="24"/>
                <w:szCs w:val="24"/>
                <w:lang w:eastAsia="en-IN"/>
              </w:rPr>
            </w:pPr>
            <w:r w:rsidRPr="007340D0">
              <w:rPr>
                <w:rFonts w:ascii="Times New Roman" w:hAnsi="Times New Roman" w:cs="Times New Roman"/>
                <w:bCs/>
                <w:sz w:val="24"/>
                <w:szCs w:val="24"/>
                <w:lang w:eastAsia="en-IN"/>
              </w:rPr>
              <w:t xml:space="preserve"> To design the sub structures.</w:t>
            </w:r>
          </w:p>
          <w:p w:rsidR="0030358F" w:rsidRPr="007340D0" w:rsidRDefault="0030358F" w:rsidP="00D71E62">
            <w:pPr>
              <w:keepNext w:val="0"/>
              <w:numPr>
                <w:ilvl w:val="0"/>
                <w:numId w:val="20"/>
              </w:numPr>
              <w:suppressAutoHyphens w:val="0"/>
              <w:autoSpaceDE w:val="0"/>
              <w:autoSpaceDN w:val="0"/>
              <w:adjustRightInd w:val="0"/>
              <w:spacing w:before="100" w:beforeAutospacing="1" w:after="0" w:afterAutospacing="1"/>
              <w:jc w:val="both"/>
              <w:rPr>
                <w:rFonts w:ascii="Times New Roman" w:hAnsi="Times New Roman" w:cs="Times New Roman"/>
                <w:bCs/>
                <w:sz w:val="24"/>
                <w:szCs w:val="24"/>
                <w:lang w:eastAsia="en-IN"/>
              </w:rPr>
            </w:pPr>
            <w:r w:rsidRPr="007340D0">
              <w:rPr>
                <w:rFonts w:ascii="Times New Roman" w:hAnsi="Times New Roman" w:cs="Times New Roman"/>
                <w:bCs/>
                <w:sz w:val="24"/>
                <w:szCs w:val="24"/>
                <w:lang w:eastAsia="en-IN"/>
              </w:rPr>
              <w:lastRenderedPageBreak/>
              <w:t xml:space="preserve"> To evaluate the soil shear strength parameters.</w:t>
            </w:r>
          </w:p>
          <w:p w:rsidR="00111778" w:rsidRPr="00233183" w:rsidRDefault="00111778" w:rsidP="005610D3">
            <w:pPr>
              <w:spacing w:after="0" w:line="360" w:lineRule="auto"/>
              <w:jc w:val="both"/>
              <w:rPr>
                <w:rFonts w:ascii="Times New Roman" w:hAnsi="Times New Roman" w:cs="Times New Roman"/>
                <w:b/>
                <w:bCs/>
                <w:color w:val="auto"/>
                <w:sz w:val="24"/>
                <w:szCs w:val="24"/>
              </w:rPr>
            </w:pPr>
            <w:r w:rsidRPr="00233183">
              <w:rPr>
                <w:rFonts w:ascii="Times New Roman" w:hAnsi="Times New Roman" w:cs="Times New Roman"/>
                <w:b/>
                <w:bCs/>
                <w:color w:val="auto"/>
                <w:sz w:val="24"/>
                <w:szCs w:val="24"/>
              </w:rPr>
              <w:t>COURSE OUTCOMES:</w:t>
            </w:r>
          </w:p>
          <w:p w:rsidR="0030358F" w:rsidRPr="007340D0" w:rsidRDefault="0030358F" w:rsidP="007340D0">
            <w:pPr>
              <w:autoSpaceDE w:val="0"/>
              <w:autoSpaceDN w:val="0"/>
              <w:adjustRightInd w:val="0"/>
              <w:spacing w:after="0"/>
              <w:ind w:firstLine="360"/>
              <w:jc w:val="both"/>
              <w:rPr>
                <w:rFonts w:ascii="Times New Roman" w:hAnsi="Times New Roman" w:cs="Times New Roman"/>
                <w:iCs/>
                <w:sz w:val="24"/>
                <w:szCs w:val="24"/>
                <w:lang w:eastAsia="en-IN"/>
              </w:rPr>
            </w:pPr>
            <w:r w:rsidRPr="007340D0">
              <w:rPr>
                <w:rFonts w:ascii="Times New Roman" w:hAnsi="Times New Roman" w:cs="Times New Roman"/>
                <w:iCs/>
                <w:sz w:val="24"/>
                <w:szCs w:val="24"/>
                <w:lang w:eastAsia="en-IN"/>
              </w:rPr>
              <w:t>On successful completion of this course, students are able to</w:t>
            </w:r>
          </w:p>
          <w:p w:rsidR="0030358F" w:rsidRPr="007340D0" w:rsidRDefault="0030358F" w:rsidP="00D71E62">
            <w:pPr>
              <w:keepNext w:val="0"/>
              <w:numPr>
                <w:ilvl w:val="0"/>
                <w:numId w:val="20"/>
              </w:numPr>
              <w:suppressAutoHyphens w:val="0"/>
              <w:autoSpaceDE w:val="0"/>
              <w:autoSpaceDN w:val="0"/>
              <w:adjustRightInd w:val="0"/>
              <w:spacing w:after="0"/>
              <w:jc w:val="both"/>
              <w:rPr>
                <w:rFonts w:ascii="Times New Roman" w:hAnsi="Times New Roman" w:cs="Times New Roman"/>
                <w:bCs/>
                <w:sz w:val="24"/>
                <w:szCs w:val="24"/>
                <w:lang w:eastAsia="en-IN"/>
              </w:rPr>
            </w:pPr>
            <w:r w:rsidRPr="007340D0">
              <w:rPr>
                <w:rFonts w:ascii="Times New Roman" w:hAnsi="Times New Roman" w:cs="Times New Roman"/>
                <w:bCs/>
                <w:sz w:val="24"/>
                <w:szCs w:val="24"/>
                <w:lang w:eastAsia="en-IN"/>
              </w:rPr>
              <w:t>Achieve Knowledge of design and development of problem solving skills.</w:t>
            </w:r>
          </w:p>
          <w:p w:rsidR="0030358F" w:rsidRPr="007340D0" w:rsidRDefault="0030358F" w:rsidP="00D71E62">
            <w:pPr>
              <w:keepNext w:val="0"/>
              <w:numPr>
                <w:ilvl w:val="0"/>
                <w:numId w:val="20"/>
              </w:numPr>
              <w:suppressAutoHyphens w:val="0"/>
              <w:autoSpaceDE w:val="0"/>
              <w:autoSpaceDN w:val="0"/>
              <w:adjustRightInd w:val="0"/>
              <w:spacing w:before="100" w:beforeAutospacing="1" w:after="0" w:afterAutospacing="1"/>
              <w:jc w:val="both"/>
              <w:rPr>
                <w:rFonts w:ascii="Times New Roman" w:hAnsi="Times New Roman" w:cs="Times New Roman"/>
                <w:bCs/>
                <w:sz w:val="24"/>
                <w:szCs w:val="24"/>
                <w:lang w:eastAsia="en-IN"/>
              </w:rPr>
            </w:pPr>
            <w:r w:rsidRPr="007340D0">
              <w:rPr>
                <w:rFonts w:ascii="Times New Roman" w:hAnsi="Times New Roman" w:cs="Times New Roman"/>
                <w:bCs/>
                <w:sz w:val="24"/>
                <w:szCs w:val="24"/>
                <w:lang w:eastAsia="en-IN"/>
              </w:rPr>
              <w:t>Understand the principles of subsoil exploration.</w:t>
            </w:r>
          </w:p>
          <w:p w:rsidR="0030358F" w:rsidRPr="007340D0" w:rsidRDefault="0030358F" w:rsidP="00D71E62">
            <w:pPr>
              <w:keepNext w:val="0"/>
              <w:numPr>
                <w:ilvl w:val="0"/>
                <w:numId w:val="20"/>
              </w:numPr>
              <w:suppressAutoHyphens w:val="0"/>
              <w:autoSpaceDE w:val="0"/>
              <w:autoSpaceDN w:val="0"/>
              <w:adjustRightInd w:val="0"/>
              <w:spacing w:before="100" w:beforeAutospacing="1" w:after="0" w:afterAutospacing="1"/>
              <w:jc w:val="both"/>
              <w:rPr>
                <w:rFonts w:ascii="Times New Roman" w:hAnsi="Times New Roman" w:cs="Times New Roman"/>
                <w:bCs/>
                <w:sz w:val="24"/>
                <w:szCs w:val="24"/>
                <w:lang w:eastAsia="en-IN"/>
              </w:rPr>
            </w:pPr>
            <w:r w:rsidRPr="007340D0">
              <w:rPr>
                <w:rFonts w:ascii="Times New Roman" w:hAnsi="Times New Roman" w:cs="Times New Roman"/>
                <w:bCs/>
                <w:sz w:val="24"/>
                <w:szCs w:val="24"/>
                <w:lang w:eastAsia="en-IN"/>
              </w:rPr>
              <w:t>Design and develop analytical skills.</w:t>
            </w:r>
          </w:p>
          <w:p w:rsidR="0030358F" w:rsidRPr="007340D0" w:rsidRDefault="0030358F" w:rsidP="00D71E62">
            <w:pPr>
              <w:keepNext w:val="0"/>
              <w:numPr>
                <w:ilvl w:val="0"/>
                <w:numId w:val="20"/>
              </w:numPr>
              <w:suppressAutoHyphens w:val="0"/>
              <w:autoSpaceDE w:val="0"/>
              <w:autoSpaceDN w:val="0"/>
              <w:adjustRightInd w:val="0"/>
              <w:spacing w:before="100" w:beforeAutospacing="1" w:after="0" w:afterAutospacing="1"/>
              <w:jc w:val="both"/>
              <w:rPr>
                <w:rFonts w:ascii="Times New Roman" w:hAnsi="Times New Roman" w:cs="Times New Roman"/>
                <w:bCs/>
                <w:sz w:val="24"/>
                <w:szCs w:val="24"/>
                <w:lang w:eastAsia="en-IN"/>
              </w:rPr>
            </w:pPr>
            <w:r w:rsidRPr="007340D0">
              <w:rPr>
                <w:rFonts w:ascii="Times New Roman" w:hAnsi="Times New Roman" w:cs="Times New Roman"/>
                <w:bCs/>
                <w:sz w:val="24"/>
                <w:szCs w:val="24"/>
                <w:lang w:eastAsia="en-IN"/>
              </w:rPr>
              <w:t>Identify and evaluate the soil shear strength parameter.</w:t>
            </w:r>
          </w:p>
          <w:p w:rsidR="00111778" w:rsidRPr="0030358F" w:rsidRDefault="0030358F" w:rsidP="00D71E62">
            <w:pPr>
              <w:keepNext w:val="0"/>
              <w:numPr>
                <w:ilvl w:val="0"/>
                <w:numId w:val="20"/>
              </w:numPr>
              <w:suppressAutoHyphens w:val="0"/>
              <w:autoSpaceDE w:val="0"/>
              <w:autoSpaceDN w:val="0"/>
              <w:adjustRightInd w:val="0"/>
              <w:spacing w:before="100" w:beforeAutospacing="1" w:after="0" w:afterAutospacing="1"/>
              <w:jc w:val="both"/>
              <w:rPr>
                <w:bCs/>
                <w:i/>
                <w:szCs w:val="24"/>
                <w:lang w:eastAsia="en-IN"/>
              </w:rPr>
            </w:pPr>
            <w:r w:rsidRPr="007340D0">
              <w:rPr>
                <w:rFonts w:ascii="Times New Roman" w:hAnsi="Times New Roman" w:cs="Times New Roman"/>
                <w:bCs/>
                <w:sz w:val="24"/>
                <w:szCs w:val="24"/>
                <w:lang w:eastAsia="en-IN"/>
              </w:rPr>
              <w:t>Understand the concepts of Settlement analysis.</w:t>
            </w:r>
          </w:p>
        </w:tc>
      </w:tr>
      <w:tr w:rsidR="00111778" w:rsidRPr="00233183"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11778" w:rsidRPr="00233183" w:rsidRDefault="00111778"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lastRenderedPageBreak/>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11778" w:rsidRPr="00233183" w:rsidRDefault="00111778" w:rsidP="005610D3">
            <w:pPr>
              <w:pStyle w:val="Title"/>
              <w:spacing w:before="0" w:after="0" w:line="36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111778" w:rsidRPr="00233183" w:rsidRDefault="00111778"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HRS</w:t>
            </w:r>
          </w:p>
        </w:tc>
      </w:tr>
      <w:tr w:rsidR="00111778" w:rsidRPr="00233183" w:rsidTr="005610D3">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1778" w:rsidRPr="00233183" w:rsidRDefault="00111778"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30358F" w:rsidRPr="007340D0" w:rsidRDefault="0030358F" w:rsidP="007340D0">
            <w:pPr>
              <w:spacing w:after="0"/>
              <w:jc w:val="both"/>
              <w:outlineLvl w:val="0"/>
              <w:rPr>
                <w:rFonts w:ascii="Times New Roman" w:eastAsia="Times New Roman" w:hAnsi="Times New Roman" w:cs="Times New Roman"/>
                <w:b/>
                <w:sz w:val="24"/>
                <w:szCs w:val="24"/>
              </w:rPr>
            </w:pPr>
            <w:r w:rsidRPr="007340D0">
              <w:rPr>
                <w:rFonts w:ascii="Times New Roman" w:eastAsia="Times New Roman" w:hAnsi="Times New Roman" w:cs="Times New Roman"/>
                <w:b/>
                <w:bCs/>
                <w:sz w:val="24"/>
                <w:szCs w:val="24"/>
              </w:rPr>
              <w:t>Substructures</w:t>
            </w:r>
          </w:p>
          <w:p w:rsidR="0030358F" w:rsidRPr="007340D0" w:rsidRDefault="0030358F" w:rsidP="007340D0">
            <w:pPr>
              <w:spacing w:after="0"/>
              <w:jc w:val="both"/>
              <w:rPr>
                <w:rFonts w:ascii="Times New Roman" w:eastAsia="Times New Roman" w:hAnsi="Times New Roman" w:cs="Times New Roman"/>
                <w:sz w:val="24"/>
                <w:szCs w:val="24"/>
              </w:rPr>
            </w:pPr>
            <w:r w:rsidRPr="007340D0">
              <w:rPr>
                <w:rFonts w:ascii="Times New Roman" w:eastAsia="Times New Roman" w:hAnsi="Times New Roman" w:cs="Times New Roman"/>
                <w:sz w:val="24"/>
                <w:szCs w:val="24"/>
              </w:rPr>
              <w:t xml:space="preserve">Definition and Purpose – Design principles – Design loads – Permissible settlements – Considerations in seismic design of sub structures. </w:t>
            </w:r>
          </w:p>
          <w:p w:rsidR="0030358F" w:rsidRPr="007340D0" w:rsidRDefault="0030358F" w:rsidP="007340D0">
            <w:pPr>
              <w:spacing w:after="0"/>
              <w:jc w:val="both"/>
              <w:outlineLvl w:val="2"/>
              <w:rPr>
                <w:rFonts w:ascii="Times New Roman" w:eastAsia="Times New Roman" w:hAnsi="Times New Roman" w:cs="Times New Roman"/>
                <w:b/>
                <w:bCs/>
                <w:sz w:val="24"/>
                <w:szCs w:val="24"/>
              </w:rPr>
            </w:pPr>
            <w:r w:rsidRPr="007340D0">
              <w:rPr>
                <w:rFonts w:ascii="Times New Roman" w:eastAsia="Times New Roman" w:hAnsi="Times New Roman" w:cs="Times New Roman"/>
                <w:b/>
                <w:bCs/>
                <w:sz w:val="24"/>
                <w:szCs w:val="24"/>
              </w:rPr>
              <w:t xml:space="preserve">Raft Foundations </w:t>
            </w:r>
          </w:p>
          <w:p w:rsidR="00111778" w:rsidRPr="00233183" w:rsidRDefault="0030358F" w:rsidP="005610D3">
            <w:pPr>
              <w:spacing w:after="0"/>
              <w:jc w:val="both"/>
              <w:rPr>
                <w:rFonts w:ascii="Times New Roman" w:eastAsia="Times New Roman" w:hAnsi="Times New Roman" w:cs="Times New Roman"/>
                <w:sz w:val="24"/>
                <w:szCs w:val="24"/>
              </w:rPr>
            </w:pPr>
            <w:r w:rsidRPr="007340D0">
              <w:rPr>
                <w:rFonts w:ascii="Times New Roman" w:eastAsia="Times New Roman" w:hAnsi="Times New Roman" w:cs="Times New Roman"/>
                <w:sz w:val="24"/>
                <w:szCs w:val="24"/>
              </w:rPr>
              <w:t>Types of raft – Bearing capacity and settlement of rafts – Beams on elastic foundation</w:t>
            </w:r>
            <w:r w:rsidR="007340D0">
              <w:rPr>
                <w:rFonts w:ascii="Times New Roman" w:eastAsia="Times New Roman" w:hAnsi="Times New Roman" w:cs="Times New Roman"/>
                <w:sz w:val="24"/>
                <w:szCs w:val="24"/>
              </w:rPr>
              <w:t xml:space="preserve"> – Methods of design of rafts.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11778" w:rsidRPr="00233183" w:rsidRDefault="00111778" w:rsidP="005610D3">
            <w:pPr>
              <w:spacing w:line="240" w:lineRule="auto"/>
              <w:jc w:val="center"/>
              <w:rPr>
                <w:rFonts w:ascii="Times New Roman" w:hAnsi="Times New Roman" w:cs="Times New Roman"/>
                <w:sz w:val="24"/>
                <w:szCs w:val="24"/>
              </w:rPr>
            </w:pPr>
          </w:p>
          <w:p w:rsidR="00111778" w:rsidRPr="00233183" w:rsidRDefault="00111778"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9</w:t>
            </w:r>
          </w:p>
        </w:tc>
      </w:tr>
      <w:tr w:rsidR="00111778" w:rsidRPr="00233183" w:rsidTr="005610D3">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1778" w:rsidRPr="00233183" w:rsidRDefault="00111778"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INTERNAL TEST </w:t>
            </w:r>
            <w:r w:rsidRPr="00233183">
              <w:rPr>
                <w:rFonts w:ascii="Times New Roman" w:eastAsia="Times New Roman" w:hAnsi="Times New Roman" w:cs="Times New Roman"/>
                <w:b/>
                <w:sz w:val="24"/>
                <w:szCs w:val="24"/>
                <w:shd w:val="clear" w:color="auto" w:fill="F2F2F2" w:themeFill="background1" w:themeFillShade="F2"/>
              </w:rPr>
              <w:t>1 (Module 1)</w:t>
            </w:r>
          </w:p>
        </w:tc>
      </w:tr>
      <w:tr w:rsidR="00111778" w:rsidRPr="00233183"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1778" w:rsidRPr="00233183" w:rsidRDefault="00111778"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111778" w:rsidRPr="00233183" w:rsidRDefault="00111778" w:rsidP="005610D3">
            <w:pPr>
              <w:spacing w:after="0"/>
              <w:jc w:val="both"/>
              <w:outlineLvl w:val="8"/>
              <w:rPr>
                <w:rFonts w:ascii="Times New Roman" w:eastAsia="Times New Roman" w:hAnsi="Times New Roman" w:cs="Times New Roman"/>
                <w:b/>
                <w:bCs/>
                <w:sz w:val="24"/>
                <w:szCs w:val="24"/>
              </w:rPr>
            </w:pPr>
          </w:p>
          <w:p w:rsidR="0030358F" w:rsidRPr="007340D0" w:rsidRDefault="0030358F" w:rsidP="007340D0">
            <w:pPr>
              <w:spacing w:after="0"/>
              <w:jc w:val="both"/>
              <w:rPr>
                <w:rFonts w:ascii="Times New Roman" w:eastAsia="Times New Roman" w:hAnsi="Times New Roman" w:cs="Times New Roman"/>
                <w:b/>
                <w:sz w:val="24"/>
                <w:szCs w:val="24"/>
              </w:rPr>
            </w:pPr>
            <w:r w:rsidRPr="007340D0">
              <w:rPr>
                <w:rFonts w:ascii="Times New Roman" w:eastAsia="Times New Roman" w:hAnsi="Times New Roman" w:cs="Times New Roman"/>
                <w:b/>
                <w:sz w:val="24"/>
                <w:szCs w:val="24"/>
              </w:rPr>
              <w:t xml:space="preserve">Pile Foundations </w:t>
            </w:r>
          </w:p>
          <w:p w:rsidR="0030358F" w:rsidRPr="007340D0" w:rsidRDefault="0030358F" w:rsidP="007340D0">
            <w:pPr>
              <w:spacing w:after="0"/>
              <w:jc w:val="both"/>
              <w:rPr>
                <w:rFonts w:ascii="Times New Roman" w:eastAsia="Times New Roman" w:hAnsi="Times New Roman" w:cs="Times New Roman"/>
                <w:sz w:val="24"/>
                <w:szCs w:val="24"/>
              </w:rPr>
            </w:pPr>
            <w:r w:rsidRPr="007340D0">
              <w:rPr>
                <w:rFonts w:ascii="Times New Roman" w:eastAsia="Times New Roman" w:hAnsi="Times New Roman" w:cs="Times New Roman"/>
                <w:sz w:val="24"/>
                <w:szCs w:val="24"/>
              </w:rPr>
              <w:t xml:space="preserve">Load capacity of single piles – Static and dynamic formulae – Pile load tests – Cyclic pile load tests – Laterally loaded piles. </w:t>
            </w:r>
          </w:p>
          <w:p w:rsidR="00111778" w:rsidRPr="007340D0" w:rsidRDefault="0030358F" w:rsidP="005610D3">
            <w:pPr>
              <w:spacing w:after="0"/>
              <w:jc w:val="both"/>
              <w:rPr>
                <w:rFonts w:ascii="Times New Roman" w:eastAsia="Times New Roman" w:hAnsi="Times New Roman" w:cs="Times New Roman"/>
                <w:sz w:val="24"/>
                <w:szCs w:val="24"/>
              </w:rPr>
            </w:pPr>
            <w:r w:rsidRPr="007340D0">
              <w:rPr>
                <w:rFonts w:ascii="Times New Roman" w:eastAsia="Times New Roman" w:hAnsi="Times New Roman" w:cs="Times New Roman"/>
                <w:sz w:val="24"/>
                <w:szCs w:val="24"/>
              </w:rPr>
              <w:t>Pile groups – Group Efficiency – Design of pile groups – Settlement of single and pile groups in clays and sands – Negative skin fric</w:t>
            </w:r>
            <w:r w:rsidR="007340D0">
              <w:rPr>
                <w:rFonts w:ascii="Times New Roman" w:eastAsia="Times New Roman" w:hAnsi="Times New Roman" w:cs="Times New Roman"/>
                <w:sz w:val="24"/>
                <w:szCs w:val="24"/>
              </w:rPr>
              <w:t>tion on single and pile groups.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11778" w:rsidRPr="00233183" w:rsidRDefault="00111778" w:rsidP="005610D3">
            <w:pPr>
              <w:spacing w:line="240" w:lineRule="auto"/>
              <w:jc w:val="center"/>
              <w:rPr>
                <w:rFonts w:ascii="Times New Roman" w:hAnsi="Times New Roman" w:cs="Times New Roman"/>
                <w:sz w:val="24"/>
                <w:szCs w:val="24"/>
              </w:rPr>
            </w:pPr>
            <w:r w:rsidRPr="00233183">
              <w:rPr>
                <w:rFonts w:ascii="Times New Roman" w:hAnsi="Times New Roman" w:cs="Times New Roman"/>
                <w:sz w:val="24"/>
                <w:szCs w:val="24"/>
              </w:rPr>
              <w:t>9</w:t>
            </w:r>
          </w:p>
        </w:tc>
      </w:tr>
      <w:tr w:rsidR="00111778" w:rsidRPr="00233183"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1778" w:rsidRPr="00233183" w:rsidRDefault="00111778" w:rsidP="005610D3">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INTERNAL TEST 2 </w:t>
            </w:r>
            <w:r w:rsidRPr="00233183">
              <w:rPr>
                <w:rFonts w:ascii="Times New Roman" w:eastAsia="Times New Roman" w:hAnsi="Times New Roman" w:cs="Times New Roman"/>
                <w:b/>
                <w:sz w:val="24"/>
                <w:szCs w:val="24"/>
                <w:shd w:val="clear" w:color="auto" w:fill="F2F2F2" w:themeFill="background1" w:themeFillShade="F2"/>
              </w:rPr>
              <w:t>(Module 2)</w:t>
            </w:r>
          </w:p>
        </w:tc>
      </w:tr>
      <w:tr w:rsidR="00111778" w:rsidRPr="00233183" w:rsidTr="005610D3">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1778" w:rsidRPr="00233183" w:rsidRDefault="00111778"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0358F" w:rsidRPr="007340D0" w:rsidRDefault="0030358F" w:rsidP="007340D0">
            <w:pPr>
              <w:spacing w:after="0"/>
              <w:jc w:val="both"/>
              <w:rPr>
                <w:rFonts w:ascii="Times New Roman" w:eastAsia="Times New Roman" w:hAnsi="Times New Roman" w:cs="Times New Roman"/>
                <w:sz w:val="24"/>
                <w:szCs w:val="24"/>
              </w:rPr>
            </w:pPr>
            <w:r w:rsidRPr="007340D0">
              <w:rPr>
                <w:rFonts w:ascii="Times New Roman" w:eastAsia="Times New Roman" w:hAnsi="Times New Roman" w:cs="Times New Roman"/>
                <w:b/>
                <w:sz w:val="24"/>
                <w:szCs w:val="24"/>
              </w:rPr>
              <w:t xml:space="preserve">Pier Foundations </w:t>
            </w:r>
            <w:r w:rsidRPr="007340D0">
              <w:rPr>
                <w:rFonts w:ascii="Times New Roman" w:eastAsia="Times New Roman" w:hAnsi="Times New Roman" w:cs="Times New Roman"/>
                <w:sz w:val="24"/>
                <w:szCs w:val="24"/>
              </w:rPr>
              <w:t xml:space="preserve">ypes of piers and Uses – Allowable bearing capacity – Design and construction of Piers – Settlement of Piers. </w:t>
            </w:r>
          </w:p>
          <w:p w:rsidR="0030358F" w:rsidRPr="007340D0" w:rsidRDefault="0030358F" w:rsidP="007340D0">
            <w:pPr>
              <w:spacing w:after="0"/>
              <w:jc w:val="both"/>
              <w:rPr>
                <w:rFonts w:ascii="Times New Roman" w:eastAsia="Times New Roman" w:hAnsi="Times New Roman" w:cs="Times New Roman"/>
                <w:sz w:val="24"/>
                <w:szCs w:val="24"/>
              </w:rPr>
            </w:pPr>
            <w:r w:rsidRPr="007340D0">
              <w:rPr>
                <w:rFonts w:ascii="Times New Roman" w:eastAsia="Times New Roman" w:hAnsi="Times New Roman" w:cs="Times New Roman"/>
                <w:b/>
                <w:bCs/>
                <w:sz w:val="24"/>
                <w:szCs w:val="24"/>
              </w:rPr>
              <w:t xml:space="preserve">Well Foundations </w:t>
            </w:r>
            <w:r w:rsidRPr="007340D0">
              <w:rPr>
                <w:rFonts w:ascii="Times New Roman" w:eastAsia="Times New Roman" w:hAnsi="Times New Roman" w:cs="Times New Roman"/>
                <w:sz w:val="24"/>
                <w:szCs w:val="24"/>
              </w:rPr>
              <w:t>Types – Construction of Wells – Failures and Remedies – Bearing capacity Design of well foundations – Lateral stability – sinking of wells.</w:t>
            </w:r>
          </w:p>
          <w:p w:rsidR="00111778" w:rsidRPr="007340D0" w:rsidRDefault="00111778" w:rsidP="007340D0">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11778" w:rsidRPr="00233183" w:rsidRDefault="00111778"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10</w:t>
            </w:r>
          </w:p>
        </w:tc>
      </w:tr>
      <w:tr w:rsidR="00111778" w:rsidRPr="00233183"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1778" w:rsidRPr="00233183" w:rsidRDefault="00111778"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30358F" w:rsidRPr="007340D0" w:rsidRDefault="0030358F" w:rsidP="007340D0">
            <w:pPr>
              <w:spacing w:after="0"/>
              <w:jc w:val="both"/>
              <w:outlineLvl w:val="6"/>
              <w:rPr>
                <w:rFonts w:ascii="Times New Roman" w:eastAsia="Times New Roman" w:hAnsi="Times New Roman" w:cs="Times New Roman"/>
                <w:b/>
                <w:sz w:val="24"/>
                <w:szCs w:val="24"/>
                <w:lang w:val="en-GB"/>
              </w:rPr>
            </w:pPr>
            <w:r w:rsidRPr="007340D0">
              <w:rPr>
                <w:rFonts w:ascii="Times New Roman" w:eastAsia="Times New Roman" w:hAnsi="Times New Roman" w:cs="Times New Roman"/>
                <w:b/>
                <w:sz w:val="24"/>
                <w:szCs w:val="24"/>
                <w:lang w:val="en-GB"/>
              </w:rPr>
              <w:t xml:space="preserve">Substructures in Expansive soils </w:t>
            </w:r>
          </w:p>
          <w:p w:rsidR="0030358F" w:rsidRPr="007340D0" w:rsidRDefault="0030358F" w:rsidP="007340D0">
            <w:pPr>
              <w:spacing w:after="0"/>
              <w:jc w:val="both"/>
              <w:rPr>
                <w:rFonts w:ascii="Times New Roman" w:eastAsia="Times New Roman" w:hAnsi="Times New Roman" w:cs="Times New Roman"/>
                <w:sz w:val="24"/>
                <w:szCs w:val="24"/>
              </w:rPr>
            </w:pPr>
            <w:r w:rsidRPr="007340D0">
              <w:rPr>
                <w:rFonts w:ascii="Times New Roman" w:eastAsia="Times New Roman" w:hAnsi="Times New Roman" w:cs="Times New Roman"/>
                <w:sz w:val="24"/>
                <w:szCs w:val="24"/>
              </w:rPr>
              <w:t xml:space="preserve">Characteristics of Expansive soils – Foundation problems – Foundation alternatives – Methods of Foundations – Design and Construction of under reamed piles. </w:t>
            </w:r>
          </w:p>
          <w:p w:rsidR="00111778" w:rsidRPr="007340D0" w:rsidRDefault="00111778" w:rsidP="007340D0">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111778" w:rsidRPr="00233183" w:rsidRDefault="00111778"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8</w:t>
            </w:r>
          </w:p>
        </w:tc>
      </w:tr>
      <w:tr w:rsidR="00111778" w:rsidRPr="00233183"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111778" w:rsidRPr="00233183" w:rsidRDefault="00111778" w:rsidP="005610D3">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END SEMESTER </w:t>
            </w:r>
            <w:r w:rsidRPr="00233183">
              <w:rPr>
                <w:rFonts w:ascii="Times New Roman" w:eastAsia="Times New Roman" w:hAnsi="Times New Roman" w:cs="Times New Roman"/>
                <w:b/>
                <w:sz w:val="24"/>
                <w:szCs w:val="24"/>
                <w:shd w:val="clear" w:color="auto" w:fill="FFFFFF" w:themeFill="background1"/>
              </w:rPr>
              <w:t xml:space="preserve">EXAM </w:t>
            </w:r>
            <w:r w:rsidRPr="00233183">
              <w:rPr>
                <w:rFonts w:ascii="Times New Roman" w:eastAsia="Times New Roman" w:hAnsi="Times New Roman" w:cs="Times New Roman"/>
                <w:b/>
                <w:sz w:val="24"/>
                <w:szCs w:val="24"/>
                <w:shd w:val="clear" w:color="auto" w:fill="F2F2F2" w:themeFill="background1" w:themeFillShade="F2"/>
              </w:rPr>
              <w:t>(ALL Modules</w:t>
            </w:r>
            <w:r w:rsidRPr="00233183">
              <w:rPr>
                <w:rFonts w:ascii="Times New Roman" w:eastAsia="Times New Roman" w:hAnsi="Times New Roman" w:cs="Times New Roman"/>
                <w:b/>
                <w:sz w:val="24"/>
                <w:szCs w:val="24"/>
                <w:shd w:val="clear" w:color="auto" w:fill="FFFFFF" w:themeFill="background1"/>
              </w:rPr>
              <w:t>)</w:t>
            </w:r>
          </w:p>
        </w:tc>
      </w:tr>
      <w:tr w:rsidR="00111778" w:rsidRPr="00233183"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111778" w:rsidRPr="00233183" w:rsidRDefault="00111778" w:rsidP="005610D3">
            <w:pPr>
              <w:spacing w:after="0" w:line="240" w:lineRule="auto"/>
              <w:rPr>
                <w:rFonts w:ascii="Times New Roman" w:eastAsia="Times New Roman" w:hAnsi="Times New Roman" w:cs="Times New Roman"/>
                <w:b/>
                <w:sz w:val="18"/>
                <w:szCs w:val="18"/>
              </w:rPr>
            </w:pPr>
          </w:p>
          <w:p w:rsidR="00111778" w:rsidRPr="00233183" w:rsidRDefault="00111778" w:rsidP="005610D3">
            <w:pPr>
              <w:spacing w:after="0" w:line="240" w:lineRule="auto"/>
              <w:rPr>
                <w:rFonts w:ascii="Times New Roman" w:eastAsia="Times New Roman" w:hAnsi="Times New Roman" w:cs="Times New Roman"/>
                <w:b/>
                <w:sz w:val="18"/>
                <w:szCs w:val="18"/>
              </w:rPr>
            </w:pPr>
            <w:r w:rsidRPr="00233183">
              <w:rPr>
                <w:rFonts w:ascii="Times New Roman" w:eastAsia="Times New Roman" w:hAnsi="Times New Roman" w:cs="Times New Roman"/>
                <w:b/>
                <w:sz w:val="18"/>
                <w:szCs w:val="18"/>
              </w:rPr>
              <w:t>REFERENCES:</w:t>
            </w:r>
          </w:p>
          <w:p w:rsidR="00111778" w:rsidRPr="00233183" w:rsidRDefault="00111778" w:rsidP="005610D3">
            <w:pPr>
              <w:spacing w:after="0" w:line="240" w:lineRule="auto"/>
              <w:rPr>
                <w:rFonts w:ascii="Times New Roman" w:eastAsia="Times New Roman" w:hAnsi="Times New Roman" w:cs="Times New Roman"/>
                <w:b/>
                <w:sz w:val="18"/>
                <w:szCs w:val="18"/>
              </w:rPr>
            </w:pPr>
          </w:p>
          <w:p w:rsidR="007340D0" w:rsidRPr="007340D0" w:rsidRDefault="007340D0" w:rsidP="00D71E62">
            <w:pPr>
              <w:keepNext w:val="0"/>
              <w:numPr>
                <w:ilvl w:val="0"/>
                <w:numId w:val="24"/>
              </w:numPr>
              <w:tabs>
                <w:tab w:val="right" w:pos="-6120"/>
              </w:tabs>
              <w:suppressAutoHyphens w:val="0"/>
              <w:spacing w:after="0"/>
              <w:ind w:left="210"/>
              <w:jc w:val="both"/>
              <w:rPr>
                <w:rFonts w:ascii="Times New Roman" w:eastAsia="Times New Roman" w:hAnsi="Times New Roman" w:cs="Times New Roman"/>
                <w:sz w:val="24"/>
                <w:szCs w:val="24"/>
              </w:rPr>
            </w:pPr>
            <w:r w:rsidRPr="007340D0">
              <w:rPr>
                <w:rFonts w:ascii="Times New Roman" w:eastAsia="Times New Roman" w:hAnsi="Times New Roman" w:cs="Times New Roman"/>
                <w:sz w:val="24"/>
                <w:szCs w:val="24"/>
              </w:rPr>
              <w:t>1. J.E.Bowles, “</w:t>
            </w:r>
            <w:r w:rsidRPr="007340D0">
              <w:rPr>
                <w:rFonts w:ascii="Times New Roman" w:eastAsia="Times New Roman" w:hAnsi="Times New Roman" w:cs="Times New Roman"/>
                <w:iCs/>
                <w:sz w:val="24"/>
                <w:szCs w:val="24"/>
              </w:rPr>
              <w:t>Foundation Analysis and Design”</w:t>
            </w:r>
            <w:r w:rsidRPr="007340D0">
              <w:rPr>
                <w:rFonts w:ascii="Times New Roman" w:eastAsia="Times New Roman" w:hAnsi="Times New Roman" w:cs="Times New Roman"/>
                <w:sz w:val="24"/>
                <w:szCs w:val="24"/>
              </w:rPr>
              <w:t xml:space="preserve">, Mc. Graw Hill Publishing Co., New York </w:t>
            </w:r>
          </w:p>
          <w:p w:rsidR="007340D0" w:rsidRPr="007340D0" w:rsidRDefault="007340D0" w:rsidP="00D71E62">
            <w:pPr>
              <w:keepNext w:val="0"/>
              <w:numPr>
                <w:ilvl w:val="0"/>
                <w:numId w:val="24"/>
              </w:numPr>
              <w:tabs>
                <w:tab w:val="right" w:pos="-6120"/>
              </w:tabs>
              <w:suppressAutoHyphens w:val="0"/>
              <w:spacing w:after="0"/>
              <w:ind w:left="210"/>
              <w:jc w:val="both"/>
              <w:rPr>
                <w:rFonts w:ascii="Times New Roman" w:eastAsia="Times New Roman" w:hAnsi="Times New Roman" w:cs="Times New Roman"/>
                <w:sz w:val="24"/>
                <w:szCs w:val="24"/>
              </w:rPr>
            </w:pPr>
            <w:r w:rsidRPr="007340D0">
              <w:rPr>
                <w:rFonts w:ascii="Times New Roman" w:eastAsia="Times New Roman" w:hAnsi="Times New Roman" w:cs="Times New Roman"/>
                <w:sz w:val="24"/>
                <w:szCs w:val="24"/>
              </w:rPr>
              <w:t>2. Tomlinson, “</w:t>
            </w:r>
            <w:r w:rsidRPr="007340D0">
              <w:rPr>
                <w:rFonts w:ascii="Times New Roman" w:eastAsia="Times New Roman" w:hAnsi="Times New Roman" w:cs="Times New Roman"/>
                <w:iCs/>
                <w:sz w:val="24"/>
                <w:szCs w:val="24"/>
              </w:rPr>
              <w:t>Pile Design and Construction Practice”</w:t>
            </w:r>
            <w:r w:rsidRPr="007340D0">
              <w:rPr>
                <w:rFonts w:ascii="Times New Roman" w:eastAsia="Times New Roman" w:hAnsi="Times New Roman" w:cs="Times New Roman"/>
                <w:sz w:val="24"/>
                <w:szCs w:val="24"/>
              </w:rPr>
              <w:t xml:space="preserve">, A View Point Publication. </w:t>
            </w:r>
          </w:p>
          <w:p w:rsidR="007340D0" w:rsidRPr="007340D0" w:rsidRDefault="007340D0" w:rsidP="00D71E62">
            <w:pPr>
              <w:keepNext w:val="0"/>
              <w:numPr>
                <w:ilvl w:val="0"/>
                <w:numId w:val="24"/>
              </w:numPr>
              <w:tabs>
                <w:tab w:val="right" w:pos="-6120"/>
              </w:tabs>
              <w:suppressAutoHyphens w:val="0"/>
              <w:spacing w:after="0"/>
              <w:ind w:left="210"/>
              <w:jc w:val="both"/>
              <w:rPr>
                <w:rFonts w:ascii="Times New Roman" w:eastAsia="Times New Roman" w:hAnsi="Times New Roman" w:cs="Times New Roman"/>
                <w:sz w:val="24"/>
                <w:szCs w:val="24"/>
              </w:rPr>
            </w:pPr>
            <w:r w:rsidRPr="007340D0">
              <w:rPr>
                <w:rFonts w:ascii="Times New Roman" w:eastAsia="Times New Roman" w:hAnsi="Times New Roman" w:cs="Times New Roman"/>
                <w:sz w:val="24"/>
                <w:szCs w:val="24"/>
              </w:rPr>
              <w:t>3. Swami Saran, “</w:t>
            </w:r>
            <w:r w:rsidRPr="007340D0">
              <w:rPr>
                <w:rFonts w:ascii="Times New Roman" w:eastAsia="Times New Roman" w:hAnsi="Times New Roman" w:cs="Times New Roman"/>
                <w:iCs/>
                <w:sz w:val="24"/>
                <w:szCs w:val="24"/>
              </w:rPr>
              <w:t>Design of Substructures”</w:t>
            </w:r>
            <w:r w:rsidRPr="007340D0">
              <w:rPr>
                <w:rFonts w:ascii="Times New Roman" w:eastAsia="Times New Roman" w:hAnsi="Times New Roman" w:cs="Times New Roman"/>
                <w:sz w:val="24"/>
                <w:szCs w:val="24"/>
              </w:rPr>
              <w:t xml:space="preserve">, Oxford &amp; IBH publishers, New Delhi. </w:t>
            </w:r>
          </w:p>
          <w:p w:rsidR="007340D0" w:rsidRPr="007340D0" w:rsidRDefault="007340D0" w:rsidP="00D71E62">
            <w:pPr>
              <w:keepNext w:val="0"/>
              <w:numPr>
                <w:ilvl w:val="0"/>
                <w:numId w:val="24"/>
              </w:numPr>
              <w:tabs>
                <w:tab w:val="right" w:pos="-6120"/>
              </w:tabs>
              <w:suppressAutoHyphens w:val="0"/>
              <w:spacing w:after="0"/>
              <w:ind w:left="210"/>
              <w:jc w:val="both"/>
              <w:rPr>
                <w:rFonts w:ascii="Times New Roman" w:eastAsia="Times New Roman" w:hAnsi="Times New Roman" w:cs="Times New Roman"/>
                <w:sz w:val="24"/>
                <w:szCs w:val="24"/>
              </w:rPr>
            </w:pPr>
            <w:r w:rsidRPr="007340D0">
              <w:rPr>
                <w:rFonts w:ascii="Times New Roman" w:eastAsia="Times New Roman" w:hAnsi="Times New Roman" w:cs="Times New Roman"/>
                <w:sz w:val="24"/>
                <w:szCs w:val="24"/>
              </w:rPr>
              <w:t>4. W.C. Teng, “</w:t>
            </w:r>
            <w:r w:rsidRPr="007340D0">
              <w:rPr>
                <w:rFonts w:ascii="Times New Roman" w:eastAsia="Times New Roman" w:hAnsi="Times New Roman" w:cs="Times New Roman"/>
                <w:iCs/>
                <w:sz w:val="24"/>
                <w:szCs w:val="24"/>
              </w:rPr>
              <w:t>Foundation Design”</w:t>
            </w:r>
            <w:r w:rsidRPr="007340D0">
              <w:rPr>
                <w:rFonts w:ascii="Times New Roman" w:eastAsia="Times New Roman" w:hAnsi="Times New Roman" w:cs="Times New Roman"/>
                <w:sz w:val="24"/>
                <w:szCs w:val="24"/>
              </w:rPr>
              <w:t>, Prentice Hall of India, New Delhi .</w:t>
            </w:r>
          </w:p>
          <w:p w:rsidR="007340D0" w:rsidRPr="007340D0" w:rsidRDefault="007340D0" w:rsidP="00D71E62">
            <w:pPr>
              <w:keepNext w:val="0"/>
              <w:numPr>
                <w:ilvl w:val="0"/>
                <w:numId w:val="24"/>
              </w:numPr>
              <w:tabs>
                <w:tab w:val="right" w:pos="-6120"/>
              </w:tabs>
              <w:suppressAutoHyphens w:val="0"/>
              <w:spacing w:after="0"/>
              <w:ind w:left="210"/>
              <w:jc w:val="both"/>
              <w:rPr>
                <w:rFonts w:ascii="Times New Roman" w:eastAsia="Times New Roman" w:hAnsi="Times New Roman" w:cs="Times New Roman"/>
                <w:sz w:val="24"/>
                <w:szCs w:val="24"/>
              </w:rPr>
            </w:pPr>
            <w:r w:rsidRPr="007340D0">
              <w:rPr>
                <w:rFonts w:ascii="Times New Roman" w:eastAsia="Times New Roman" w:hAnsi="Times New Roman" w:cs="Times New Roman"/>
                <w:sz w:val="24"/>
                <w:szCs w:val="24"/>
              </w:rPr>
              <w:t>5. Ninan P. Kurian – “</w:t>
            </w:r>
            <w:r w:rsidRPr="007340D0">
              <w:rPr>
                <w:rFonts w:ascii="Times New Roman" w:eastAsia="Times New Roman" w:hAnsi="Times New Roman" w:cs="Times New Roman"/>
                <w:iCs/>
                <w:sz w:val="24"/>
                <w:szCs w:val="24"/>
              </w:rPr>
              <w:t>Modern Foundations”.</w:t>
            </w:r>
          </w:p>
          <w:p w:rsidR="007340D0" w:rsidRPr="007340D0" w:rsidRDefault="007340D0" w:rsidP="00D71E62">
            <w:pPr>
              <w:keepNext w:val="0"/>
              <w:numPr>
                <w:ilvl w:val="0"/>
                <w:numId w:val="24"/>
              </w:numPr>
              <w:tabs>
                <w:tab w:val="right" w:pos="-6120"/>
              </w:tabs>
              <w:suppressAutoHyphens w:val="0"/>
              <w:spacing w:after="0"/>
              <w:ind w:left="210"/>
              <w:jc w:val="both"/>
              <w:rPr>
                <w:rFonts w:ascii="Times New Roman" w:eastAsia="Times New Roman" w:hAnsi="Times New Roman" w:cs="Times New Roman"/>
                <w:sz w:val="24"/>
                <w:szCs w:val="24"/>
              </w:rPr>
            </w:pPr>
            <w:r w:rsidRPr="007340D0">
              <w:rPr>
                <w:rFonts w:ascii="Times New Roman" w:eastAsia="Times New Roman" w:hAnsi="Times New Roman" w:cs="Times New Roman"/>
                <w:sz w:val="24"/>
                <w:szCs w:val="24"/>
              </w:rPr>
              <w:t xml:space="preserve">6. Lamb &amp; Whileman </w:t>
            </w:r>
            <w:r w:rsidRPr="007340D0">
              <w:rPr>
                <w:rFonts w:ascii="Times New Roman" w:eastAsia="Times New Roman" w:hAnsi="Times New Roman" w:cs="Times New Roman"/>
                <w:iCs/>
                <w:sz w:val="24"/>
                <w:szCs w:val="24"/>
              </w:rPr>
              <w:t>– “Soil Mechanics”.</w:t>
            </w:r>
          </w:p>
          <w:p w:rsidR="00111778" w:rsidRPr="00233183" w:rsidRDefault="00111778" w:rsidP="005610D3">
            <w:pPr>
              <w:keepNext w:val="0"/>
              <w:tabs>
                <w:tab w:val="center" w:pos="-6300"/>
                <w:tab w:val="center" w:pos="900"/>
              </w:tabs>
              <w:suppressAutoHyphens w:val="0"/>
              <w:spacing w:after="0"/>
              <w:ind w:left="720"/>
              <w:jc w:val="both"/>
              <w:rPr>
                <w:rFonts w:ascii="Times New Roman" w:eastAsia="Times New Roman" w:hAnsi="Times New Roman" w:cs="Times New Roman"/>
                <w:szCs w:val="24"/>
              </w:rPr>
            </w:pPr>
          </w:p>
        </w:tc>
      </w:tr>
    </w:tbl>
    <w:p w:rsidR="007340D0"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Default="007340D0" w:rsidP="0053270A">
      <w:pPr>
        <w:widowControl w:val="0"/>
        <w:spacing w:after="0" w:line="240" w:lineRule="auto"/>
        <w:jc w:val="center"/>
        <w:rPr>
          <w:rFonts w:ascii="Times New Roman" w:eastAsia="Times New Roman" w:hAnsi="Times New Roman" w:cs="Times New Roman"/>
          <w:b/>
          <w:sz w:val="24"/>
          <w:szCs w:val="24"/>
        </w:rPr>
      </w:pPr>
    </w:p>
    <w:p w:rsidR="00EA39F3"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Default="00EA39F3" w:rsidP="0053270A">
      <w:pPr>
        <w:widowControl w:val="0"/>
        <w:spacing w:after="0" w:line="240" w:lineRule="auto"/>
        <w:jc w:val="center"/>
        <w:rPr>
          <w:rFonts w:ascii="Times New Roman" w:eastAsia="Times New Roman" w:hAnsi="Times New Roman" w:cs="Times New Roman"/>
          <w:b/>
          <w:sz w:val="24"/>
          <w:szCs w:val="24"/>
        </w:rPr>
      </w:pPr>
    </w:p>
    <w:p w:rsidR="00EA39F3" w:rsidRDefault="00EA39F3"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A39F3" w:rsidRPr="00233183"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233183" w:rsidRDefault="00EA39F3" w:rsidP="005610D3">
            <w:pPr>
              <w:pStyle w:val="Title"/>
              <w:spacing w:before="0" w:after="0" w:line="240" w:lineRule="auto"/>
              <w:jc w:val="left"/>
              <w:rPr>
                <w:rFonts w:ascii="Times New Roman" w:hAnsi="Times New Roman" w:cs="Times New Roman"/>
                <w:sz w:val="24"/>
                <w:szCs w:val="24"/>
              </w:rPr>
            </w:pPr>
            <w:r w:rsidRPr="0023318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233183" w:rsidRDefault="00EA39F3"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233183" w:rsidRDefault="00EA39F3"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233183" w:rsidRDefault="00EA39F3"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 xml:space="preserve">YEAR  </w:t>
            </w:r>
          </w:p>
        </w:tc>
      </w:tr>
      <w:tr w:rsidR="00EA39F3" w:rsidRPr="00233183" w:rsidTr="005610D3">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EA39F3" w:rsidRDefault="00EA39F3" w:rsidP="005610D3">
            <w:pPr>
              <w:autoSpaceDE w:val="0"/>
              <w:autoSpaceDN w:val="0"/>
              <w:adjustRightInd w:val="0"/>
              <w:spacing w:after="0"/>
              <w:jc w:val="center"/>
              <w:rPr>
                <w:rFonts w:ascii="Times New Roman" w:hAnsi="Times New Roman" w:cs="Times New Roman"/>
                <w:b/>
                <w:bCs/>
                <w:sz w:val="24"/>
                <w:szCs w:val="24"/>
              </w:rPr>
            </w:pPr>
            <w:r w:rsidRPr="00EA39F3">
              <w:rPr>
                <w:rFonts w:ascii="Times New Roman" w:eastAsia="Times New Roman" w:hAnsi="Times New Roman" w:cs="Times New Roman"/>
                <w:b/>
                <w:sz w:val="24"/>
                <w:szCs w:val="24"/>
              </w:rPr>
              <w:t>05CE 6032</w:t>
            </w:r>
            <w:r w:rsidRPr="00EA39F3">
              <w:rPr>
                <w:rFonts w:ascii="Times New Roman" w:eastAsia="Times New Roman" w:hAnsi="Times New Roman" w:cs="Times New Roman"/>
                <w:b/>
                <w:bCs/>
                <w:sz w:val="24"/>
                <w:szCs w:val="24"/>
              </w:rPr>
              <w:tab/>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EA39F3" w:rsidRPr="00EA39F3" w:rsidRDefault="00EA39F3" w:rsidP="005610D3">
            <w:pPr>
              <w:tabs>
                <w:tab w:val="left" w:pos="1260"/>
              </w:tabs>
              <w:spacing w:after="0"/>
              <w:jc w:val="center"/>
              <w:outlineLvl w:val="2"/>
              <w:rPr>
                <w:rFonts w:ascii="Times New Roman" w:eastAsia="Times New Roman" w:hAnsi="Times New Roman" w:cs="Times New Roman"/>
                <w:b/>
                <w:caps/>
                <w:sz w:val="24"/>
                <w:szCs w:val="24"/>
              </w:rPr>
            </w:pPr>
          </w:p>
          <w:p w:rsidR="00EA39F3" w:rsidRPr="00EA39F3" w:rsidRDefault="00EA39F3" w:rsidP="00EA39F3">
            <w:pPr>
              <w:jc w:val="center"/>
              <w:rPr>
                <w:rFonts w:ascii="Times New Roman" w:hAnsi="Times New Roman" w:cs="Times New Roman"/>
                <w:sz w:val="24"/>
                <w:szCs w:val="24"/>
              </w:rPr>
            </w:pPr>
            <w:r w:rsidRPr="00EA39F3">
              <w:rPr>
                <w:rFonts w:ascii="Times New Roman" w:hAnsi="Times New Roman" w:cs="Times New Roman"/>
                <w:b/>
                <w:bCs/>
                <w:sz w:val="24"/>
                <w:szCs w:val="24"/>
              </w:rPr>
              <w:t>MICROSTRUCTURE</w:t>
            </w:r>
            <w:r w:rsidRPr="00EA39F3">
              <w:rPr>
                <w:rFonts w:ascii="Times New Roman" w:hAnsi="Times New Roman" w:cs="Times New Roman"/>
                <w:b/>
                <w:sz w:val="24"/>
                <w:szCs w:val="24"/>
              </w:rPr>
              <w:t xml:space="preserve"> AND INNOVATIONS IN STRUCTURAL CONCRETE</w:t>
            </w:r>
          </w:p>
          <w:p w:rsidR="00EA39F3" w:rsidRPr="00EA39F3" w:rsidRDefault="00EA39F3" w:rsidP="005610D3">
            <w:pPr>
              <w:tabs>
                <w:tab w:val="left" w:pos="1260"/>
              </w:tabs>
              <w:spacing w:after="0"/>
              <w:jc w:val="center"/>
              <w:outlineLvl w:val="2"/>
              <w:rPr>
                <w:rFonts w:ascii="Times New Roman" w:eastAsia="Times New Roman" w:hAnsi="Times New Roman" w:cs="Times New Roman"/>
                <w:b/>
                <w:caps/>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233183" w:rsidRDefault="00EA39F3" w:rsidP="005610D3">
            <w:pPr>
              <w:pStyle w:val="Title"/>
              <w:spacing w:before="0" w:after="0"/>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233183" w:rsidRDefault="00EA39F3" w:rsidP="005610D3">
            <w:pPr>
              <w:pStyle w:val="Title"/>
              <w:spacing w:before="0" w:after="0" w:line="240" w:lineRule="auto"/>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2015</w:t>
            </w:r>
          </w:p>
        </w:tc>
      </w:tr>
      <w:tr w:rsidR="00EA39F3" w:rsidRPr="00233183"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39F3" w:rsidRPr="00233183" w:rsidRDefault="00EA39F3" w:rsidP="005610D3">
            <w:pPr>
              <w:pStyle w:val="Title"/>
              <w:spacing w:before="0" w:after="0" w:line="360" w:lineRule="auto"/>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COURSE OBJECTIVES:</w:t>
            </w:r>
          </w:p>
          <w:p w:rsidR="00F41D4F" w:rsidRPr="007B1C26" w:rsidRDefault="00F41D4F" w:rsidP="00D71E62">
            <w:pPr>
              <w:keepNext w:val="0"/>
              <w:numPr>
                <w:ilvl w:val="0"/>
                <w:numId w:val="20"/>
              </w:numPr>
              <w:suppressAutoHyphens w:val="0"/>
              <w:autoSpaceDE w:val="0"/>
              <w:autoSpaceDN w:val="0"/>
              <w:adjustRightInd w:val="0"/>
              <w:spacing w:before="100" w:beforeAutospacing="1" w:after="100" w:afterAutospacing="1"/>
              <w:jc w:val="both"/>
              <w:rPr>
                <w:rFonts w:ascii="Times New Roman" w:hAnsi="Times New Roman" w:cs="Times New Roman"/>
                <w:sz w:val="24"/>
                <w:szCs w:val="24"/>
              </w:rPr>
            </w:pPr>
            <w:r w:rsidRPr="007B1C26">
              <w:rPr>
                <w:rFonts w:ascii="Times New Roman" w:hAnsi="Times New Roman" w:cs="Times New Roman"/>
                <w:bCs/>
                <w:sz w:val="24"/>
                <w:szCs w:val="24"/>
                <w:lang w:eastAsia="en-IN"/>
              </w:rPr>
              <w:t>To familiarise the structure and properties of the individual components of concrete and their relationship to each other.</w:t>
            </w:r>
          </w:p>
          <w:p w:rsidR="00F41D4F" w:rsidRPr="007B1C26" w:rsidRDefault="00F41D4F" w:rsidP="00D71E62">
            <w:pPr>
              <w:keepNext w:val="0"/>
              <w:numPr>
                <w:ilvl w:val="0"/>
                <w:numId w:val="20"/>
              </w:numPr>
              <w:suppressAutoHyphens w:val="0"/>
              <w:autoSpaceDE w:val="0"/>
              <w:autoSpaceDN w:val="0"/>
              <w:adjustRightInd w:val="0"/>
              <w:spacing w:before="100" w:beforeAutospacing="1" w:after="100" w:afterAutospacing="1"/>
              <w:jc w:val="both"/>
              <w:rPr>
                <w:rFonts w:ascii="Times New Roman" w:hAnsi="Times New Roman" w:cs="Times New Roman"/>
                <w:sz w:val="24"/>
                <w:szCs w:val="24"/>
              </w:rPr>
            </w:pPr>
            <w:r w:rsidRPr="007B1C26">
              <w:rPr>
                <w:rFonts w:ascii="Times New Roman" w:hAnsi="Times New Roman" w:cs="Times New Roman"/>
                <w:bCs/>
                <w:sz w:val="24"/>
                <w:szCs w:val="24"/>
                <w:lang w:eastAsia="en-IN"/>
              </w:rPr>
              <w:t>Attempt to overcome the deficiencies of normal concrete by introducing self compacting concrete.</w:t>
            </w:r>
          </w:p>
          <w:p w:rsidR="00F41D4F" w:rsidRPr="007B1C26" w:rsidRDefault="00F41D4F" w:rsidP="00D71E62">
            <w:pPr>
              <w:keepNext w:val="0"/>
              <w:numPr>
                <w:ilvl w:val="0"/>
                <w:numId w:val="20"/>
              </w:numPr>
              <w:suppressAutoHyphens w:val="0"/>
              <w:autoSpaceDE w:val="0"/>
              <w:autoSpaceDN w:val="0"/>
              <w:adjustRightInd w:val="0"/>
              <w:spacing w:before="100" w:beforeAutospacing="1" w:after="100" w:afterAutospacing="1"/>
              <w:jc w:val="both"/>
              <w:rPr>
                <w:rFonts w:ascii="Times New Roman" w:hAnsi="Times New Roman" w:cs="Times New Roman"/>
                <w:sz w:val="24"/>
                <w:szCs w:val="24"/>
              </w:rPr>
            </w:pPr>
            <w:r w:rsidRPr="007B1C26">
              <w:rPr>
                <w:rFonts w:ascii="Times New Roman" w:hAnsi="Times New Roman" w:cs="Times New Roman"/>
                <w:bCs/>
                <w:sz w:val="24"/>
                <w:szCs w:val="24"/>
                <w:lang w:eastAsia="en-IN"/>
              </w:rPr>
              <w:t>To ascertain the performance of concrete subjected to elevated temperatures during a fire hazard.</w:t>
            </w:r>
          </w:p>
          <w:p w:rsidR="00F41D4F" w:rsidRPr="007B1C26" w:rsidRDefault="00F41D4F" w:rsidP="00D71E62">
            <w:pPr>
              <w:keepNext w:val="0"/>
              <w:numPr>
                <w:ilvl w:val="0"/>
                <w:numId w:val="20"/>
              </w:numPr>
              <w:suppressAutoHyphens w:val="0"/>
              <w:autoSpaceDE w:val="0"/>
              <w:autoSpaceDN w:val="0"/>
              <w:adjustRightInd w:val="0"/>
              <w:spacing w:before="100" w:beforeAutospacing="1" w:after="100" w:afterAutospacing="1"/>
              <w:jc w:val="both"/>
              <w:rPr>
                <w:rFonts w:ascii="Times New Roman" w:hAnsi="Times New Roman" w:cs="Times New Roman"/>
                <w:sz w:val="24"/>
                <w:szCs w:val="24"/>
              </w:rPr>
            </w:pPr>
            <w:r w:rsidRPr="007B1C26">
              <w:rPr>
                <w:rFonts w:ascii="Times New Roman" w:hAnsi="Times New Roman" w:cs="Times New Roman"/>
                <w:bCs/>
                <w:sz w:val="24"/>
                <w:szCs w:val="24"/>
                <w:lang w:eastAsia="en-IN"/>
              </w:rPr>
              <w:t>Acquaint the role of supplementary cementitious material in the production of concrete.</w:t>
            </w:r>
          </w:p>
          <w:p w:rsidR="00F41D4F" w:rsidRPr="007B1C26" w:rsidRDefault="00F41D4F" w:rsidP="00D71E62">
            <w:pPr>
              <w:keepNext w:val="0"/>
              <w:numPr>
                <w:ilvl w:val="0"/>
                <w:numId w:val="20"/>
              </w:numPr>
              <w:suppressAutoHyphens w:val="0"/>
              <w:autoSpaceDE w:val="0"/>
              <w:autoSpaceDN w:val="0"/>
              <w:adjustRightInd w:val="0"/>
              <w:spacing w:after="0"/>
              <w:jc w:val="both"/>
              <w:rPr>
                <w:rFonts w:ascii="Times New Roman" w:hAnsi="Times New Roman" w:cs="Times New Roman"/>
                <w:sz w:val="24"/>
                <w:szCs w:val="24"/>
              </w:rPr>
            </w:pPr>
            <w:r w:rsidRPr="007B1C26">
              <w:rPr>
                <w:rFonts w:ascii="Times New Roman" w:hAnsi="Times New Roman" w:cs="Times New Roman"/>
                <w:bCs/>
                <w:sz w:val="24"/>
                <w:szCs w:val="24"/>
                <w:lang w:eastAsia="en-IN"/>
              </w:rPr>
              <w:lastRenderedPageBreak/>
              <w:t>Characterisation methods of cementitious compounds.</w:t>
            </w:r>
          </w:p>
          <w:p w:rsidR="00EA39F3" w:rsidRPr="00233183" w:rsidRDefault="00EA39F3" w:rsidP="005610D3">
            <w:pPr>
              <w:spacing w:after="0" w:line="360" w:lineRule="auto"/>
              <w:jc w:val="both"/>
              <w:rPr>
                <w:rFonts w:ascii="Times New Roman" w:hAnsi="Times New Roman" w:cs="Times New Roman"/>
                <w:b/>
                <w:bCs/>
                <w:color w:val="auto"/>
                <w:sz w:val="24"/>
                <w:szCs w:val="24"/>
              </w:rPr>
            </w:pPr>
            <w:r w:rsidRPr="00233183">
              <w:rPr>
                <w:rFonts w:ascii="Times New Roman" w:hAnsi="Times New Roman" w:cs="Times New Roman"/>
                <w:b/>
                <w:bCs/>
                <w:color w:val="auto"/>
                <w:sz w:val="24"/>
                <w:szCs w:val="24"/>
              </w:rPr>
              <w:t>COURSE OUTCOMES:</w:t>
            </w:r>
          </w:p>
          <w:p w:rsidR="00F41D4F" w:rsidRPr="007B1C26" w:rsidRDefault="00F41D4F" w:rsidP="007B1C26">
            <w:pPr>
              <w:autoSpaceDE w:val="0"/>
              <w:autoSpaceDN w:val="0"/>
              <w:adjustRightInd w:val="0"/>
              <w:spacing w:after="0"/>
              <w:ind w:firstLine="360"/>
              <w:jc w:val="both"/>
              <w:rPr>
                <w:rFonts w:ascii="Times New Roman" w:hAnsi="Times New Roman" w:cs="Times New Roman"/>
                <w:iCs/>
                <w:sz w:val="24"/>
                <w:szCs w:val="24"/>
                <w:lang w:eastAsia="en-IN"/>
              </w:rPr>
            </w:pPr>
            <w:r w:rsidRPr="007B1C26">
              <w:rPr>
                <w:rFonts w:ascii="Times New Roman" w:hAnsi="Times New Roman" w:cs="Times New Roman"/>
                <w:iCs/>
                <w:sz w:val="24"/>
                <w:szCs w:val="24"/>
                <w:lang w:eastAsia="en-IN"/>
              </w:rPr>
              <w:t>On successful completion of this course, students are able to</w:t>
            </w:r>
          </w:p>
          <w:p w:rsidR="00F41D4F" w:rsidRPr="007B1C26" w:rsidRDefault="00F41D4F" w:rsidP="00D71E62">
            <w:pPr>
              <w:keepNext w:val="0"/>
              <w:numPr>
                <w:ilvl w:val="0"/>
                <w:numId w:val="20"/>
              </w:numPr>
              <w:suppressAutoHyphens w:val="0"/>
              <w:autoSpaceDE w:val="0"/>
              <w:autoSpaceDN w:val="0"/>
              <w:adjustRightInd w:val="0"/>
              <w:spacing w:before="100" w:beforeAutospacing="1" w:after="0" w:afterAutospacing="1"/>
              <w:jc w:val="both"/>
              <w:rPr>
                <w:rFonts w:ascii="Times New Roman" w:hAnsi="Times New Roman" w:cs="Times New Roman"/>
                <w:bCs/>
                <w:sz w:val="24"/>
                <w:szCs w:val="24"/>
                <w:lang w:eastAsia="en-IN"/>
              </w:rPr>
            </w:pPr>
            <w:r w:rsidRPr="007B1C26">
              <w:rPr>
                <w:rFonts w:ascii="Times New Roman" w:hAnsi="Times New Roman" w:cs="Times New Roman"/>
                <w:bCs/>
                <w:sz w:val="24"/>
                <w:szCs w:val="24"/>
                <w:lang w:eastAsia="en-IN"/>
              </w:rPr>
              <w:t>Identify the structure property relationships.</w:t>
            </w:r>
          </w:p>
          <w:p w:rsidR="00F41D4F" w:rsidRPr="007B1C26" w:rsidRDefault="00F41D4F" w:rsidP="00D71E62">
            <w:pPr>
              <w:keepNext w:val="0"/>
              <w:numPr>
                <w:ilvl w:val="0"/>
                <w:numId w:val="20"/>
              </w:numPr>
              <w:suppressAutoHyphens w:val="0"/>
              <w:autoSpaceDE w:val="0"/>
              <w:autoSpaceDN w:val="0"/>
              <w:adjustRightInd w:val="0"/>
              <w:spacing w:before="100" w:beforeAutospacing="1" w:after="0" w:afterAutospacing="1"/>
              <w:jc w:val="both"/>
              <w:rPr>
                <w:rFonts w:ascii="Times New Roman" w:hAnsi="Times New Roman" w:cs="Times New Roman"/>
                <w:bCs/>
                <w:sz w:val="24"/>
                <w:szCs w:val="24"/>
                <w:lang w:eastAsia="en-IN"/>
              </w:rPr>
            </w:pPr>
            <w:r w:rsidRPr="007B1C26">
              <w:rPr>
                <w:rFonts w:ascii="Times New Roman" w:hAnsi="Times New Roman" w:cs="Times New Roman"/>
                <w:bCs/>
                <w:sz w:val="24"/>
                <w:szCs w:val="24"/>
                <w:lang w:eastAsia="en-IN"/>
              </w:rPr>
              <w:t>Perform mix design and specify the self-compacting concrete.</w:t>
            </w:r>
          </w:p>
          <w:p w:rsidR="00F41D4F" w:rsidRPr="007B1C26" w:rsidRDefault="00F41D4F" w:rsidP="00D71E62">
            <w:pPr>
              <w:keepNext w:val="0"/>
              <w:numPr>
                <w:ilvl w:val="0"/>
                <w:numId w:val="20"/>
              </w:numPr>
              <w:suppressAutoHyphens w:val="0"/>
              <w:autoSpaceDE w:val="0"/>
              <w:autoSpaceDN w:val="0"/>
              <w:adjustRightInd w:val="0"/>
              <w:spacing w:before="100" w:beforeAutospacing="1" w:after="0" w:afterAutospacing="1"/>
              <w:jc w:val="both"/>
              <w:rPr>
                <w:rFonts w:ascii="Times New Roman" w:hAnsi="Times New Roman" w:cs="Times New Roman"/>
                <w:bCs/>
                <w:sz w:val="24"/>
                <w:szCs w:val="24"/>
                <w:lang w:eastAsia="en-IN"/>
              </w:rPr>
            </w:pPr>
            <w:r w:rsidRPr="007B1C26">
              <w:rPr>
                <w:rFonts w:ascii="Times New Roman" w:hAnsi="Times New Roman" w:cs="Times New Roman"/>
                <w:bCs/>
                <w:sz w:val="24"/>
                <w:szCs w:val="24"/>
                <w:lang w:eastAsia="en-IN"/>
              </w:rPr>
              <w:t>Predict the reduction in the properties of concrete exposed to higher temperatures.</w:t>
            </w:r>
          </w:p>
          <w:p w:rsidR="00F41D4F" w:rsidRPr="007B1C26" w:rsidRDefault="00F41D4F" w:rsidP="00D71E62">
            <w:pPr>
              <w:keepNext w:val="0"/>
              <w:numPr>
                <w:ilvl w:val="0"/>
                <w:numId w:val="20"/>
              </w:numPr>
              <w:suppressAutoHyphens w:val="0"/>
              <w:autoSpaceDE w:val="0"/>
              <w:autoSpaceDN w:val="0"/>
              <w:adjustRightInd w:val="0"/>
              <w:spacing w:before="100" w:beforeAutospacing="1" w:after="0" w:afterAutospacing="1"/>
              <w:jc w:val="both"/>
              <w:rPr>
                <w:rFonts w:ascii="Times New Roman" w:hAnsi="Times New Roman" w:cs="Times New Roman"/>
                <w:bCs/>
                <w:sz w:val="24"/>
                <w:szCs w:val="24"/>
                <w:lang w:eastAsia="en-IN"/>
              </w:rPr>
            </w:pPr>
            <w:r w:rsidRPr="007B1C26">
              <w:rPr>
                <w:rFonts w:ascii="Times New Roman" w:hAnsi="Times New Roman" w:cs="Times New Roman"/>
                <w:bCs/>
                <w:sz w:val="24"/>
                <w:szCs w:val="24"/>
                <w:lang w:eastAsia="en-IN"/>
              </w:rPr>
              <w:t>Familiarise various supplementary cementitious materials, pozzolanic reactions, advantages and popularization.</w:t>
            </w:r>
          </w:p>
          <w:p w:rsidR="00EA39F3" w:rsidRPr="007B1C26" w:rsidRDefault="00F41D4F" w:rsidP="00D71E62">
            <w:pPr>
              <w:keepNext w:val="0"/>
              <w:numPr>
                <w:ilvl w:val="0"/>
                <w:numId w:val="20"/>
              </w:numPr>
              <w:suppressAutoHyphens w:val="0"/>
              <w:autoSpaceDE w:val="0"/>
              <w:autoSpaceDN w:val="0"/>
              <w:adjustRightInd w:val="0"/>
              <w:spacing w:before="100" w:beforeAutospacing="1" w:after="0" w:afterAutospacing="1"/>
              <w:jc w:val="both"/>
              <w:rPr>
                <w:rFonts w:ascii="Times New Roman" w:hAnsi="Times New Roman" w:cs="Times New Roman"/>
                <w:bCs/>
                <w:sz w:val="24"/>
                <w:szCs w:val="24"/>
                <w:lang w:eastAsia="en-IN"/>
              </w:rPr>
            </w:pPr>
            <w:r w:rsidRPr="007B1C26">
              <w:rPr>
                <w:rFonts w:ascii="Times New Roman" w:hAnsi="Times New Roman" w:cs="Times New Roman"/>
                <w:bCs/>
                <w:sz w:val="24"/>
                <w:szCs w:val="24"/>
                <w:lang w:eastAsia="en-IN"/>
              </w:rPr>
              <w:t>Interpret XRD patterns, SEM images and TGA curves.</w:t>
            </w:r>
          </w:p>
        </w:tc>
      </w:tr>
      <w:tr w:rsidR="00EA39F3" w:rsidRPr="00233183"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A39F3" w:rsidRPr="00233183" w:rsidRDefault="00EA39F3"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lastRenderedPageBreak/>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A39F3" w:rsidRPr="00233183" w:rsidRDefault="00EA39F3" w:rsidP="005610D3">
            <w:pPr>
              <w:pStyle w:val="Title"/>
              <w:spacing w:before="0" w:after="0" w:line="36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A39F3" w:rsidRPr="00233183" w:rsidRDefault="00EA39F3"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HRS</w:t>
            </w:r>
          </w:p>
        </w:tc>
      </w:tr>
      <w:tr w:rsidR="00EA39F3" w:rsidRPr="00233183" w:rsidTr="005610D3">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39F3" w:rsidRPr="00233183" w:rsidRDefault="00EA39F3"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41D4F" w:rsidRPr="007B1C26" w:rsidRDefault="00F41D4F" w:rsidP="007B1C26">
            <w:pPr>
              <w:autoSpaceDE w:val="0"/>
              <w:autoSpaceDN w:val="0"/>
              <w:adjustRightInd w:val="0"/>
              <w:spacing w:after="0"/>
              <w:jc w:val="both"/>
              <w:rPr>
                <w:rFonts w:ascii="Times New Roman" w:hAnsi="Times New Roman" w:cs="Times New Roman"/>
                <w:sz w:val="24"/>
                <w:szCs w:val="24"/>
              </w:rPr>
            </w:pPr>
            <w:r w:rsidRPr="007B1C26">
              <w:rPr>
                <w:rFonts w:ascii="Times New Roman" w:hAnsi="Times New Roman" w:cs="Times New Roman"/>
                <w:b/>
                <w:bCs/>
                <w:sz w:val="24"/>
                <w:szCs w:val="24"/>
              </w:rPr>
              <w:t xml:space="preserve">The Structure of Concrete: - </w:t>
            </w:r>
            <w:r w:rsidRPr="007B1C26">
              <w:rPr>
                <w:rFonts w:ascii="Times New Roman" w:hAnsi="Times New Roman" w:cs="Times New Roman"/>
                <w:bCs/>
                <w:sz w:val="24"/>
                <w:szCs w:val="24"/>
              </w:rPr>
              <w:t>Significance and Complexities, Structure of aggregate phase, S</w:t>
            </w:r>
            <w:r w:rsidRPr="007B1C26">
              <w:rPr>
                <w:rFonts w:ascii="Times New Roman" w:hAnsi="Times New Roman" w:cs="Times New Roman"/>
                <w:sz w:val="24"/>
                <w:szCs w:val="24"/>
              </w:rPr>
              <w:t>tructure of hydrated cement paste, Solids in hydrated cement paste, Voids in hydrated cement paste and Water in hydrated cement paste.</w:t>
            </w:r>
          </w:p>
          <w:p w:rsidR="00F41D4F" w:rsidRPr="007B1C26" w:rsidRDefault="00F41D4F" w:rsidP="007B1C26">
            <w:pPr>
              <w:autoSpaceDE w:val="0"/>
              <w:autoSpaceDN w:val="0"/>
              <w:adjustRightInd w:val="0"/>
              <w:spacing w:after="0"/>
              <w:jc w:val="both"/>
              <w:rPr>
                <w:rFonts w:ascii="Times New Roman" w:hAnsi="Times New Roman" w:cs="Times New Roman"/>
                <w:sz w:val="24"/>
                <w:szCs w:val="24"/>
              </w:rPr>
            </w:pPr>
            <w:r w:rsidRPr="007B1C26">
              <w:rPr>
                <w:rFonts w:ascii="Times New Roman" w:hAnsi="Times New Roman" w:cs="Times New Roman"/>
                <w:b/>
                <w:sz w:val="24"/>
                <w:szCs w:val="24"/>
              </w:rPr>
              <w:t>Structure property relationships in hydrated cement paste:-</w:t>
            </w:r>
            <w:r w:rsidRPr="007B1C26">
              <w:rPr>
                <w:rFonts w:ascii="Times New Roman" w:hAnsi="Times New Roman" w:cs="Times New Roman"/>
                <w:sz w:val="24"/>
                <w:szCs w:val="24"/>
              </w:rPr>
              <w:t>Strength, Dimensional stability and Durability.</w:t>
            </w:r>
          </w:p>
          <w:p w:rsidR="00F41D4F" w:rsidRPr="007B1C26" w:rsidRDefault="00F41D4F" w:rsidP="007B1C26">
            <w:pPr>
              <w:autoSpaceDE w:val="0"/>
              <w:autoSpaceDN w:val="0"/>
              <w:adjustRightInd w:val="0"/>
              <w:spacing w:after="0"/>
              <w:jc w:val="both"/>
              <w:rPr>
                <w:rFonts w:ascii="Times New Roman" w:hAnsi="Times New Roman" w:cs="Times New Roman"/>
                <w:sz w:val="24"/>
                <w:szCs w:val="24"/>
              </w:rPr>
            </w:pPr>
            <w:r w:rsidRPr="007B1C26">
              <w:rPr>
                <w:rFonts w:ascii="Times New Roman" w:hAnsi="Times New Roman" w:cs="Times New Roman"/>
                <w:b/>
                <w:sz w:val="24"/>
                <w:szCs w:val="24"/>
              </w:rPr>
              <w:t xml:space="preserve">Transition zone in concrete: - </w:t>
            </w:r>
            <w:r w:rsidRPr="007B1C26">
              <w:rPr>
                <w:rFonts w:ascii="Times New Roman" w:hAnsi="Times New Roman" w:cs="Times New Roman"/>
                <w:sz w:val="24"/>
                <w:szCs w:val="24"/>
              </w:rPr>
              <w:t>Significance oftransition zone, Structure of transition zone, Strength of transition zone and Influence of transition zone on properties of concrete.</w:t>
            </w:r>
          </w:p>
          <w:p w:rsidR="00EA39F3" w:rsidRPr="00233183" w:rsidRDefault="00EA39F3" w:rsidP="007B1C26">
            <w:pPr>
              <w:autoSpaceDE w:val="0"/>
              <w:autoSpaceDN w:val="0"/>
              <w:adjustRightInd w:val="0"/>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A39F3" w:rsidRPr="00233183" w:rsidRDefault="00EA39F3" w:rsidP="005610D3">
            <w:pPr>
              <w:spacing w:line="240" w:lineRule="auto"/>
              <w:jc w:val="center"/>
              <w:rPr>
                <w:rFonts w:ascii="Times New Roman" w:hAnsi="Times New Roman" w:cs="Times New Roman"/>
                <w:sz w:val="24"/>
                <w:szCs w:val="24"/>
              </w:rPr>
            </w:pPr>
          </w:p>
          <w:p w:rsidR="00EA39F3" w:rsidRPr="00233183" w:rsidRDefault="00EA39F3"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9</w:t>
            </w:r>
          </w:p>
        </w:tc>
      </w:tr>
      <w:tr w:rsidR="00EA39F3" w:rsidRPr="00233183" w:rsidTr="005610D3">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233183" w:rsidRDefault="00EA39F3"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INTERNAL TEST </w:t>
            </w:r>
            <w:r w:rsidRPr="00233183">
              <w:rPr>
                <w:rFonts w:ascii="Times New Roman" w:eastAsia="Times New Roman" w:hAnsi="Times New Roman" w:cs="Times New Roman"/>
                <w:b/>
                <w:sz w:val="24"/>
                <w:szCs w:val="24"/>
                <w:shd w:val="clear" w:color="auto" w:fill="F2F2F2" w:themeFill="background1" w:themeFillShade="F2"/>
              </w:rPr>
              <w:t>1 (Module 1)</w:t>
            </w:r>
          </w:p>
        </w:tc>
      </w:tr>
      <w:tr w:rsidR="00EA39F3" w:rsidRPr="00233183"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39F3" w:rsidRPr="00233183" w:rsidRDefault="00EA39F3"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A39F3" w:rsidRPr="00233183" w:rsidRDefault="00EA39F3" w:rsidP="005610D3">
            <w:pPr>
              <w:spacing w:after="0"/>
              <w:jc w:val="both"/>
              <w:outlineLvl w:val="8"/>
              <w:rPr>
                <w:rFonts w:ascii="Times New Roman" w:eastAsia="Times New Roman" w:hAnsi="Times New Roman" w:cs="Times New Roman"/>
                <w:b/>
                <w:bCs/>
                <w:sz w:val="24"/>
                <w:szCs w:val="24"/>
              </w:rPr>
            </w:pPr>
          </w:p>
          <w:p w:rsidR="00F41D4F" w:rsidRPr="007B1C26" w:rsidRDefault="00F41D4F" w:rsidP="007B1C26">
            <w:pPr>
              <w:autoSpaceDE w:val="0"/>
              <w:autoSpaceDN w:val="0"/>
              <w:adjustRightInd w:val="0"/>
              <w:spacing w:after="0"/>
              <w:jc w:val="both"/>
              <w:rPr>
                <w:rFonts w:ascii="Times New Roman" w:hAnsi="Times New Roman" w:cs="Times New Roman"/>
                <w:bCs/>
                <w:sz w:val="24"/>
                <w:szCs w:val="24"/>
              </w:rPr>
            </w:pPr>
            <w:r w:rsidRPr="007B1C26">
              <w:rPr>
                <w:rFonts w:ascii="Times New Roman" w:hAnsi="Times New Roman" w:cs="Times New Roman"/>
                <w:b/>
                <w:bCs/>
                <w:sz w:val="24"/>
                <w:szCs w:val="24"/>
              </w:rPr>
              <w:t xml:space="preserve">Self-compacting Concrete:- </w:t>
            </w:r>
            <w:r w:rsidRPr="007B1C26">
              <w:rPr>
                <w:rFonts w:ascii="Times New Roman" w:hAnsi="Times New Roman" w:cs="Times New Roman"/>
                <w:bCs/>
                <w:sz w:val="24"/>
                <w:szCs w:val="24"/>
              </w:rPr>
              <w:t>Introduction, Definition and terms like Addition, Admixture, Binder, Filling ability, Fines (Powder), Flowability, Fluidity, Passing ability, Robustness, Segregation resistance, Slump-flow, Thixotrophy, Viscosity modifying admixture, Constituent materials, Mix design, Test methods and Conformation.</w:t>
            </w:r>
          </w:p>
          <w:p w:rsidR="00F41D4F" w:rsidRPr="007B1C26" w:rsidRDefault="00F41D4F" w:rsidP="007B1C26">
            <w:pPr>
              <w:autoSpaceDE w:val="0"/>
              <w:autoSpaceDN w:val="0"/>
              <w:adjustRightInd w:val="0"/>
              <w:spacing w:after="0"/>
              <w:jc w:val="both"/>
              <w:rPr>
                <w:rFonts w:ascii="Times New Roman" w:hAnsi="Times New Roman" w:cs="Times New Roman"/>
                <w:bCs/>
                <w:sz w:val="24"/>
                <w:szCs w:val="24"/>
              </w:rPr>
            </w:pPr>
            <w:r w:rsidRPr="007B1C26">
              <w:rPr>
                <w:rFonts w:ascii="Times New Roman" w:hAnsi="Times New Roman" w:cs="Times New Roman"/>
                <w:b/>
                <w:bCs/>
                <w:sz w:val="24"/>
                <w:szCs w:val="24"/>
              </w:rPr>
              <w:t xml:space="preserve">Engineering Properties:- </w:t>
            </w:r>
            <w:r w:rsidRPr="007B1C26">
              <w:rPr>
                <w:rFonts w:ascii="Times New Roman" w:hAnsi="Times New Roman" w:cs="Times New Roman"/>
                <w:bCs/>
                <w:sz w:val="24"/>
                <w:szCs w:val="24"/>
              </w:rPr>
              <w:t>Compressive strength, Tensile strength, Modulus of elasticity, Creep, Shrinkage, Coefficient of thermal expansion, Bond to reinforcement, Shear force capacity, Fire resistance and durability.</w:t>
            </w:r>
          </w:p>
          <w:p w:rsidR="00EA39F3" w:rsidRPr="007B1C26" w:rsidRDefault="00F41D4F" w:rsidP="007B1C26">
            <w:pPr>
              <w:autoSpaceDE w:val="0"/>
              <w:autoSpaceDN w:val="0"/>
              <w:adjustRightInd w:val="0"/>
              <w:spacing w:after="0"/>
              <w:jc w:val="both"/>
              <w:rPr>
                <w:rFonts w:ascii="Times New Roman" w:hAnsi="Times New Roman" w:cs="Times New Roman"/>
                <w:bCs/>
                <w:sz w:val="24"/>
                <w:szCs w:val="24"/>
              </w:rPr>
            </w:pPr>
            <w:r w:rsidRPr="007B1C26">
              <w:rPr>
                <w:rFonts w:ascii="Times New Roman" w:hAnsi="Times New Roman" w:cs="Times New Roman"/>
                <w:b/>
                <w:bCs/>
                <w:sz w:val="24"/>
                <w:szCs w:val="24"/>
              </w:rPr>
              <w:t>Requirements:-</w:t>
            </w:r>
            <w:r w:rsidRPr="007B1C26">
              <w:rPr>
                <w:rFonts w:ascii="Times New Roman" w:hAnsi="Times New Roman" w:cs="Times New Roman"/>
                <w:bCs/>
                <w:sz w:val="24"/>
                <w:szCs w:val="24"/>
              </w:rPr>
              <w:t>Basic andAdditional requirements and Requirements in fresh state, Consistence classification, Slump flow, Viscosity, Passing abil</w:t>
            </w:r>
            <w:r w:rsidR="007B1C26">
              <w:rPr>
                <w:rFonts w:ascii="Times New Roman" w:hAnsi="Times New Roman" w:cs="Times New Roman"/>
                <w:bCs/>
                <w:sz w:val="24"/>
                <w:szCs w:val="24"/>
              </w:rPr>
              <w:t>ity and Segregation resistance.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A39F3" w:rsidRPr="00233183" w:rsidRDefault="00EA39F3" w:rsidP="005610D3">
            <w:pPr>
              <w:spacing w:line="240" w:lineRule="auto"/>
              <w:jc w:val="center"/>
              <w:rPr>
                <w:rFonts w:ascii="Times New Roman" w:hAnsi="Times New Roman" w:cs="Times New Roman"/>
                <w:sz w:val="24"/>
                <w:szCs w:val="24"/>
              </w:rPr>
            </w:pPr>
            <w:r w:rsidRPr="00233183">
              <w:rPr>
                <w:rFonts w:ascii="Times New Roman" w:hAnsi="Times New Roman" w:cs="Times New Roman"/>
                <w:sz w:val="24"/>
                <w:szCs w:val="24"/>
              </w:rPr>
              <w:t>9</w:t>
            </w:r>
          </w:p>
        </w:tc>
      </w:tr>
      <w:tr w:rsidR="00EA39F3" w:rsidRPr="00233183"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233183" w:rsidRDefault="00EA39F3" w:rsidP="005610D3">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INTERNAL TEST 2 </w:t>
            </w:r>
            <w:r w:rsidRPr="00233183">
              <w:rPr>
                <w:rFonts w:ascii="Times New Roman" w:eastAsia="Times New Roman" w:hAnsi="Times New Roman" w:cs="Times New Roman"/>
                <w:b/>
                <w:sz w:val="24"/>
                <w:szCs w:val="24"/>
                <w:shd w:val="clear" w:color="auto" w:fill="F2F2F2" w:themeFill="background1" w:themeFillShade="F2"/>
              </w:rPr>
              <w:t>(Module 2)</w:t>
            </w:r>
          </w:p>
        </w:tc>
      </w:tr>
      <w:tr w:rsidR="00EA39F3" w:rsidRPr="00233183" w:rsidTr="005610D3">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39F3" w:rsidRPr="00233183" w:rsidRDefault="00EA39F3"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41D4F" w:rsidRPr="007B1C26" w:rsidRDefault="00F41D4F" w:rsidP="007B1C26">
            <w:pPr>
              <w:autoSpaceDE w:val="0"/>
              <w:autoSpaceDN w:val="0"/>
              <w:adjustRightInd w:val="0"/>
              <w:spacing w:after="0"/>
              <w:jc w:val="both"/>
              <w:rPr>
                <w:rFonts w:ascii="Times New Roman" w:hAnsi="Times New Roman" w:cs="Times New Roman"/>
                <w:sz w:val="24"/>
                <w:szCs w:val="24"/>
              </w:rPr>
            </w:pPr>
            <w:r w:rsidRPr="007B1C26">
              <w:rPr>
                <w:rFonts w:ascii="Times New Roman" w:hAnsi="Times New Roman" w:cs="Times New Roman"/>
                <w:b/>
                <w:bCs/>
                <w:sz w:val="24"/>
                <w:szCs w:val="24"/>
              </w:rPr>
              <w:t>Effect of Temperature on Properties of Concrete:-</w:t>
            </w:r>
            <w:r w:rsidRPr="007B1C26">
              <w:rPr>
                <w:rFonts w:ascii="Times New Roman" w:hAnsi="Times New Roman" w:cs="Times New Roman"/>
                <w:sz w:val="24"/>
                <w:szCs w:val="24"/>
              </w:rPr>
              <w:t xml:space="preserve"> Different approaches for testing-</w:t>
            </w:r>
            <w:r w:rsidRPr="007B1C26">
              <w:rPr>
                <w:rFonts w:ascii="Times New Roman" w:hAnsi="Times New Roman" w:cs="Times New Roman"/>
                <w:bCs/>
                <w:sz w:val="24"/>
                <w:szCs w:val="24"/>
              </w:rPr>
              <w:t>Stressed, Unstressed and Unstressed residual tests.</w:t>
            </w:r>
          </w:p>
          <w:p w:rsidR="00EA39F3" w:rsidRPr="007B1C26" w:rsidRDefault="00F41D4F" w:rsidP="007B1C26">
            <w:pPr>
              <w:spacing w:after="0"/>
              <w:jc w:val="both"/>
              <w:rPr>
                <w:rFonts w:ascii="Times New Roman" w:hAnsi="Times New Roman" w:cs="Times New Roman"/>
                <w:sz w:val="24"/>
                <w:szCs w:val="24"/>
              </w:rPr>
            </w:pPr>
            <w:r w:rsidRPr="007B1C26">
              <w:rPr>
                <w:rFonts w:ascii="Times New Roman" w:hAnsi="Times New Roman" w:cs="Times New Roman"/>
                <w:b/>
                <w:sz w:val="24"/>
                <w:szCs w:val="24"/>
              </w:rPr>
              <w:t xml:space="preserve">Important material properties of concrete under temperature:- </w:t>
            </w:r>
            <w:r w:rsidRPr="007B1C26">
              <w:rPr>
                <w:rFonts w:ascii="Times New Roman" w:hAnsi="Times New Roman" w:cs="Times New Roman"/>
                <w:sz w:val="24"/>
                <w:szCs w:val="24"/>
              </w:rPr>
              <w:t>Thermal Expansion, Thermal Conductivity, Thermal Capacity and Thermal Diffusivity, Modulus of Elasticity, Poisson’s Ratio, Stress-Strain Relationship, Creep Deformation and Strength; Spalling of concret</w:t>
            </w:r>
            <w:r w:rsidR="007B1C26">
              <w:rPr>
                <w:rFonts w:ascii="Times New Roman" w:hAnsi="Times New Roman" w:cs="Times New Roman"/>
                <w:sz w:val="24"/>
                <w:szCs w:val="24"/>
              </w:rPr>
              <w:t>e; Influence of aggregate type.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A39F3" w:rsidRPr="00233183" w:rsidRDefault="00EA39F3"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10</w:t>
            </w:r>
          </w:p>
        </w:tc>
      </w:tr>
      <w:tr w:rsidR="00EA39F3" w:rsidRPr="00233183"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39F3" w:rsidRPr="00233183" w:rsidRDefault="00EA39F3"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41D4F" w:rsidRPr="007B1C26" w:rsidRDefault="00F41D4F" w:rsidP="007B1C26">
            <w:pPr>
              <w:autoSpaceDE w:val="0"/>
              <w:autoSpaceDN w:val="0"/>
              <w:adjustRightInd w:val="0"/>
              <w:spacing w:after="0"/>
              <w:jc w:val="both"/>
              <w:rPr>
                <w:rFonts w:ascii="Times New Roman" w:hAnsi="Times New Roman" w:cs="Times New Roman"/>
                <w:bCs/>
                <w:sz w:val="24"/>
                <w:szCs w:val="24"/>
              </w:rPr>
            </w:pPr>
            <w:r w:rsidRPr="007B1C26">
              <w:rPr>
                <w:rFonts w:ascii="Times New Roman" w:hAnsi="Times New Roman" w:cs="Times New Roman"/>
                <w:b/>
                <w:bCs/>
                <w:sz w:val="24"/>
                <w:szCs w:val="24"/>
              </w:rPr>
              <w:t>Supplementary Cementitious Materials:-</w:t>
            </w:r>
            <w:r w:rsidRPr="007B1C26">
              <w:rPr>
                <w:rFonts w:ascii="Times New Roman" w:hAnsi="Times New Roman" w:cs="Times New Roman"/>
                <w:bCs/>
                <w:sz w:val="24"/>
                <w:szCs w:val="24"/>
              </w:rPr>
              <w:t xml:space="preserve">Different materials, Pozzolanic reaction. </w:t>
            </w:r>
          </w:p>
          <w:p w:rsidR="00F41D4F" w:rsidRPr="007B1C26" w:rsidRDefault="00F41D4F" w:rsidP="007B1C26">
            <w:pPr>
              <w:autoSpaceDE w:val="0"/>
              <w:autoSpaceDN w:val="0"/>
              <w:adjustRightInd w:val="0"/>
              <w:spacing w:after="0"/>
              <w:jc w:val="both"/>
              <w:rPr>
                <w:rFonts w:ascii="Times New Roman" w:hAnsi="Times New Roman" w:cs="Times New Roman"/>
                <w:bCs/>
                <w:sz w:val="24"/>
                <w:szCs w:val="24"/>
              </w:rPr>
            </w:pPr>
            <w:r w:rsidRPr="007B1C26">
              <w:rPr>
                <w:rFonts w:ascii="Times New Roman" w:hAnsi="Times New Roman" w:cs="Times New Roman"/>
                <w:b/>
                <w:bCs/>
                <w:sz w:val="24"/>
                <w:szCs w:val="24"/>
              </w:rPr>
              <w:t>Characterization of Concrete (Concept Only):- X-Ray Diffraction Analysis (XRD):</w:t>
            </w:r>
            <w:r w:rsidRPr="007B1C26">
              <w:rPr>
                <w:rFonts w:ascii="Times New Roman" w:hAnsi="Times New Roman" w:cs="Times New Roman"/>
                <w:bCs/>
                <w:sz w:val="24"/>
                <w:szCs w:val="24"/>
              </w:rPr>
              <w:t xml:space="preserve">-Introduction, Basic Principle, Identification of Major Phases Present in Cement/Clinker, Sample Preparation and X-Ray Diffractometry in Concrete, Hydrated Cement Paste, Aggregate Interface. </w:t>
            </w:r>
          </w:p>
          <w:p w:rsidR="00F41D4F" w:rsidRPr="007B1C26" w:rsidRDefault="00F41D4F" w:rsidP="007B1C26">
            <w:pPr>
              <w:autoSpaceDE w:val="0"/>
              <w:autoSpaceDN w:val="0"/>
              <w:adjustRightInd w:val="0"/>
              <w:spacing w:after="0"/>
              <w:jc w:val="both"/>
              <w:rPr>
                <w:rFonts w:ascii="Times New Roman" w:hAnsi="Times New Roman" w:cs="Times New Roman"/>
                <w:bCs/>
                <w:sz w:val="24"/>
                <w:szCs w:val="24"/>
              </w:rPr>
            </w:pPr>
            <w:r w:rsidRPr="007B1C26">
              <w:rPr>
                <w:rFonts w:ascii="Times New Roman" w:hAnsi="Times New Roman" w:cs="Times New Roman"/>
                <w:b/>
                <w:bCs/>
                <w:sz w:val="24"/>
                <w:szCs w:val="24"/>
              </w:rPr>
              <w:t xml:space="preserve">Scanning Electron Microscope (SEM) Analysis: </w:t>
            </w:r>
            <w:r w:rsidRPr="007B1C26">
              <w:rPr>
                <w:rFonts w:ascii="Times New Roman" w:hAnsi="Times New Roman" w:cs="Times New Roman"/>
                <w:bCs/>
                <w:sz w:val="24"/>
                <w:szCs w:val="24"/>
              </w:rPr>
              <w:t xml:space="preserve">Introduction of Scanning Electron Microscopy, Specimen Preparation, Concrete under the </w:t>
            </w:r>
            <w:r w:rsidRPr="007B1C26">
              <w:rPr>
                <w:rFonts w:ascii="Times New Roman" w:hAnsi="Times New Roman" w:cs="Times New Roman"/>
                <w:bCs/>
                <w:sz w:val="24"/>
                <w:szCs w:val="24"/>
              </w:rPr>
              <w:lastRenderedPageBreak/>
              <w:t>SEM, Mineral Admixtures in Concrete.</w:t>
            </w:r>
          </w:p>
          <w:p w:rsidR="00EA39F3" w:rsidRPr="007B1C26" w:rsidRDefault="00F41D4F" w:rsidP="007B1C26">
            <w:pPr>
              <w:autoSpaceDE w:val="0"/>
              <w:autoSpaceDN w:val="0"/>
              <w:adjustRightInd w:val="0"/>
              <w:spacing w:after="0"/>
              <w:jc w:val="both"/>
              <w:rPr>
                <w:rFonts w:ascii="Times New Roman" w:hAnsi="Times New Roman" w:cs="Times New Roman"/>
                <w:bCs/>
                <w:sz w:val="24"/>
                <w:szCs w:val="24"/>
              </w:rPr>
            </w:pPr>
            <w:r w:rsidRPr="007B1C26">
              <w:rPr>
                <w:rFonts w:ascii="Times New Roman" w:hAnsi="Times New Roman" w:cs="Times New Roman"/>
                <w:b/>
                <w:bCs/>
                <w:sz w:val="24"/>
                <w:szCs w:val="24"/>
              </w:rPr>
              <w:t>Thermo Gravimetric Analysis (TGA): -</w:t>
            </w:r>
            <w:r w:rsidRPr="007B1C26">
              <w:rPr>
                <w:rFonts w:ascii="Times New Roman" w:hAnsi="Times New Roman" w:cs="Times New Roman"/>
                <w:bCs/>
                <w:sz w:val="24"/>
                <w:szCs w:val="24"/>
              </w:rPr>
              <w:t xml:space="preserve"> Introduction, Interpreting T</w:t>
            </w:r>
            <w:r w:rsidR="007B1C26">
              <w:rPr>
                <w:rFonts w:ascii="Times New Roman" w:hAnsi="Times New Roman" w:cs="Times New Roman"/>
                <w:bCs/>
                <w:sz w:val="24"/>
                <w:szCs w:val="24"/>
              </w:rPr>
              <w:t xml:space="preserve">GA Curves related to Concrete.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A39F3" w:rsidRPr="00233183" w:rsidRDefault="00EA39F3"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lastRenderedPageBreak/>
              <w:t>8</w:t>
            </w:r>
          </w:p>
        </w:tc>
      </w:tr>
    </w:tbl>
    <w:p w:rsidR="007B1C26" w:rsidRDefault="007B1C26"/>
    <w:p w:rsidR="007B1C26" w:rsidRDefault="007B1C26"/>
    <w:p w:rsidR="007B1C26" w:rsidRDefault="007B1C26"/>
    <w:p w:rsidR="007B1C26" w:rsidRDefault="007B1C26"/>
    <w:p w:rsidR="007B1C26" w:rsidRDefault="007B1C26"/>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9576"/>
      </w:tblGrid>
      <w:tr w:rsidR="00EA39F3" w:rsidRPr="00233183" w:rsidTr="005610D3">
        <w:tc>
          <w:tcPr>
            <w:tcW w:w="957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39F3" w:rsidRPr="00233183" w:rsidRDefault="00EA39F3" w:rsidP="005610D3">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END SEMESTER </w:t>
            </w:r>
            <w:r w:rsidRPr="00233183">
              <w:rPr>
                <w:rFonts w:ascii="Times New Roman" w:eastAsia="Times New Roman" w:hAnsi="Times New Roman" w:cs="Times New Roman"/>
                <w:b/>
                <w:sz w:val="24"/>
                <w:szCs w:val="24"/>
                <w:shd w:val="clear" w:color="auto" w:fill="FFFFFF" w:themeFill="background1"/>
              </w:rPr>
              <w:t xml:space="preserve">EXAM </w:t>
            </w:r>
            <w:r w:rsidRPr="00233183">
              <w:rPr>
                <w:rFonts w:ascii="Times New Roman" w:eastAsia="Times New Roman" w:hAnsi="Times New Roman" w:cs="Times New Roman"/>
                <w:b/>
                <w:sz w:val="24"/>
                <w:szCs w:val="24"/>
                <w:shd w:val="clear" w:color="auto" w:fill="F2F2F2" w:themeFill="background1" w:themeFillShade="F2"/>
              </w:rPr>
              <w:t>(ALL Modules</w:t>
            </w:r>
            <w:r w:rsidRPr="00233183">
              <w:rPr>
                <w:rFonts w:ascii="Times New Roman" w:eastAsia="Times New Roman" w:hAnsi="Times New Roman" w:cs="Times New Roman"/>
                <w:b/>
                <w:sz w:val="24"/>
                <w:szCs w:val="24"/>
                <w:shd w:val="clear" w:color="auto" w:fill="FFFFFF" w:themeFill="background1"/>
              </w:rPr>
              <w:t>)</w:t>
            </w:r>
          </w:p>
        </w:tc>
      </w:tr>
      <w:tr w:rsidR="00EA39F3" w:rsidRPr="00233183" w:rsidTr="005610D3">
        <w:tc>
          <w:tcPr>
            <w:tcW w:w="9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39F3" w:rsidRPr="00233183" w:rsidRDefault="00EA39F3" w:rsidP="005610D3">
            <w:pPr>
              <w:spacing w:after="0" w:line="240" w:lineRule="auto"/>
              <w:rPr>
                <w:rFonts w:ascii="Times New Roman" w:eastAsia="Times New Roman" w:hAnsi="Times New Roman" w:cs="Times New Roman"/>
                <w:b/>
                <w:sz w:val="18"/>
                <w:szCs w:val="18"/>
              </w:rPr>
            </w:pPr>
          </w:p>
          <w:p w:rsidR="00EA39F3" w:rsidRPr="00233183" w:rsidRDefault="00EA39F3" w:rsidP="005610D3">
            <w:pPr>
              <w:spacing w:after="0" w:line="240" w:lineRule="auto"/>
              <w:rPr>
                <w:rFonts w:ascii="Times New Roman" w:eastAsia="Times New Roman" w:hAnsi="Times New Roman" w:cs="Times New Roman"/>
                <w:b/>
                <w:sz w:val="18"/>
                <w:szCs w:val="18"/>
              </w:rPr>
            </w:pPr>
            <w:r w:rsidRPr="00233183">
              <w:rPr>
                <w:rFonts w:ascii="Times New Roman" w:eastAsia="Times New Roman" w:hAnsi="Times New Roman" w:cs="Times New Roman"/>
                <w:b/>
                <w:sz w:val="18"/>
                <w:szCs w:val="18"/>
              </w:rPr>
              <w:t>REFERENCES:</w:t>
            </w:r>
          </w:p>
          <w:p w:rsidR="00EA39F3" w:rsidRPr="00233183" w:rsidRDefault="00EA39F3" w:rsidP="005610D3">
            <w:pPr>
              <w:spacing w:after="0" w:line="240" w:lineRule="auto"/>
              <w:rPr>
                <w:rFonts w:ascii="Times New Roman" w:eastAsia="Times New Roman" w:hAnsi="Times New Roman" w:cs="Times New Roman"/>
                <w:b/>
                <w:sz w:val="18"/>
                <w:szCs w:val="18"/>
              </w:rPr>
            </w:pPr>
          </w:p>
          <w:p w:rsidR="00F41D4F" w:rsidRPr="007B1C26" w:rsidRDefault="00EA39F3" w:rsidP="00D71E62">
            <w:pPr>
              <w:pStyle w:val="ListParagraph"/>
              <w:keepNext w:val="0"/>
              <w:numPr>
                <w:ilvl w:val="0"/>
                <w:numId w:val="25"/>
              </w:numPr>
              <w:suppressAutoHyphens w:val="0"/>
              <w:autoSpaceDE w:val="0"/>
              <w:autoSpaceDN w:val="0"/>
              <w:adjustRightInd w:val="0"/>
              <w:spacing w:after="0"/>
              <w:jc w:val="both"/>
              <w:rPr>
                <w:rFonts w:ascii="Times New Roman" w:hAnsi="Times New Roman" w:cs="Times New Roman"/>
                <w:sz w:val="24"/>
                <w:szCs w:val="24"/>
              </w:rPr>
            </w:pPr>
            <w:r w:rsidRPr="007B1C26">
              <w:rPr>
                <w:rFonts w:ascii="Times New Roman" w:eastAsia="Times New Roman" w:hAnsi="Times New Roman" w:cs="Times New Roman"/>
                <w:sz w:val="24"/>
                <w:szCs w:val="24"/>
              </w:rPr>
              <w:t xml:space="preserve">1. </w:t>
            </w:r>
            <w:r w:rsidR="00F41D4F" w:rsidRPr="007B1C26">
              <w:rPr>
                <w:rFonts w:ascii="Times New Roman" w:hAnsi="Times New Roman" w:cs="Times New Roman"/>
                <w:sz w:val="24"/>
                <w:szCs w:val="24"/>
              </w:rPr>
              <w:t>P. Kumar Mehta and Paulo J. M. Monteiro, “Concrete, Microstructure, Properties and Materials” Indian Concrete Institute, Chennai.</w:t>
            </w:r>
          </w:p>
          <w:p w:rsidR="00F41D4F" w:rsidRPr="007B1C26" w:rsidRDefault="00F41D4F" w:rsidP="00D71E62">
            <w:pPr>
              <w:pStyle w:val="ListParagraph"/>
              <w:keepNext w:val="0"/>
              <w:numPr>
                <w:ilvl w:val="0"/>
                <w:numId w:val="25"/>
              </w:numPr>
              <w:suppressAutoHyphens w:val="0"/>
              <w:autoSpaceDE w:val="0"/>
              <w:autoSpaceDN w:val="0"/>
              <w:adjustRightInd w:val="0"/>
              <w:spacing w:after="0"/>
              <w:jc w:val="both"/>
              <w:rPr>
                <w:rFonts w:ascii="Times New Roman" w:hAnsi="Times New Roman" w:cs="Times New Roman"/>
                <w:sz w:val="24"/>
                <w:szCs w:val="24"/>
              </w:rPr>
            </w:pPr>
            <w:r w:rsidRPr="007B1C26">
              <w:rPr>
                <w:rFonts w:ascii="Times New Roman" w:hAnsi="Times New Roman" w:cs="Times New Roman"/>
                <w:sz w:val="24"/>
                <w:szCs w:val="24"/>
              </w:rPr>
              <w:t>J. Thomas, "Concrete Technology", Cengage India, 2015.</w:t>
            </w:r>
          </w:p>
          <w:p w:rsidR="00F41D4F" w:rsidRPr="007B1C26" w:rsidRDefault="00F41D4F" w:rsidP="00D71E62">
            <w:pPr>
              <w:pStyle w:val="ListParagraph"/>
              <w:keepNext w:val="0"/>
              <w:numPr>
                <w:ilvl w:val="0"/>
                <w:numId w:val="25"/>
              </w:numPr>
              <w:suppressAutoHyphens w:val="0"/>
              <w:autoSpaceDE w:val="0"/>
              <w:autoSpaceDN w:val="0"/>
              <w:adjustRightInd w:val="0"/>
              <w:spacing w:after="0"/>
              <w:jc w:val="both"/>
              <w:rPr>
                <w:rFonts w:ascii="Times New Roman" w:hAnsi="Times New Roman" w:cs="Times New Roman"/>
                <w:sz w:val="24"/>
                <w:szCs w:val="24"/>
              </w:rPr>
            </w:pPr>
            <w:r w:rsidRPr="007B1C26">
              <w:rPr>
                <w:rFonts w:ascii="Times New Roman" w:hAnsi="Times New Roman" w:cs="Times New Roman"/>
                <w:sz w:val="24"/>
                <w:szCs w:val="24"/>
              </w:rPr>
              <w:t>J.A. Purkiss, “Fire Safety Engineering” Butterworth-Heinemann.</w:t>
            </w:r>
          </w:p>
          <w:p w:rsidR="00F41D4F" w:rsidRPr="007B1C26" w:rsidRDefault="00F41D4F" w:rsidP="00D71E62">
            <w:pPr>
              <w:pStyle w:val="ListParagraph"/>
              <w:keepNext w:val="0"/>
              <w:numPr>
                <w:ilvl w:val="0"/>
                <w:numId w:val="25"/>
              </w:numPr>
              <w:suppressAutoHyphens w:val="0"/>
              <w:autoSpaceDE w:val="0"/>
              <w:autoSpaceDN w:val="0"/>
              <w:adjustRightInd w:val="0"/>
              <w:spacing w:after="0"/>
              <w:jc w:val="both"/>
              <w:rPr>
                <w:rFonts w:ascii="Times New Roman" w:hAnsi="Times New Roman" w:cs="Times New Roman"/>
                <w:sz w:val="24"/>
                <w:szCs w:val="24"/>
              </w:rPr>
            </w:pPr>
            <w:r w:rsidRPr="007B1C26">
              <w:rPr>
                <w:rFonts w:ascii="Times New Roman" w:hAnsi="Times New Roman" w:cs="Times New Roman"/>
                <w:sz w:val="24"/>
                <w:szCs w:val="24"/>
              </w:rPr>
              <w:t>E.G. Butcher and A.C. Parnell, “Designing for Fire Safety” John Wiley and Sons.</w:t>
            </w:r>
          </w:p>
          <w:p w:rsidR="00F41D4F" w:rsidRPr="007B1C26" w:rsidRDefault="00F41D4F" w:rsidP="00D71E62">
            <w:pPr>
              <w:pStyle w:val="ListParagraph"/>
              <w:keepNext w:val="0"/>
              <w:numPr>
                <w:ilvl w:val="0"/>
                <w:numId w:val="25"/>
              </w:numPr>
              <w:suppressAutoHyphens w:val="0"/>
              <w:autoSpaceDE w:val="0"/>
              <w:autoSpaceDN w:val="0"/>
              <w:adjustRightInd w:val="0"/>
              <w:spacing w:after="0"/>
              <w:jc w:val="both"/>
              <w:rPr>
                <w:rFonts w:ascii="Times New Roman" w:hAnsi="Times New Roman" w:cs="Times New Roman"/>
                <w:sz w:val="24"/>
                <w:szCs w:val="24"/>
              </w:rPr>
            </w:pPr>
            <w:r w:rsidRPr="007B1C26">
              <w:rPr>
                <w:rFonts w:ascii="Times New Roman" w:hAnsi="Times New Roman" w:cs="Times New Roman"/>
                <w:sz w:val="24"/>
                <w:szCs w:val="24"/>
              </w:rPr>
              <w:t>E.E. Smith and T.Z. Harmathy, “Design Buildings for Fire Safety” ASTM Special Technical Publication 685, A Symposium Sponsored by ASTM Committee EQ5 on Fire Standards.</w:t>
            </w:r>
          </w:p>
          <w:p w:rsidR="00F41D4F" w:rsidRPr="007B1C26" w:rsidRDefault="00F41D4F" w:rsidP="00D71E62">
            <w:pPr>
              <w:pStyle w:val="ListParagraph"/>
              <w:keepNext w:val="0"/>
              <w:numPr>
                <w:ilvl w:val="0"/>
                <w:numId w:val="25"/>
              </w:numPr>
              <w:suppressAutoHyphens w:val="0"/>
              <w:autoSpaceDE w:val="0"/>
              <w:autoSpaceDN w:val="0"/>
              <w:adjustRightInd w:val="0"/>
              <w:spacing w:after="0"/>
              <w:jc w:val="both"/>
              <w:rPr>
                <w:rFonts w:ascii="Times New Roman" w:hAnsi="Times New Roman" w:cs="Times New Roman"/>
                <w:sz w:val="24"/>
                <w:szCs w:val="24"/>
              </w:rPr>
            </w:pPr>
            <w:r w:rsidRPr="007B1C26">
              <w:rPr>
                <w:rFonts w:ascii="Times New Roman" w:hAnsi="Times New Roman" w:cs="Times New Roman"/>
                <w:sz w:val="24"/>
                <w:szCs w:val="24"/>
              </w:rPr>
              <w:t>A.M. Neville, “Properties of Concrete” Addison Wesley Longman Limited, England.</w:t>
            </w:r>
          </w:p>
          <w:p w:rsidR="00F41D4F" w:rsidRPr="007B1C26" w:rsidRDefault="00F41D4F" w:rsidP="00D71E62">
            <w:pPr>
              <w:pStyle w:val="ListParagraph"/>
              <w:keepNext w:val="0"/>
              <w:numPr>
                <w:ilvl w:val="0"/>
                <w:numId w:val="25"/>
              </w:numPr>
              <w:suppressAutoHyphens w:val="0"/>
              <w:autoSpaceDE w:val="0"/>
              <w:autoSpaceDN w:val="0"/>
              <w:adjustRightInd w:val="0"/>
              <w:spacing w:after="0"/>
              <w:jc w:val="both"/>
              <w:rPr>
                <w:rFonts w:ascii="Times New Roman" w:hAnsi="Times New Roman" w:cs="Times New Roman"/>
                <w:sz w:val="24"/>
                <w:szCs w:val="24"/>
              </w:rPr>
            </w:pPr>
            <w:r w:rsidRPr="007B1C26">
              <w:rPr>
                <w:rFonts w:ascii="Times New Roman" w:hAnsi="Times New Roman" w:cs="Times New Roman"/>
                <w:sz w:val="24"/>
                <w:szCs w:val="24"/>
              </w:rPr>
              <w:t>A.M. Neville and J.J. Brooks, “Concrete Technology” Pearson Education, Asia.</w:t>
            </w:r>
          </w:p>
          <w:p w:rsidR="00F41D4F" w:rsidRPr="007B1C26" w:rsidRDefault="00F41D4F" w:rsidP="00D71E62">
            <w:pPr>
              <w:pStyle w:val="ListParagraph"/>
              <w:keepNext w:val="0"/>
              <w:numPr>
                <w:ilvl w:val="0"/>
                <w:numId w:val="25"/>
              </w:numPr>
              <w:suppressAutoHyphens w:val="0"/>
              <w:autoSpaceDE w:val="0"/>
              <w:autoSpaceDN w:val="0"/>
              <w:adjustRightInd w:val="0"/>
              <w:spacing w:after="0"/>
              <w:jc w:val="both"/>
              <w:rPr>
                <w:rFonts w:ascii="Times New Roman" w:hAnsi="Times New Roman" w:cs="Times New Roman"/>
                <w:sz w:val="24"/>
                <w:szCs w:val="24"/>
              </w:rPr>
            </w:pPr>
            <w:r w:rsidRPr="007B1C26">
              <w:rPr>
                <w:rFonts w:ascii="Times New Roman" w:hAnsi="Times New Roman" w:cs="Times New Roman"/>
                <w:sz w:val="24"/>
                <w:szCs w:val="24"/>
              </w:rPr>
              <w:t>P.C. Varghese, “Advanced Reinforced Concrete Design” PHI Learning Private Limited, New Delhi.</w:t>
            </w:r>
          </w:p>
          <w:p w:rsidR="00F41D4F" w:rsidRPr="007B1C26" w:rsidRDefault="00F41D4F" w:rsidP="00D71E62">
            <w:pPr>
              <w:pStyle w:val="ListParagraph"/>
              <w:keepNext w:val="0"/>
              <w:numPr>
                <w:ilvl w:val="0"/>
                <w:numId w:val="25"/>
              </w:numPr>
              <w:suppressAutoHyphens w:val="0"/>
              <w:autoSpaceDE w:val="0"/>
              <w:autoSpaceDN w:val="0"/>
              <w:adjustRightInd w:val="0"/>
              <w:spacing w:after="0"/>
              <w:jc w:val="both"/>
              <w:rPr>
                <w:rFonts w:ascii="Times New Roman" w:hAnsi="Times New Roman" w:cs="Times New Roman"/>
                <w:sz w:val="24"/>
                <w:szCs w:val="24"/>
              </w:rPr>
            </w:pPr>
            <w:r w:rsidRPr="007B1C26">
              <w:rPr>
                <w:rFonts w:ascii="Times New Roman" w:hAnsi="Times New Roman" w:cs="Times New Roman"/>
                <w:sz w:val="24"/>
                <w:szCs w:val="24"/>
              </w:rPr>
              <w:t>EFNARC, “The European Guidelines for Self-Compacting Concrete, Specification, Production and Use” EFNARC-2005, UK.</w:t>
            </w:r>
          </w:p>
          <w:p w:rsidR="00F41D4F" w:rsidRPr="007B1C26" w:rsidRDefault="00F41D4F" w:rsidP="00D71E62">
            <w:pPr>
              <w:pStyle w:val="ListParagraph"/>
              <w:keepNext w:val="0"/>
              <w:numPr>
                <w:ilvl w:val="0"/>
                <w:numId w:val="25"/>
              </w:numPr>
              <w:suppressAutoHyphens w:val="0"/>
              <w:autoSpaceDE w:val="0"/>
              <w:autoSpaceDN w:val="0"/>
              <w:adjustRightInd w:val="0"/>
              <w:spacing w:after="0"/>
              <w:jc w:val="both"/>
              <w:rPr>
                <w:rFonts w:ascii="Times New Roman" w:hAnsi="Times New Roman" w:cs="Times New Roman"/>
                <w:sz w:val="24"/>
                <w:szCs w:val="24"/>
              </w:rPr>
            </w:pPr>
            <w:r w:rsidRPr="007B1C26">
              <w:rPr>
                <w:rFonts w:ascii="Times New Roman" w:hAnsi="Times New Roman" w:cs="Times New Roman"/>
                <w:sz w:val="24"/>
                <w:szCs w:val="24"/>
              </w:rPr>
              <w:t xml:space="preserve">P.J.M. Bartos, M. Sonebi and A.K. Tamimi, “Workability and Rheology of Fresh Concrete: Compendium of Tests” RILEM Publications S.A.R.L,France. </w:t>
            </w:r>
          </w:p>
          <w:p w:rsidR="00F41D4F" w:rsidRPr="007B1C26" w:rsidRDefault="00F41D4F" w:rsidP="00D71E62">
            <w:pPr>
              <w:pStyle w:val="ListParagraph"/>
              <w:keepNext w:val="0"/>
              <w:numPr>
                <w:ilvl w:val="0"/>
                <w:numId w:val="25"/>
              </w:numPr>
              <w:suppressAutoHyphens w:val="0"/>
              <w:autoSpaceDE w:val="0"/>
              <w:autoSpaceDN w:val="0"/>
              <w:adjustRightInd w:val="0"/>
              <w:spacing w:after="0"/>
              <w:jc w:val="both"/>
              <w:rPr>
                <w:rFonts w:ascii="Times New Roman" w:hAnsi="Times New Roman" w:cs="Times New Roman"/>
                <w:sz w:val="24"/>
                <w:szCs w:val="24"/>
              </w:rPr>
            </w:pPr>
            <w:r w:rsidRPr="007B1C26">
              <w:rPr>
                <w:rFonts w:ascii="Times New Roman" w:hAnsi="Times New Roman" w:cs="Times New Roman"/>
                <w:sz w:val="24"/>
                <w:szCs w:val="24"/>
              </w:rPr>
              <w:t>V.S. Ramachandran and James J., “Handbook of Analytical Techniques in Concrete Science and Technology, Principles, Techniques and Applications” William Andrew Publishing, U.S.A.</w:t>
            </w:r>
          </w:p>
          <w:p w:rsidR="00F41D4F" w:rsidRPr="007B1C26" w:rsidRDefault="00F41D4F" w:rsidP="00D71E62">
            <w:pPr>
              <w:pStyle w:val="ListParagraph"/>
              <w:keepNext w:val="0"/>
              <w:numPr>
                <w:ilvl w:val="0"/>
                <w:numId w:val="25"/>
              </w:numPr>
              <w:suppressAutoHyphens w:val="0"/>
              <w:autoSpaceDE w:val="0"/>
              <w:autoSpaceDN w:val="0"/>
              <w:adjustRightInd w:val="0"/>
              <w:spacing w:after="0"/>
              <w:jc w:val="both"/>
              <w:rPr>
                <w:rFonts w:ascii="Times New Roman" w:hAnsi="Times New Roman" w:cs="Times New Roman"/>
                <w:sz w:val="24"/>
                <w:szCs w:val="24"/>
              </w:rPr>
            </w:pPr>
            <w:r w:rsidRPr="007B1C26">
              <w:rPr>
                <w:rFonts w:ascii="Times New Roman" w:hAnsi="Times New Roman" w:cs="Times New Roman"/>
                <w:sz w:val="24"/>
                <w:szCs w:val="24"/>
              </w:rPr>
              <w:t>George Widmann, “Interpreting TGA Curves” User Com.</w:t>
            </w:r>
          </w:p>
          <w:p w:rsidR="00F41D4F" w:rsidRPr="007B1C26" w:rsidRDefault="00F41D4F" w:rsidP="00D71E62">
            <w:pPr>
              <w:keepNext w:val="0"/>
              <w:numPr>
                <w:ilvl w:val="0"/>
                <w:numId w:val="25"/>
              </w:numPr>
              <w:suppressAutoHyphens w:val="0"/>
              <w:spacing w:after="120"/>
              <w:jc w:val="both"/>
              <w:rPr>
                <w:rFonts w:ascii="Times New Roman" w:hAnsi="Times New Roman" w:cs="Times New Roman"/>
                <w:sz w:val="24"/>
                <w:szCs w:val="24"/>
              </w:rPr>
            </w:pPr>
            <w:r w:rsidRPr="007B1C26">
              <w:rPr>
                <w:rFonts w:ascii="Times New Roman" w:hAnsi="Times New Roman" w:cs="Times New Roman"/>
                <w:sz w:val="24"/>
                <w:szCs w:val="24"/>
              </w:rPr>
              <w:t>Jain, V. K., “Fire Safety in Buildings”, New Age International (P) Ltd., New Delhi.</w:t>
            </w:r>
          </w:p>
          <w:p w:rsidR="00EA39F3" w:rsidRPr="00233183" w:rsidRDefault="00EA39F3" w:rsidP="005610D3">
            <w:pPr>
              <w:keepNext w:val="0"/>
              <w:tabs>
                <w:tab w:val="center" w:pos="-6300"/>
                <w:tab w:val="center" w:pos="900"/>
              </w:tabs>
              <w:suppressAutoHyphens w:val="0"/>
              <w:spacing w:after="0"/>
              <w:ind w:left="720"/>
              <w:jc w:val="both"/>
              <w:rPr>
                <w:rFonts w:ascii="Times New Roman" w:eastAsia="Times New Roman" w:hAnsi="Times New Roman" w:cs="Times New Roman"/>
                <w:szCs w:val="24"/>
              </w:rPr>
            </w:pPr>
          </w:p>
        </w:tc>
      </w:tr>
    </w:tbl>
    <w:p w:rsidR="00EA39F3" w:rsidRDefault="00EA39F3" w:rsidP="0053270A">
      <w:pPr>
        <w:widowControl w:val="0"/>
        <w:spacing w:after="0" w:line="240" w:lineRule="auto"/>
        <w:jc w:val="center"/>
        <w:rPr>
          <w:rFonts w:ascii="Times New Roman" w:eastAsia="Times New Roman" w:hAnsi="Times New Roman" w:cs="Times New Roman"/>
          <w:b/>
          <w:sz w:val="24"/>
          <w:szCs w:val="24"/>
        </w:rPr>
      </w:pPr>
    </w:p>
    <w:p w:rsidR="007340D0"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Default="007340D0"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6836A1" w:rsidRPr="00233183"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233183" w:rsidRDefault="006836A1" w:rsidP="005610D3">
            <w:pPr>
              <w:pStyle w:val="Title"/>
              <w:spacing w:before="0" w:after="0" w:line="240" w:lineRule="auto"/>
              <w:jc w:val="left"/>
              <w:rPr>
                <w:rFonts w:ascii="Times New Roman" w:hAnsi="Times New Roman" w:cs="Times New Roman"/>
                <w:sz w:val="24"/>
                <w:szCs w:val="24"/>
              </w:rPr>
            </w:pPr>
            <w:r w:rsidRPr="0023318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233183" w:rsidRDefault="006836A1"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233183" w:rsidRDefault="006836A1"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233183" w:rsidRDefault="006836A1"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 xml:space="preserve">YEAR  </w:t>
            </w:r>
          </w:p>
        </w:tc>
      </w:tr>
      <w:tr w:rsidR="006836A1" w:rsidRPr="00233183" w:rsidTr="005610D3">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142AE0" w:rsidRDefault="00142AE0" w:rsidP="00142AE0">
            <w:pPr>
              <w:autoSpaceDE w:val="0"/>
              <w:autoSpaceDN w:val="0"/>
              <w:adjustRightInd w:val="0"/>
              <w:spacing w:after="0"/>
              <w:jc w:val="center"/>
              <w:rPr>
                <w:rFonts w:ascii="Times New Roman" w:hAnsi="Times New Roman" w:cs="Times New Roman"/>
                <w:b/>
                <w:bCs/>
                <w:sz w:val="24"/>
                <w:szCs w:val="24"/>
              </w:rPr>
            </w:pPr>
            <w:r w:rsidRPr="00142AE0">
              <w:rPr>
                <w:rFonts w:ascii="Times New Roman" w:eastAsia="Times New Roman" w:hAnsi="Times New Roman" w:cs="Times New Roman"/>
                <w:b/>
                <w:sz w:val="24"/>
                <w:szCs w:val="24"/>
              </w:rPr>
              <w:t>05CE 6034</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142AE0" w:rsidRPr="00142AE0" w:rsidRDefault="00142AE0" w:rsidP="00142AE0">
            <w:pPr>
              <w:widowControl w:val="0"/>
              <w:spacing w:after="0"/>
              <w:jc w:val="center"/>
              <w:rPr>
                <w:rFonts w:ascii="Times New Roman" w:eastAsia="Times New Roman" w:hAnsi="Times New Roman" w:cs="Times New Roman"/>
                <w:b/>
                <w:sz w:val="24"/>
                <w:szCs w:val="24"/>
              </w:rPr>
            </w:pPr>
          </w:p>
          <w:p w:rsidR="00142AE0" w:rsidRPr="00142AE0" w:rsidRDefault="00142AE0" w:rsidP="00142AE0">
            <w:pPr>
              <w:widowControl w:val="0"/>
              <w:spacing w:after="0"/>
              <w:jc w:val="center"/>
              <w:rPr>
                <w:rFonts w:ascii="Times New Roman" w:eastAsia="Times New Roman" w:hAnsi="Times New Roman" w:cs="Times New Roman"/>
                <w:b/>
                <w:sz w:val="24"/>
                <w:szCs w:val="24"/>
              </w:rPr>
            </w:pPr>
            <w:r w:rsidRPr="00142AE0">
              <w:rPr>
                <w:rFonts w:ascii="Times New Roman" w:eastAsia="Times New Roman" w:hAnsi="Times New Roman" w:cs="Times New Roman"/>
                <w:b/>
                <w:sz w:val="24"/>
                <w:szCs w:val="24"/>
              </w:rPr>
              <w:t>ENGINEERING FRACTURE MECHANICS</w:t>
            </w:r>
          </w:p>
          <w:p w:rsidR="006836A1" w:rsidRPr="00142AE0" w:rsidRDefault="006836A1" w:rsidP="00142AE0">
            <w:pPr>
              <w:tabs>
                <w:tab w:val="left" w:pos="1260"/>
              </w:tabs>
              <w:spacing w:after="0"/>
              <w:jc w:val="center"/>
              <w:outlineLvl w:val="2"/>
              <w:rPr>
                <w:rFonts w:ascii="Times New Roman" w:eastAsia="Times New Roman" w:hAnsi="Times New Roman" w:cs="Times New Roman"/>
                <w:b/>
                <w:caps/>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233183" w:rsidRDefault="006836A1" w:rsidP="005610D3">
            <w:pPr>
              <w:pStyle w:val="Title"/>
              <w:spacing w:before="0" w:after="0"/>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233183" w:rsidRDefault="006836A1" w:rsidP="005610D3">
            <w:pPr>
              <w:pStyle w:val="Title"/>
              <w:spacing w:before="0" w:after="0" w:line="240" w:lineRule="auto"/>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2015</w:t>
            </w:r>
          </w:p>
        </w:tc>
      </w:tr>
      <w:tr w:rsidR="006836A1" w:rsidRPr="00233183"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836A1" w:rsidRPr="00233183" w:rsidRDefault="006836A1" w:rsidP="005610D3">
            <w:pPr>
              <w:pStyle w:val="Title"/>
              <w:spacing w:before="0" w:after="0" w:line="360" w:lineRule="auto"/>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COURSE OBJECTIVES:</w:t>
            </w:r>
          </w:p>
          <w:p w:rsidR="00BF1144" w:rsidRPr="00BF1144" w:rsidRDefault="00BF1144" w:rsidP="00BF1144">
            <w:pPr>
              <w:suppressAutoHyphens w:val="0"/>
              <w:autoSpaceDE w:val="0"/>
              <w:autoSpaceDN w:val="0"/>
              <w:adjustRightInd w:val="0"/>
              <w:spacing w:after="0"/>
              <w:ind w:left="720"/>
              <w:jc w:val="both"/>
              <w:outlineLvl w:val="8"/>
              <w:rPr>
                <w:rFonts w:ascii="Times New Roman" w:eastAsia="Times New Roman" w:hAnsi="Times New Roman" w:cs="Times New Roman"/>
                <w:b/>
                <w:sz w:val="24"/>
                <w:szCs w:val="24"/>
              </w:rPr>
            </w:pPr>
            <w:r w:rsidRPr="00BF1144">
              <w:rPr>
                <w:rFonts w:ascii="Times New Roman" w:hAnsi="Times New Roman" w:cs="Times New Roman"/>
                <w:sz w:val="24"/>
                <w:szCs w:val="24"/>
                <w:lang w:eastAsia="en-IN"/>
              </w:rPr>
              <w:t>The objective of this course is to introduce the mathematical and physical principles of fracture mechanics and their applications to engineering design</w:t>
            </w:r>
            <w:r w:rsidRPr="00BF1144">
              <w:rPr>
                <w:rFonts w:ascii="Times New Roman" w:hAnsi="Times New Roman" w:cs="Times New Roman"/>
                <w:bCs/>
                <w:sz w:val="24"/>
                <w:szCs w:val="24"/>
                <w:lang w:eastAsia="en-IN"/>
              </w:rPr>
              <w:t>.</w:t>
            </w:r>
          </w:p>
          <w:p w:rsidR="006836A1" w:rsidRPr="00233183" w:rsidRDefault="006836A1" w:rsidP="005610D3">
            <w:pPr>
              <w:spacing w:after="0" w:line="360" w:lineRule="auto"/>
              <w:jc w:val="both"/>
              <w:rPr>
                <w:rFonts w:ascii="Times New Roman" w:hAnsi="Times New Roman" w:cs="Times New Roman"/>
                <w:b/>
                <w:bCs/>
                <w:color w:val="auto"/>
                <w:sz w:val="24"/>
                <w:szCs w:val="24"/>
              </w:rPr>
            </w:pPr>
            <w:r w:rsidRPr="00233183">
              <w:rPr>
                <w:rFonts w:ascii="Times New Roman" w:hAnsi="Times New Roman" w:cs="Times New Roman"/>
                <w:b/>
                <w:bCs/>
                <w:color w:val="auto"/>
                <w:sz w:val="24"/>
                <w:szCs w:val="24"/>
              </w:rPr>
              <w:t>COURSE OUTCOMES:</w:t>
            </w:r>
          </w:p>
          <w:p w:rsidR="006836A1" w:rsidRPr="00BF1144" w:rsidRDefault="006836A1" w:rsidP="00BF1144">
            <w:pPr>
              <w:autoSpaceDE w:val="0"/>
              <w:autoSpaceDN w:val="0"/>
              <w:adjustRightInd w:val="0"/>
              <w:spacing w:after="0"/>
              <w:ind w:firstLine="360"/>
              <w:jc w:val="both"/>
              <w:rPr>
                <w:rFonts w:ascii="Times New Roman" w:hAnsi="Times New Roman" w:cs="Times New Roman"/>
                <w:iCs/>
                <w:sz w:val="24"/>
                <w:szCs w:val="24"/>
                <w:lang w:eastAsia="en-IN"/>
              </w:rPr>
            </w:pPr>
            <w:r w:rsidRPr="00BF1144">
              <w:rPr>
                <w:rFonts w:ascii="Times New Roman" w:hAnsi="Times New Roman" w:cs="Times New Roman"/>
                <w:iCs/>
                <w:sz w:val="24"/>
                <w:szCs w:val="24"/>
                <w:lang w:eastAsia="en-IN"/>
              </w:rPr>
              <w:t>On successful completion of this course, students are able to</w:t>
            </w:r>
          </w:p>
          <w:p w:rsidR="00BF1144" w:rsidRPr="00BF1144" w:rsidRDefault="00BF1144" w:rsidP="00D71E62">
            <w:pPr>
              <w:keepNext w:val="0"/>
              <w:numPr>
                <w:ilvl w:val="0"/>
                <w:numId w:val="20"/>
              </w:numPr>
              <w:suppressAutoHyphens w:val="0"/>
              <w:autoSpaceDE w:val="0"/>
              <w:autoSpaceDN w:val="0"/>
              <w:adjustRightInd w:val="0"/>
              <w:spacing w:before="100" w:beforeAutospacing="1" w:after="0" w:afterAutospacing="1"/>
              <w:jc w:val="both"/>
              <w:rPr>
                <w:rFonts w:ascii="Times New Roman" w:hAnsi="Times New Roman" w:cs="Times New Roman"/>
                <w:sz w:val="24"/>
                <w:szCs w:val="24"/>
                <w:lang w:eastAsia="en-IN"/>
              </w:rPr>
            </w:pPr>
            <w:r w:rsidRPr="00BF1144">
              <w:rPr>
                <w:rFonts w:ascii="Times New Roman" w:hAnsi="Times New Roman" w:cs="Times New Roman"/>
                <w:sz w:val="24"/>
                <w:szCs w:val="24"/>
                <w:lang w:eastAsia="en-IN"/>
              </w:rPr>
              <w:t>To compute the stress intensity factor, strain energy release rate, and the stress and strain fields around a crack tip for linear and non linear materials.</w:t>
            </w:r>
          </w:p>
          <w:p w:rsidR="00BF1144" w:rsidRPr="00BF1144" w:rsidRDefault="00BF1144" w:rsidP="00D71E62">
            <w:pPr>
              <w:keepNext w:val="0"/>
              <w:numPr>
                <w:ilvl w:val="0"/>
                <w:numId w:val="20"/>
              </w:numPr>
              <w:suppressAutoHyphens w:val="0"/>
              <w:autoSpaceDE w:val="0"/>
              <w:autoSpaceDN w:val="0"/>
              <w:adjustRightInd w:val="0"/>
              <w:spacing w:before="100" w:beforeAutospacing="1" w:after="0" w:afterAutospacing="1"/>
              <w:jc w:val="both"/>
              <w:rPr>
                <w:rFonts w:ascii="Times New Roman" w:hAnsi="Times New Roman" w:cs="Times New Roman"/>
                <w:sz w:val="24"/>
                <w:szCs w:val="24"/>
                <w:lang w:eastAsia="en-IN"/>
              </w:rPr>
            </w:pPr>
            <w:r w:rsidRPr="00BF1144">
              <w:rPr>
                <w:rFonts w:ascii="Times New Roman" w:hAnsi="Times New Roman" w:cs="Times New Roman"/>
                <w:sz w:val="24"/>
                <w:szCs w:val="24"/>
                <w:lang w:eastAsia="en-IN"/>
              </w:rPr>
              <w:t>Know experimental methods to determine the fracture toughness</w:t>
            </w:r>
          </w:p>
          <w:p w:rsidR="006836A1" w:rsidRPr="00BF1144" w:rsidRDefault="00BF1144" w:rsidP="00D71E62">
            <w:pPr>
              <w:keepNext w:val="0"/>
              <w:numPr>
                <w:ilvl w:val="0"/>
                <w:numId w:val="20"/>
              </w:numPr>
              <w:suppressAutoHyphens w:val="0"/>
              <w:autoSpaceDE w:val="0"/>
              <w:autoSpaceDN w:val="0"/>
              <w:adjustRightInd w:val="0"/>
              <w:spacing w:before="100" w:beforeAutospacing="1" w:after="0" w:afterAutospacing="1"/>
              <w:jc w:val="both"/>
              <w:rPr>
                <w:i/>
                <w:szCs w:val="24"/>
                <w:lang w:eastAsia="en-IN"/>
              </w:rPr>
            </w:pPr>
            <w:r w:rsidRPr="00BF1144">
              <w:rPr>
                <w:rFonts w:ascii="Times New Roman" w:hAnsi="Times New Roman" w:cs="Times New Roman"/>
                <w:sz w:val="24"/>
                <w:szCs w:val="24"/>
                <w:lang w:eastAsia="en-IN"/>
              </w:rPr>
              <w:t>Use the design principle of materials and structures using fracture mechanics approaches</w:t>
            </w:r>
          </w:p>
        </w:tc>
      </w:tr>
      <w:tr w:rsidR="006836A1" w:rsidRPr="00233183"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836A1" w:rsidRPr="00233183" w:rsidRDefault="006836A1"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836A1" w:rsidRPr="00233183" w:rsidRDefault="006836A1" w:rsidP="005610D3">
            <w:pPr>
              <w:pStyle w:val="Title"/>
              <w:spacing w:before="0" w:after="0" w:line="36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836A1" w:rsidRPr="00233183" w:rsidRDefault="006836A1"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HRS</w:t>
            </w:r>
          </w:p>
        </w:tc>
      </w:tr>
      <w:tr w:rsidR="006836A1" w:rsidRPr="00233183" w:rsidTr="005610D3">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836A1" w:rsidRPr="00233183" w:rsidRDefault="006836A1"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6836A1" w:rsidRPr="00BF1144" w:rsidRDefault="00BF1144" w:rsidP="00BF1144">
            <w:pPr>
              <w:autoSpaceDE w:val="0"/>
              <w:autoSpaceDN w:val="0"/>
              <w:adjustRightInd w:val="0"/>
              <w:spacing w:after="0"/>
              <w:jc w:val="both"/>
              <w:rPr>
                <w:rFonts w:ascii="Times New Roman" w:eastAsia="Times New Roman" w:hAnsi="Times New Roman" w:cs="Times New Roman"/>
                <w:sz w:val="24"/>
                <w:szCs w:val="24"/>
              </w:rPr>
            </w:pPr>
            <w:r w:rsidRPr="00BF1144">
              <w:rPr>
                <w:rFonts w:ascii="Times New Roman" w:eastAsia="Times New Roman" w:hAnsi="Times New Roman" w:cs="Times New Roman"/>
                <w:b/>
                <w:bCs/>
                <w:sz w:val="24"/>
                <w:szCs w:val="24"/>
              </w:rPr>
              <w:t>Introduction:–</w:t>
            </w:r>
            <w:r w:rsidRPr="00BF1144">
              <w:rPr>
                <w:rFonts w:ascii="Times New Roman" w:eastAsia="Times New Roman" w:hAnsi="Times New Roman" w:cs="Times New Roman"/>
                <w:sz w:val="24"/>
                <w:szCs w:val="24"/>
              </w:rPr>
              <w:t xml:space="preserve"> Significance of fracture mechanics, Griffith energy balance approach, Irwin’s modification to the Griffith theory, Stress intensity approach, Crack tip plasticity, Fracture toughness, sub–critical crack growth, Influence of material behaviour, I, II &amp; III modes, Mixed mode problems. </w:t>
            </w:r>
            <w:r w:rsidRPr="00BF1144">
              <w:rPr>
                <w:rFonts w:ascii="Times New Roman" w:eastAsia="Times New Roman" w:hAnsi="Times New Roman" w:cs="Times New Roman"/>
                <w:b/>
                <w:bCs/>
                <w:sz w:val="24"/>
                <w:szCs w:val="24"/>
              </w:rPr>
              <w:t>Linear Elastic Fracture Mechanics (LEFM):–</w:t>
            </w:r>
            <w:r w:rsidRPr="00BF1144">
              <w:rPr>
                <w:rFonts w:ascii="Times New Roman" w:eastAsia="Times New Roman" w:hAnsi="Times New Roman" w:cs="Times New Roman"/>
                <w:sz w:val="24"/>
                <w:szCs w:val="24"/>
              </w:rPr>
              <w:t xml:space="preserve"> Elastic stress field approach, Mode I elastic stress field equations, Expressions for stresses and strains in the crack tip region, Finite specimen width, Superposition of stress intensity factors (SIF), SIF solutions for wellknown problems such as centre cracked plate, single edge notched plate and embedded elliptical cracks.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836A1" w:rsidRPr="00233183" w:rsidRDefault="006836A1" w:rsidP="005610D3">
            <w:pPr>
              <w:spacing w:line="240" w:lineRule="auto"/>
              <w:jc w:val="center"/>
              <w:rPr>
                <w:rFonts w:ascii="Times New Roman" w:hAnsi="Times New Roman" w:cs="Times New Roman"/>
                <w:sz w:val="24"/>
                <w:szCs w:val="24"/>
              </w:rPr>
            </w:pPr>
          </w:p>
          <w:p w:rsidR="006836A1" w:rsidRPr="00233183" w:rsidRDefault="006836A1"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9</w:t>
            </w:r>
          </w:p>
        </w:tc>
      </w:tr>
      <w:tr w:rsidR="006836A1" w:rsidRPr="00233183" w:rsidTr="005610D3">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233183" w:rsidRDefault="006836A1"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lastRenderedPageBreak/>
              <w:t xml:space="preserve">INTERNAL TEST </w:t>
            </w:r>
            <w:r w:rsidRPr="00233183">
              <w:rPr>
                <w:rFonts w:ascii="Times New Roman" w:eastAsia="Times New Roman" w:hAnsi="Times New Roman" w:cs="Times New Roman"/>
                <w:b/>
                <w:sz w:val="24"/>
                <w:szCs w:val="24"/>
                <w:shd w:val="clear" w:color="auto" w:fill="F2F2F2" w:themeFill="background1" w:themeFillShade="F2"/>
              </w:rPr>
              <w:t>1 (Module 1)</w:t>
            </w:r>
          </w:p>
        </w:tc>
      </w:tr>
      <w:tr w:rsidR="006836A1" w:rsidRPr="00233183"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836A1" w:rsidRPr="00233183" w:rsidRDefault="006836A1"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F1144" w:rsidRPr="004F250B" w:rsidRDefault="00BF1144" w:rsidP="00BF1144">
            <w:pPr>
              <w:spacing w:after="0"/>
              <w:jc w:val="both"/>
              <w:outlineLvl w:val="8"/>
              <w:rPr>
                <w:rFonts w:eastAsia="Times New Roman"/>
                <w:b/>
                <w:bCs/>
                <w:szCs w:val="24"/>
              </w:rPr>
            </w:pPr>
          </w:p>
          <w:p w:rsidR="00BF1144" w:rsidRPr="00BF1144" w:rsidRDefault="00BF1144" w:rsidP="00BF1144">
            <w:pPr>
              <w:autoSpaceDE w:val="0"/>
              <w:autoSpaceDN w:val="0"/>
              <w:adjustRightInd w:val="0"/>
              <w:spacing w:after="0"/>
              <w:jc w:val="both"/>
              <w:rPr>
                <w:rFonts w:ascii="Times New Roman" w:eastAsia="Times New Roman" w:hAnsi="Times New Roman" w:cs="Times New Roman"/>
                <w:sz w:val="24"/>
                <w:szCs w:val="24"/>
              </w:rPr>
            </w:pPr>
            <w:r w:rsidRPr="00BF1144">
              <w:rPr>
                <w:rFonts w:ascii="Times New Roman" w:eastAsia="Times New Roman" w:hAnsi="Times New Roman" w:cs="Times New Roman"/>
                <w:b/>
                <w:bCs/>
                <w:sz w:val="24"/>
                <w:szCs w:val="24"/>
              </w:rPr>
              <w:t xml:space="preserve">Crack tip plasticity:– </w:t>
            </w:r>
            <w:r w:rsidRPr="00BF1144">
              <w:rPr>
                <w:rFonts w:ascii="Times New Roman" w:eastAsia="Times New Roman" w:hAnsi="Times New Roman" w:cs="Times New Roman"/>
                <w:sz w:val="24"/>
                <w:szCs w:val="24"/>
              </w:rPr>
              <w:t xml:space="preserve">Irwin plastic zone size, Dugdale approach, Shape of plastic zone, State of stress in the crack tip region, Influence of stress state on fracture behaviour. </w:t>
            </w:r>
            <w:r w:rsidRPr="00BF1144">
              <w:rPr>
                <w:rFonts w:ascii="Times New Roman" w:eastAsia="Times New Roman" w:hAnsi="Times New Roman" w:cs="Times New Roman"/>
                <w:b/>
                <w:bCs/>
                <w:sz w:val="24"/>
                <w:szCs w:val="24"/>
              </w:rPr>
              <w:t>Energy Balance Approach:–</w:t>
            </w:r>
            <w:r w:rsidRPr="00BF1144">
              <w:rPr>
                <w:rFonts w:ascii="Times New Roman" w:eastAsia="Times New Roman" w:hAnsi="Times New Roman" w:cs="Times New Roman"/>
                <w:sz w:val="24"/>
                <w:szCs w:val="24"/>
              </w:rPr>
              <w:t xml:space="preserve"> Griffith energy balance approach, Relations for practical use, Determination of SIF from compliance, Slow stable crack growth and R–curve concept, Description of crack resistance. </w:t>
            </w:r>
            <w:r w:rsidRPr="00BF1144">
              <w:rPr>
                <w:rFonts w:ascii="Times New Roman" w:eastAsia="Times New Roman" w:hAnsi="Times New Roman" w:cs="Times New Roman"/>
                <w:b/>
                <w:bCs/>
                <w:sz w:val="24"/>
                <w:szCs w:val="24"/>
              </w:rPr>
              <w:t>LEFM Testing:–</w:t>
            </w:r>
            <w:r w:rsidRPr="00BF1144">
              <w:rPr>
                <w:rFonts w:ascii="Times New Roman" w:eastAsia="Times New Roman" w:hAnsi="Times New Roman" w:cs="Times New Roman"/>
                <w:sz w:val="24"/>
                <w:szCs w:val="24"/>
              </w:rPr>
              <w:t xml:space="preserve"> Plane strain and plane stress fracture toughness testing, Determination of R–curves, Effects of yield strength and specimen thickness on fracture toughness, Practical use of fracture toughness and R–curve data.</w:t>
            </w:r>
          </w:p>
          <w:p w:rsidR="006836A1" w:rsidRPr="007340D0" w:rsidRDefault="006836A1" w:rsidP="005610D3">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836A1" w:rsidRPr="00233183" w:rsidRDefault="006836A1" w:rsidP="005610D3">
            <w:pPr>
              <w:spacing w:line="240" w:lineRule="auto"/>
              <w:jc w:val="center"/>
              <w:rPr>
                <w:rFonts w:ascii="Times New Roman" w:hAnsi="Times New Roman" w:cs="Times New Roman"/>
                <w:sz w:val="24"/>
                <w:szCs w:val="24"/>
              </w:rPr>
            </w:pPr>
            <w:r w:rsidRPr="00233183">
              <w:rPr>
                <w:rFonts w:ascii="Times New Roman" w:hAnsi="Times New Roman" w:cs="Times New Roman"/>
                <w:sz w:val="24"/>
                <w:szCs w:val="24"/>
              </w:rPr>
              <w:t>9</w:t>
            </w:r>
          </w:p>
        </w:tc>
      </w:tr>
      <w:tr w:rsidR="006836A1" w:rsidRPr="00233183"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233183" w:rsidRDefault="006836A1" w:rsidP="005610D3">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INTERNAL TEST 2 </w:t>
            </w:r>
            <w:r w:rsidRPr="00233183">
              <w:rPr>
                <w:rFonts w:ascii="Times New Roman" w:eastAsia="Times New Roman" w:hAnsi="Times New Roman" w:cs="Times New Roman"/>
                <w:b/>
                <w:sz w:val="24"/>
                <w:szCs w:val="24"/>
                <w:shd w:val="clear" w:color="auto" w:fill="F2F2F2" w:themeFill="background1" w:themeFillShade="F2"/>
              </w:rPr>
              <w:t>(Module 2)</w:t>
            </w:r>
          </w:p>
        </w:tc>
      </w:tr>
      <w:tr w:rsidR="006836A1" w:rsidRPr="00233183" w:rsidTr="005610D3">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836A1" w:rsidRPr="00233183" w:rsidRDefault="006836A1"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F1144" w:rsidRPr="00BF1144" w:rsidRDefault="00BF1144" w:rsidP="00BF1144">
            <w:pPr>
              <w:autoSpaceDE w:val="0"/>
              <w:autoSpaceDN w:val="0"/>
              <w:adjustRightInd w:val="0"/>
              <w:spacing w:after="0"/>
              <w:jc w:val="both"/>
              <w:rPr>
                <w:rFonts w:ascii="Times New Roman" w:eastAsia="Times New Roman" w:hAnsi="Times New Roman" w:cs="Times New Roman"/>
                <w:b/>
                <w:bCs/>
                <w:sz w:val="24"/>
                <w:szCs w:val="24"/>
              </w:rPr>
            </w:pPr>
          </w:p>
          <w:p w:rsidR="00BF1144" w:rsidRPr="00BF1144" w:rsidRDefault="00BF1144" w:rsidP="00BF1144">
            <w:pPr>
              <w:autoSpaceDE w:val="0"/>
              <w:autoSpaceDN w:val="0"/>
              <w:adjustRightInd w:val="0"/>
              <w:spacing w:after="0"/>
              <w:jc w:val="both"/>
              <w:rPr>
                <w:rFonts w:ascii="Times New Roman" w:eastAsia="Times New Roman" w:hAnsi="Times New Roman" w:cs="Times New Roman"/>
                <w:sz w:val="24"/>
                <w:szCs w:val="24"/>
              </w:rPr>
            </w:pPr>
            <w:r w:rsidRPr="00BF1144">
              <w:rPr>
                <w:rFonts w:ascii="Times New Roman" w:eastAsia="Times New Roman" w:hAnsi="Times New Roman" w:cs="Times New Roman"/>
                <w:b/>
                <w:bCs/>
                <w:sz w:val="24"/>
                <w:szCs w:val="24"/>
              </w:rPr>
              <w:t>Elastic plastic fracture mechanics (EPFM):–</w:t>
            </w:r>
            <w:r w:rsidRPr="00BF1144">
              <w:rPr>
                <w:rFonts w:ascii="Times New Roman" w:eastAsia="Times New Roman" w:hAnsi="Times New Roman" w:cs="Times New Roman"/>
                <w:sz w:val="24"/>
                <w:szCs w:val="24"/>
              </w:rPr>
              <w:t xml:space="preserve"> Development of EPFM, J–integral, Crackopening displacement (COD) approach, COD design curve, Relation between J and COD, Tearing modulus concept, Standard JIc test and COD test. </w:t>
            </w:r>
            <w:r w:rsidRPr="00BF1144">
              <w:rPr>
                <w:rFonts w:ascii="Times New Roman" w:eastAsia="Times New Roman" w:hAnsi="Times New Roman" w:cs="Times New Roman"/>
                <w:b/>
                <w:bCs/>
                <w:sz w:val="24"/>
                <w:szCs w:val="24"/>
              </w:rPr>
              <w:t>Fatigue Crack Growth:–</w:t>
            </w:r>
            <w:r w:rsidRPr="00BF1144">
              <w:rPr>
                <w:rFonts w:ascii="Times New Roman" w:eastAsia="Times New Roman" w:hAnsi="Times New Roman" w:cs="Times New Roman"/>
                <w:sz w:val="24"/>
                <w:szCs w:val="24"/>
              </w:rPr>
              <w:t xml:space="preserve"> Description of fatigue crack growth using stress intensity factor, Effects of stress ratio and crack tip plasticity – crack closure, Prediction of fatigue crackgrowth under constant amplitude and variable amplitude loading, Fatigue crack growth from notches – the short crack problem.</w:t>
            </w:r>
          </w:p>
          <w:p w:rsidR="006836A1" w:rsidRPr="00BF1144" w:rsidRDefault="006836A1" w:rsidP="00BF1144">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836A1" w:rsidRPr="00233183" w:rsidRDefault="006836A1"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10</w:t>
            </w:r>
          </w:p>
        </w:tc>
      </w:tr>
      <w:tr w:rsidR="006836A1" w:rsidRPr="00233183"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836A1" w:rsidRPr="00233183" w:rsidRDefault="006836A1"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BF1144" w:rsidRPr="00BF1144" w:rsidRDefault="00BF1144" w:rsidP="00BF1144">
            <w:pPr>
              <w:autoSpaceDE w:val="0"/>
              <w:autoSpaceDN w:val="0"/>
              <w:adjustRightInd w:val="0"/>
              <w:spacing w:after="0"/>
              <w:jc w:val="both"/>
              <w:rPr>
                <w:rFonts w:ascii="Times New Roman" w:eastAsia="Times New Roman" w:hAnsi="Times New Roman" w:cs="Times New Roman"/>
                <w:b/>
                <w:bCs/>
                <w:sz w:val="24"/>
                <w:szCs w:val="24"/>
              </w:rPr>
            </w:pPr>
          </w:p>
          <w:p w:rsidR="00BF1144" w:rsidRPr="00BF1144" w:rsidRDefault="00BF1144" w:rsidP="00BF1144">
            <w:pPr>
              <w:autoSpaceDE w:val="0"/>
              <w:autoSpaceDN w:val="0"/>
              <w:adjustRightInd w:val="0"/>
              <w:spacing w:after="0"/>
              <w:jc w:val="both"/>
              <w:rPr>
                <w:rFonts w:ascii="Times New Roman" w:eastAsia="Times New Roman" w:hAnsi="Times New Roman" w:cs="Times New Roman"/>
                <w:sz w:val="24"/>
                <w:szCs w:val="24"/>
              </w:rPr>
            </w:pPr>
            <w:r w:rsidRPr="00BF1144">
              <w:rPr>
                <w:rFonts w:ascii="Times New Roman" w:eastAsia="Times New Roman" w:hAnsi="Times New Roman" w:cs="Times New Roman"/>
                <w:b/>
                <w:bCs/>
                <w:sz w:val="24"/>
                <w:szCs w:val="24"/>
              </w:rPr>
              <w:t>Sustained load fracture:–</w:t>
            </w:r>
            <w:r w:rsidRPr="00BF1144">
              <w:rPr>
                <w:rFonts w:ascii="Times New Roman" w:eastAsia="Times New Roman" w:hAnsi="Times New Roman" w:cs="Times New Roman"/>
                <w:sz w:val="24"/>
                <w:szCs w:val="24"/>
              </w:rPr>
              <w:t xml:space="preserve"> Time–to–failure (TTF) tests, Crack growth rate testing, Experimental problems, Method of predicting failure of a structural component, Practical significance of sustained load fracture testing. </w:t>
            </w:r>
            <w:r w:rsidRPr="00BF1144">
              <w:rPr>
                <w:rFonts w:ascii="Times New Roman" w:eastAsia="Times New Roman" w:hAnsi="Times New Roman" w:cs="Times New Roman"/>
                <w:b/>
                <w:bCs/>
                <w:sz w:val="24"/>
                <w:szCs w:val="24"/>
              </w:rPr>
              <w:t>Practical Problems:–</w:t>
            </w:r>
            <w:r w:rsidRPr="00BF1144">
              <w:rPr>
                <w:rFonts w:ascii="Times New Roman" w:eastAsia="Times New Roman" w:hAnsi="Times New Roman" w:cs="Times New Roman"/>
                <w:sz w:val="24"/>
                <w:szCs w:val="24"/>
              </w:rPr>
              <w:t xml:space="preserve"> Through cracks emanating from holes, Corner cracks at holes, Cracks approaching holes, fracture toughness of weldments, Service failure analysis, applications in pressure vessels, pipelines and stiffened sheet structures.</w:t>
            </w:r>
          </w:p>
          <w:p w:rsidR="006836A1" w:rsidRPr="00BF1144" w:rsidRDefault="006836A1" w:rsidP="00BF1144">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6836A1" w:rsidRPr="00233183" w:rsidRDefault="006836A1"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8</w:t>
            </w:r>
          </w:p>
        </w:tc>
      </w:tr>
      <w:tr w:rsidR="006836A1" w:rsidRPr="00233183"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836A1" w:rsidRPr="00233183" w:rsidRDefault="006836A1" w:rsidP="005610D3">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END SEMESTER </w:t>
            </w:r>
            <w:r w:rsidRPr="00233183">
              <w:rPr>
                <w:rFonts w:ascii="Times New Roman" w:eastAsia="Times New Roman" w:hAnsi="Times New Roman" w:cs="Times New Roman"/>
                <w:b/>
                <w:sz w:val="24"/>
                <w:szCs w:val="24"/>
                <w:shd w:val="clear" w:color="auto" w:fill="FFFFFF" w:themeFill="background1"/>
              </w:rPr>
              <w:t xml:space="preserve">EXAM </w:t>
            </w:r>
            <w:r w:rsidRPr="00233183">
              <w:rPr>
                <w:rFonts w:ascii="Times New Roman" w:eastAsia="Times New Roman" w:hAnsi="Times New Roman" w:cs="Times New Roman"/>
                <w:b/>
                <w:sz w:val="24"/>
                <w:szCs w:val="24"/>
                <w:shd w:val="clear" w:color="auto" w:fill="F2F2F2" w:themeFill="background1" w:themeFillShade="F2"/>
              </w:rPr>
              <w:t>(ALL Modules</w:t>
            </w:r>
            <w:r w:rsidRPr="00233183">
              <w:rPr>
                <w:rFonts w:ascii="Times New Roman" w:eastAsia="Times New Roman" w:hAnsi="Times New Roman" w:cs="Times New Roman"/>
                <w:b/>
                <w:sz w:val="24"/>
                <w:szCs w:val="24"/>
                <w:shd w:val="clear" w:color="auto" w:fill="FFFFFF" w:themeFill="background1"/>
              </w:rPr>
              <w:t>)</w:t>
            </w:r>
          </w:p>
        </w:tc>
      </w:tr>
      <w:tr w:rsidR="006836A1" w:rsidRPr="00233183"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836A1" w:rsidRPr="00233183" w:rsidRDefault="006836A1" w:rsidP="005610D3">
            <w:pPr>
              <w:spacing w:after="0" w:line="240" w:lineRule="auto"/>
              <w:rPr>
                <w:rFonts w:ascii="Times New Roman" w:eastAsia="Times New Roman" w:hAnsi="Times New Roman" w:cs="Times New Roman"/>
                <w:b/>
                <w:sz w:val="18"/>
                <w:szCs w:val="18"/>
              </w:rPr>
            </w:pPr>
          </w:p>
          <w:p w:rsidR="006836A1" w:rsidRPr="00233183" w:rsidRDefault="006836A1" w:rsidP="005610D3">
            <w:pPr>
              <w:spacing w:after="0" w:line="240" w:lineRule="auto"/>
              <w:rPr>
                <w:rFonts w:ascii="Times New Roman" w:eastAsia="Times New Roman" w:hAnsi="Times New Roman" w:cs="Times New Roman"/>
                <w:b/>
                <w:sz w:val="18"/>
                <w:szCs w:val="18"/>
              </w:rPr>
            </w:pPr>
            <w:r w:rsidRPr="00233183">
              <w:rPr>
                <w:rFonts w:ascii="Times New Roman" w:eastAsia="Times New Roman" w:hAnsi="Times New Roman" w:cs="Times New Roman"/>
                <w:b/>
                <w:sz w:val="18"/>
                <w:szCs w:val="18"/>
              </w:rPr>
              <w:t>REFERENCES:</w:t>
            </w:r>
          </w:p>
          <w:p w:rsidR="006836A1" w:rsidRPr="00233183" w:rsidRDefault="006836A1" w:rsidP="005610D3">
            <w:pPr>
              <w:spacing w:after="0" w:line="240" w:lineRule="auto"/>
              <w:rPr>
                <w:rFonts w:ascii="Times New Roman" w:eastAsia="Times New Roman" w:hAnsi="Times New Roman" w:cs="Times New Roman"/>
                <w:b/>
                <w:sz w:val="18"/>
                <w:szCs w:val="18"/>
              </w:rPr>
            </w:pPr>
          </w:p>
          <w:p w:rsidR="00EA5B36" w:rsidRPr="00EA5B36" w:rsidRDefault="006836A1" w:rsidP="00EA5B36">
            <w:pPr>
              <w:autoSpaceDE w:val="0"/>
              <w:autoSpaceDN w:val="0"/>
              <w:adjustRightInd w:val="0"/>
              <w:spacing w:after="0"/>
              <w:ind w:left="990" w:hanging="450"/>
              <w:jc w:val="both"/>
              <w:rPr>
                <w:rFonts w:ascii="Times New Roman" w:eastAsia="Times New Roman" w:hAnsi="Times New Roman" w:cs="Times New Roman"/>
                <w:sz w:val="24"/>
                <w:szCs w:val="24"/>
              </w:rPr>
            </w:pPr>
            <w:r w:rsidRPr="00EA5B36">
              <w:rPr>
                <w:rFonts w:ascii="Times New Roman" w:eastAsia="Times New Roman" w:hAnsi="Times New Roman" w:cs="Times New Roman"/>
                <w:sz w:val="24"/>
                <w:szCs w:val="24"/>
              </w:rPr>
              <w:t>1</w:t>
            </w:r>
            <w:r w:rsidR="00EA5B36" w:rsidRPr="00EA5B36">
              <w:rPr>
                <w:rFonts w:ascii="Times New Roman" w:eastAsia="Times New Roman" w:hAnsi="Times New Roman" w:cs="Times New Roman"/>
                <w:sz w:val="24"/>
                <w:szCs w:val="24"/>
              </w:rPr>
              <w:t>.    Ewalds, H.L. &amp; Wanhill, R.J.H</w:t>
            </w:r>
            <w:r w:rsidR="00EA5B36" w:rsidRPr="00EA5B36">
              <w:rPr>
                <w:rFonts w:ascii="Times New Roman" w:eastAsia="Times New Roman" w:hAnsi="Times New Roman" w:cs="Times New Roman"/>
                <w:iCs/>
                <w:sz w:val="24"/>
                <w:szCs w:val="24"/>
              </w:rPr>
              <w:t>., “Fracture Mechanics”</w:t>
            </w:r>
            <w:r w:rsidR="00EA5B36" w:rsidRPr="00EA5B36">
              <w:rPr>
                <w:rFonts w:ascii="Times New Roman" w:eastAsia="Times New Roman" w:hAnsi="Times New Roman" w:cs="Times New Roman"/>
                <w:sz w:val="24"/>
                <w:szCs w:val="24"/>
              </w:rPr>
              <w:t xml:space="preserve"> – Edward Arnold</w:t>
            </w:r>
          </w:p>
          <w:p w:rsidR="00EA5B36" w:rsidRPr="00EA5B36" w:rsidRDefault="00EA5B36" w:rsidP="00EA5B36">
            <w:pPr>
              <w:spacing w:after="0"/>
              <w:ind w:left="990" w:hanging="450"/>
              <w:jc w:val="both"/>
              <w:rPr>
                <w:rFonts w:ascii="Times New Roman" w:eastAsia="Times New Roman" w:hAnsi="Times New Roman" w:cs="Times New Roman"/>
                <w:sz w:val="24"/>
                <w:szCs w:val="24"/>
              </w:rPr>
            </w:pPr>
            <w:r w:rsidRPr="00EA5B36">
              <w:rPr>
                <w:rFonts w:ascii="Times New Roman" w:eastAsia="Times New Roman" w:hAnsi="Times New Roman" w:cs="Times New Roman"/>
                <w:sz w:val="24"/>
                <w:szCs w:val="24"/>
              </w:rPr>
              <w:t>2.  David Broek, “</w:t>
            </w:r>
            <w:r w:rsidRPr="00EA5B36">
              <w:rPr>
                <w:rFonts w:ascii="Times New Roman" w:eastAsia="Times New Roman" w:hAnsi="Times New Roman" w:cs="Times New Roman"/>
                <w:iCs/>
                <w:sz w:val="24"/>
                <w:szCs w:val="24"/>
              </w:rPr>
              <w:t>Elementary Engineering Fracture Mechanics”</w:t>
            </w:r>
            <w:r w:rsidRPr="00EA5B36">
              <w:rPr>
                <w:rFonts w:ascii="Times New Roman" w:eastAsia="Times New Roman" w:hAnsi="Times New Roman" w:cs="Times New Roman"/>
                <w:sz w:val="24"/>
                <w:szCs w:val="24"/>
              </w:rPr>
              <w:t>, Sijthoff and Noordhaff, Alphen Aan Den Rijn, The Netherlands.</w:t>
            </w:r>
          </w:p>
          <w:p w:rsidR="00EA5B36" w:rsidRPr="00EA5B36" w:rsidRDefault="00EA5B36" w:rsidP="00EA5B36">
            <w:pPr>
              <w:spacing w:after="0"/>
              <w:ind w:left="990" w:hanging="450"/>
              <w:jc w:val="both"/>
              <w:rPr>
                <w:rFonts w:ascii="Times New Roman" w:eastAsia="Times New Roman" w:hAnsi="Times New Roman" w:cs="Times New Roman"/>
                <w:sz w:val="24"/>
                <w:szCs w:val="24"/>
              </w:rPr>
            </w:pPr>
            <w:r w:rsidRPr="00EA5B36">
              <w:rPr>
                <w:rFonts w:ascii="Times New Roman" w:eastAsia="Times New Roman" w:hAnsi="Times New Roman" w:cs="Times New Roman"/>
                <w:sz w:val="24"/>
                <w:szCs w:val="24"/>
              </w:rPr>
              <w:t>3.  Ed L. Elfgren and S.P. Shah, “</w:t>
            </w:r>
            <w:r w:rsidRPr="00EA5B36">
              <w:rPr>
                <w:rFonts w:ascii="Times New Roman" w:eastAsia="Times New Roman" w:hAnsi="Times New Roman" w:cs="Times New Roman"/>
                <w:iCs/>
                <w:sz w:val="24"/>
                <w:szCs w:val="24"/>
              </w:rPr>
              <w:t>Analysis of Concrete Structure by Fracture Mechanics”</w:t>
            </w:r>
            <w:r w:rsidRPr="00EA5B36">
              <w:rPr>
                <w:rFonts w:ascii="Times New Roman" w:eastAsia="Times New Roman" w:hAnsi="Times New Roman" w:cs="Times New Roman"/>
                <w:sz w:val="24"/>
                <w:szCs w:val="24"/>
              </w:rPr>
              <w:t>, Proc of Rilem Workshop, Chapman and Hall, London.</w:t>
            </w:r>
          </w:p>
          <w:p w:rsidR="006836A1" w:rsidRPr="00233183" w:rsidRDefault="006836A1" w:rsidP="005610D3">
            <w:pPr>
              <w:keepNext w:val="0"/>
              <w:tabs>
                <w:tab w:val="center" w:pos="-6300"/>
                <w:tab w:val="center" w:pos="900"/>
              </w:tabs>
              <w:suppressAutoHyphens w:val="0"/>
              <w:spacing w:after="0"/>
              <w:ind w:left="720"/>
              <w:jc w:val="both"/>
              <w:rPr>
                <w:rFonts w:ascii="Times New Roman" w:eastAsia="Times New Roman" w:hAnsi="Times New Roman" w:cs="Times New Roman"/>
                <w:szCs w:val="24"/>
              </w:rPr>
            </w:pPr>
          </w:p>
        </w:tc>
      </w:tr>
    </w:tbl>
    <w:p w:rsidR="007340D0"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Default="007340D0" w:rsidP="0053270A">
      <w:pPr>
        <w:widowControl w:val="0"/>
        <w:spacing w:after="0" w:line="240" w:lineRule="auto"/>
        <w:jc w:val="center"/>
        <w:rPr>
          <w:rFonts w:ascii="Times New Roman" w:eastAsia="Times New Roman" w:hAnsi="Times New Roman" w:cs="Times New Roman"/>
          <w:b/>
          <w:sz w:val="24"/>
          <w:szCs w:val="24"/>
        </w:rPr>
      </w:pPr>
    </w:p>
    <w:p w:rsidR="007340D0" w:rsidRDefault="007340D0" w:rsidP="0053270A">
      <w:pPr>
        <w:widowControl w:val="0"/>
        <w:spacing w:after="0" w:line="240" w:lineRule="auto"/>
        <w:jc w:val="center"/>
        <w:rPr>
          <w:rFonts w:ascii="Times New Roman" w:eastAsia="Times New Roman" w:hAnsi="Times New Roman" w:cs="Times New Roman"/>
          <w:b/>
          <w:sz w:val="24"/>
          <w:szCs w:val="24"/>
        </w:rPr>
      </w:pPr>
    </w:p>
    <w:p w:rsidR="00EA5B36" w:rsidRDefault="00EA5B36" w:rsidP="0053270A">
      <w:pPr>
        <w:widowControl w:val="0"/>
        <w:spacing w:after="0" w:line="240" w:lineRule="auto"/>
        <w:jc w:val="center"/>
        <w:rPr>
          <w:rFonts w:ascii="Times New Roman" w:eastAsia="Times New Roman" w:hAnsi="Times New Roman" w:cs="Times New Roman"/>
          <w:b/>
          <w:sz w:val="24"/>
          <w:szCs w:val="24"/>
        </w:rPr>
      </w:pPr>
    </w:p>
    <w:p w:rsidR="00EA5B36" w:rsidRDefault="00EA5B36" w:rsidP="0053270A">
      <w:pPr>
        <w:widowControl w:val="0"/>
        <w:spacing w:after="0" w:line="240" w:lineRule="auto"/>
        <w:jc w:val="center"/>
        <w:rPr>
          <w:rFonts w:ascii="Times New Roman" w:eastAsia="Times New Roman" w:hAnsi="Times New Roman" w:cs="Times New Roman"/>
          <w:b/>
          <w:sz w:val="24"/>
          <w:szCs w:val="24"/>
        </w:rPr>
      </w:pPr>
    </w:p>
    <w:p w:rsidR="00EA5B36" w:rsidRDefault="00EA5B36" w:rsidP="0053270A">
      <w:pPr>
        <w:widowControl w:val="0"/>
        <w:spacing w:after="0" w:line="240" w:lineRule="auto"/>
        <w:jc w:val="center"/>
        <w:rPr>
          <w:rFonts w:ascii="Times New Roman" w:eastAsia="Times New Roman" w:hAnsi="Times New Roman" w:cs="Times New Roman"/>
          <w:b/>
          <w:sz w:val="24"/>
          <w:szCs w:val="24"/>
        </w:rPr>
      </w:pPr>
    </w:p>
    <w:p w:rsidR="007340D0" w:rsidRDefault="007340D0"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EA5B36" w:rsidRPr="00233183" w:rsidTr="005610D3">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B36" w:rsidRPr="00233183" w:rsidRDefault="00EA5B36" w:rsidP="005610D3">
            <w:pPr>
              <w:pStyle w:val="Title"/>
              <w:spacing w:before="0" w:after="0" w:line="240" w:lineRule="auto"/>
              <w:jc w:val="left"/>
              <w:rPr>
                <w:rFonts w:ascii="Times New Roman" w:hAnsi="Times New Roman" w:cs="Times New Roman"/>
                <w:sz w:val="24"/>
                <w:szCs w:val="24"/>
              </w:rPr>
            </w:pPr>
            <w:r w:rsidRPr="0023318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B36" w:rsidRPr="00233183" w:rsidRDefault="00EA5B36"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B36" w:rsidRPr="00233183" w:rsidRDefault="00EA5B36"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B36" w:rsidRPr="00233183" w:rsidRDefault="00EA5B36"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 xml:space="preserve">YEAR  </w:t>
            </w:r>
          </w:p>
        </w:tc>
      </w:tr>
      <w:tr w:rsidR="00EA5B36" w:rsidRPr="00233183" w:rsidTr="005610D3">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B36" w:rsidRPr="001650C5" w:rsidRDefault="001650C5" w:rsidP="001650C5">
            <w:pPr>
              <w:autoSpaceDE w:val="0"/>
              <w:autoSpaceDN w:val="0"/>
              <w:adjustRightInd w:val="0"/>
              <w:spacing w:after="0"/>
              <w:jc w:val="center"/>
              <w:rPr>
                <w:rFonts w:ascii="Times New Roman" w:hAnsi="Times New Roman" w:cs="Times New Roman"/>
                <w:b/>
                <w:bCs/>
                <w:sz w:val="24"/>
                <w:szCs w:val="24"/>
              </w:rPr>
            </w:pPr>
            <w:r w:rsidRPr="001650C5">
              <w:rPr>
                <w:rFonts w:ascii="Times New Roman" w:eastAsia="Times New Roman" w:hAnsi="Times New Roman" w:cs="Times New Roman"/>
                <w:b/>
                <w:sz w:val="24"/>
                <w:szCs w:val="24"/>
              </w:rPr>
              <w:t>05CE 6036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1650C5" w:rsidRPr="001650C5" w:rsidRDefault="001650C5" w:rsidP="001650C5">
            <w:pPr>
              <w:spacing w:after="0"/>
              <w:jc w:val="center"/>
              <w:rPr>
                <w:rFonts w:ascii="Times New Roman" w:eastAsia="Times New Roman" w:hAnsi="Times New Roman" w:cs="Times New Roman"/>
                <w:b/>
                <w:sz w:val="24"/>
                <w:szCs w:val="24"/>
              </w:rPr>
            </w:pPr>
          </w:p>
          <w:p w:rsidR="001650C5" w:rsidRPr="001650C5" w:rsidRDefault="001650C5" w:rsidP="001650C5">
            <w:pPr>
              <w:spacing w:after="0"/>
              <w:jc w:val="center"/>
              <w:rPr>
                <w:rFonts w:ascii="Times New Roman" w:eastAsia="Times New Roman" w:hAnsi="Times New Roman" w:cs="Times New Roman"/>
                <w:b/>
                <w:sz w:val="24"/>
                <w:szCs w:val="24"/>
              </w:rPr>
            </w:pPr>
            <w:r w:rsidRPr="001650C5">
              <w:rPr>
                <w:rFonts w:ascii="Times New Roman" w:eastAsia="Times New Roman" w:hAnsi="Times New Roman" w:cs="Times New Roman"/>
                <w:b/>
                <w:sz w:val="24"/>
                <w:szCs w:val="24"/>
              </w:rPr>
              <w:t>STRUCTURAL OPTIMIZATION</w:t>
            </w:r>
          </w:p>
          <w:p w:rsidR="00EA5B36" w:rsidRPr="001650C5" w:rsidRDefault="00EA5B36" w:rsidP="001650C5">
            <w:pPr>
              <w:tabs>
                <w:tab w:val="left" w:pos="1260"/>
              </w:tabs>
              <w:spacing w:after="0"/>
              <w:jc w:val="center"/>
              <w:outlineLvl w:val="2"/>
              <w:rPr>
                <w:rFonts w:ascii="Times New Roman" w:eastAsia="Times New Roman" w:hAnsi="Times New Roman" w:cs="Times New Roman"/>
                <w:b/>
                <w:caps/>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B36" w:rsidRPr="00233183" w:rsidRDefault="00EA5B36" w:rsidP="005610D3">
            <w:pPr>
              <w:pStyle w:val="Title"/>
              <w:spacing w:before="0" w:after="0"/>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B36" w:rsidRPr="00233183" w:rsidRDefault="00EA5B36" w:rsidP="005610D3">
            <w:pPr>
              <w:pStyle w:val="Title"/>
              <w:spacing w:before="0" w:after="0" w:line="240" w:lineRule="auto"/>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2015</w:t>
            </w:r>
          </w:p>
        </w:tc>
      </w:tr>
      <w:tr w:rsidR="00EA5B36" w:rsidRPr="00BF1144"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5B36" w:rsidRPr="00233183" w:rsidRDefault="00EA5B36" w:rsidP="005610D3">
            <w:pPr>
              <w:pStyle w:val="Title"/>
              <w:spacing w:before="0" w:after="0" w:line="360" w:lineRule="auto"/>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COURSE OBJECTIVES:</w:t>
            </w:r>
          </w:p>
          <w:p w:rsidR="005610D3" w:rsidRPr="005610D3" w:rsidRDefault="005610D3" w:rsidP="00D71E62">
            <w:pPr>
              <w:keepNext w:val="0"/>
              <w:numPr>
                <w:ilvl w:val="0"/>
                <w:numId w:val="20"/>
              </w:numPr>
              <w:suppressAutoHyphens w:val="0"/>
              <w:autoSpaceDE w:val="0"/>
              <w:autoSpaceDN w:val="0"/>
              <w:adjustRightInd w:val="0"/>
              <w:spacing w:after="0"/>
              <w:jc w:val="both"/>
              <w:rPr>
                <w:rFonts w:ascii="Times New Roman" w:hAnsi="Times New Roman" w:cs="Times New Roman"/>
                <w:sz w:val="24"/>
                <w:szCs w:val="24"/>
                <w:lang w:eastAsia="en-IN"/>
              </w:rPr>
            </w:pPr>
            <w:r w:rsidRPr="005610D3">
              <w:rPr>
                <w:rFonts w:ascii="Times New Roman" w:hAnsi="Times New Roman" w:cs="Times New Roman"/>
                <w:sz w:val="24"/>
                <w:szCs w:val="24"/>
                <w:lang w:eastAsia="en-IN"/>
              </w:rPr>
              <w:t>To provide an engineering view of optimization as a tool for design.</w:t>
            </w:r>
          </w:p>
          <w:p w:rsidR="005610D3" w:rsidRPr="005610D3" w:rsidRDefault="005610D3" w:rsidP="00D71E62">
            <w:pPr>
              <w:keepNext w:val="0"/>
              <w:numPr>
                <w:ilvl w:val="0"/>
                <w:numId w:val="20"/>
              </w:numPr>
              <w:suppressAutoHyphens w:val="0"/>
              <w:autoSpaceDE w:val="0"/>
              <w:autoSpaceDN w:val="0"/>
              <w:adjustRightInd w:val="0"/>
              <w:spacing w:after="0"/>
              <w:jc w:val="both"/>
              <w:rPr>
                <w:rFonts w:ascii="Times New Roman" w:hAnsi="Times New Roman" w:cs="Times New Roman"/>
                <w:b/>
                <w:bCs/>
                <w:sz w:val="24"/>
                <w:szCs w:val="24"/>
                <w:lang w:eastAsia="en-IN"/>
              </w:rPr>
            </w:pPr>
            <w:r w:rsidRPr="005610D3">
              <w:rPr>
                <w:rFonts w:ascii="Times New Roman" w:hAnsi="Times New Roman" w:cs="Times New Roman"/>
                <w:sz w:val="24"/>
                <w:szCs w:val="24"/>
                <w:lang w:eastAsia="en-IN"/>
              </w:rPr>
              <w:t xml:space="preserve"> The course will also concentrate on the mathematical and numerical techniques of optimization as applied to structural engineering problems</w:t>
            </w:r>
            <w:r w:rsidRPr="005610D3">
              <w:rPr>
                <w:rFonts w:ascii="Times New Roman" w:hAnsi="Times New Roman" w:cs="Times New Roman"/>
                <w:b/>
                <w:bCs/>
                <w:sz w:val="24"/>
                <w:szCs w:val="24"/>
                <w:lang w:eastAsia="en-IN"/>
              </w:rPr>
              <w:t>.</w:t>
            </w:r>
          </w:p>
          <w:p w:rsidR="00EA5B36" w:rsidRPr="00233183" w:rsidRDefault="00EA5B36" w:rsidP="00DB1F85">
            <w:pPr>
              <w:spacing w:after="0" w:line="360" w:lineRule="auto"/>
              <w:jc w:val="both"/>
              <w:rPr>
                <w:rFonts w:ascii="Times New Roman" w:hAnsi="Times New Roman" w:cs="Times New Roman"/>
                <w:b/>
                <w:bCs/>
                <w:color w:val="auto"/>
                <w:sz w:val="24"/>
                <w:szCs w:val="24"/>
              </w:rPr>
            </w:pPr>
            <w:r w:rsidRPr="00233183">
              <w:rPr>
                <w:rFonts w:ascii="Times New Roman" w:hAnsi="Times New Roman" w:cs="Times New Roman"/>
                <w:b/>
                <w:bCs/>
                <w:color w:val="auto"/>
                <w:sz w:val="24"/>
                <w:szCs w:val="24"/>
              </w:rPr>
              <w:t>COURSE OUTCOMES:</w:t>
            </w:r>
          </w:p>
          <w:p w:rsidR="005610D3" w:rsidRPr="005610D3" w:rsidRDefault="005610D3" w:rsidP="005610D3">
            <w:pPr>
              <w:tabs>
                <w:tab w:val="left" w:pos="1260"/>
              </w:tabs>
              <w:spacing w:after="0"/>
              <w:jc w:val="both"/>
              <w:outlineLvl w:val="8"/>
              <w:rPr>
                <w:rFonts w:ascii="Times New Roman" w:hAnsi="Times New Roman" w:cs="Times New Roman"/>
                <w:iCs/>
                <w:sz w:val="24"/>
                <w:szCs w:val="24"/>
                <w:lang w:eastAsia="en-IN"/>
              </w:rPr>
            </w:pPr>
            <w:r w:rsidRPr="005610D3">
              <w:rPr>
                <w:rFonts w:ascii="Times New Roman" w:hAnsi="Times New Roman" w:cs="Times New Roman"/>
                <w:iCs/>
                <w:sz w:val="24"/>
                <w:szCs w:val="24"/>
                <w:lang w:eastAsia="en-IN"/>
              </w:rPr>
              <w:t>On successful completion of this course, students are able to</w:t>
            </w:r>
          </w:p>
          <w:p w:rsidR="005610D3" w:rsidRPr="005610D3" w:rsidRDefault="005610D3" w:rsidP="00D71E62">
            <w:pPr>
              <w:keepNext w:val="0"/>
              <w:numPr>
                <w:ilvl w:val="0"/>
                <w:numId w:val="20"/>
              </w:numPr>
              <w:suppressAutoHyphens w:val="0"/>
              <w:autoSpaceDE w:val="0"/>
              <w:autoSpaceDN w:val="0"/>
              <w:adjustRightInd w:val="0"/>
              <w:spacing w:after="0"/>
              <w:jc w:val="both"/>
              <w:rPr>
                <w:rFonts w:ascii="Times New Roman" w:hAnsi="Times New Roman" w:cs="Times New Roman"/>
                <w:sz w:val="24"/>
                <w:szCs w:val="24"/>
                <w:lang w:eastAsia="en-IN"/>
              </w:rPr>
            </w:pPr>
            <w:r w:rsidRPr="005610D3">
              <w:rPr>
                <w:rFonts w:ascii="Times New Roman" w:hAnsi="Times New Roman" w:cs="Times New Roman"/>
                <w:sz w:val="24"/>
                <w:szCs w:val="24"/>
                <w:lang w:eastAsia="en-IN"/>
              </w:rPr>
              <w:t>Understand the need and concepts of design optimization.</w:t>
            </w:r>
          </w:p>
          <w:p w:rsidR="00EA5B36" w:rsidRPr="005610D3" w:rsidRDefault="005610D3" w:rsidP="00D71E62">
            <w:pPr>
              <w:keepNext w:val="0"/>
              <w:numPr>
                <w:ilvl w:val="0"/>
                <w:numId w:val="20"/>
              </w:numPr>
              <w:suppressAutoHyphens w:val="0"/>
              <w:spacing w:before="100" w:beforeAutospacing="1" w:after="100" w:afterAutospacing="1"/>
              <w:jc w:val="both"/>
              <w:rPr>
                <w:rFonts w:ascii="Times New Roman" w:hAnsi="Times New Roman" w:cs="Times New Roman"/>
                <w:sz w:val="24"/>
                <w:szCs w:val="24"/>
                <w:lang w:eastAsia="en-IN"/>
              </w:rPr>
            </w:pPr>
            <w:r w:rsidRPr="005610D3">
              <w:rPr>
                <w:rFonts w:ascii="Times New Roman" w:hAnsi="Times New Roman" w:cs="Times New Roman"/>
                <w:sz w:val="24"/>
                <w:szCs w:val="24"/>
                <w:lang w:eastAsia="en-IN"/>
              </w:rPr>
              <w:t>To use conventional and modern optimization methods in structural applications.</w:t>
            </w:r>
          </w:p>
        </w:tc>
      </w:tr>
      <w:tr w:rsidR="00EA5B36" w:rsidRPr="00233183" w:rsidTr="005610D3">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A5B36" w:rsidRPr="00233183" w:rsidRDefault="00EA5B36"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A5B36" w:rsidRPr="00233183" w:rsidRDefault="00EA5B36" w:rsidP="005610D3">
            <w:pPr>
              <w:pStyle w:val="Title"/>
              <w:spacing w:before="0" w:after="0" w:line="36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A5B36" w:rsidRPr="00233183" w:rsidRDefault="00EA5B36" w:rsidP="005610D3">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HRS</w:t>
            </w:r>
          </w:p>
        </w:tc>
      </w:tr>
      <w:tr w:rsidR="00EA5B36" w:rsidRPr="00233183" w:rsidTr="005610D3">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5B36" w:rsidRPr="00233183" w:rsidRDefault="00EA5B36"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A5B36" w:rsidRPr="005610D3" w:rsidRDefault="005610D3" w:rsidP="005610D3">
            <w:pPr>
              <w:autoSpaceDE w:val="0"/>
              <w:autoSpaceDN w:val="0"/>
              <w:adjustRightInd w:val="0"/>
              <w:spacing w:after="0"/>
              <w:jc w:val="both"/>
              <w:outlineLvl w:val="8"/>
              <w:rPr>
                <w:rFonts w:ascii="Times New Roman" w:eastAsia="Times New Roman" w:hAnsi="Times New Roman" w:cs="Times New Roman"/>
                <w:sz w:val="24"/>
                <w:szCs w:val="24"/>
              </w:rPr>
            </w:pPr>
            <w:r w:rsidRPr="005610D3">
              <w:rPr>
                <w:rFonts w:ascii="Times New Roman" w:eastAsia="Times New Roman" w:hAnsi="Times New Roman" w:cs="Times New Roman"/>
                <w:sz w:val="24"/>
                <w:szCs w:val="24"/>
              </w:rPr>
              <w:t>Introduction –Problem formulation with examples; Single Variable Unconstrained Optimisation Techniques – Optimality Criteria; Bracketing methods– Unrestricted search, Exhaustive search; Region Elimination methods:–Interval Halving methods, Dichotomous search, Fibonacci method, Golden section method; Interpolation methods–Quadratic Interpolation method, Cubic Interpolation method; Gradient Based methods– Newton–Raphson method, Secant method, Bisection method.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A5B36" w:rsidRPr="00233183" w:rsidRDefault="00EA5B36" w:rsidP="005610D3">
            <w:pPr>
              <w:spacing w:line="240" w:lineRule="auto"/>
              <w:jc w:val="center"/>
              <w:rPr>
                <w:rFonts w:ascii="Times New Roman" w:hAnsi="Times New Roman" w:cs="Times New Roman"/>
                <w:sz w:val="24"/>
                <w:szCs w:val="24"/>
              </w:rPr>
            </w:pPr>
          </w:p>
          <w:p w:rsidR="00EA5B36" w:rsidRPr="00233183" w:rsidRDefault="00EA5B36"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9</w:t>
            </w:r>
          </w:p>
        </w:tc>
      </w:tr>
      <w:tr w:rsidR="00EA5B36" w:rsidRPr="00233183" w:rsidTr="005610D3">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B36" w:rsidRPr="00233183" w:rsidRDefault="00EA5B36"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INTERNAL TEST </w:t>
            </w:r>
            <w:r w:rsidRPr="00233183">
              <w:rPr>
                <w:rFonts w:ascii="Times New Roman" w:eastAsia="Times New Roman" w:hAnsi="Times New Roman" w:cs="Times New Roman"/>
                <w:b/>
                <w:sz w:val="24"/>
                <w:szCs w:val="24"/>
                <w:shd w:val="clear" w:color="auto" w:fill="F2F2F2" w:themeFill="background1" w:themeFillShade="F2"/>
              </w:rPr>
              <w:t>1 (Module 1)</w:t>
            </w:r>
          </w:p>
        </w:tc>
      </w:tr>
      <w:tr w:rsidR="00EA5B36" w:rsidRPr="00233183" w:rsidTr="005610D3">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5B36" w:rsidRPr="00233183" w:rsidRDefault="00EA5B36"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A5B36" w:rsidRPr="005610D3" w:rsidRDefault="005610D3" w:rsidP="005610D3">
            <w:pPr>
              <w:autoSpaceDE w:val="0"/>
              <w:autoSpaceDN w:val="0"/>
              <w:adjustRightInd w:val="0"/>
              <w:spacing w:after="0"/>
              <w:jc w:val="both"/>
              <w:rPr>
                <w:rFonts w:ascii="Times New Roman" w:eastAsia="Times New Roman" w:hAnsi="Times New Roman" w:cs="Times New Roman"/>
                <w:sz w:val="24"/>
                <w:szCs w:val="24"/>
              </w:rPr>
            </w:pPr>
            <w:r w:rsidRPr="005610D3">
              <w:rPr>
                <w:rFonts w:ascii="Times New Roman" w:eastAsia="Times New Roman" w:hAnsi="Times New Roman" w:cs="Times New Roman"/>
                <w:sz w:val="24"/>
                <w:szCs w:val="24"/>
              </w:rPr>
              <w:t xml:space="preserve">Multi Variable Unconstrained Optimisation Techniques – Optimality Criteria; Unidirectional Search ; Direct Search methods – Random search, Grid search, Univariate method, Hooke’s and Jeeves’ pattern search method, Powell’s conjugate direction method, Simplex method; Gradient based methods–Cauchy’s (Steepest descent) method, Conjugate gradient (Fletcher–Reeves) method, Newton’s method, Variable metric </w:t>
            </w:r>
            <w:r w:rsidRPr="005610D3">
              <w:rPr>
                <w:rFonts w:ascii="Times New Roman" w:eastAsia="Times New Roman" w:hAnsi="Times New Roman" w:cs="Times New Roman"/>
                <w:sz w:val="24"/>
                <w:szCs w:val="24"/>
              </w:rPr>
              <w:lastRenderedPageBreak/>
              <w:t>(DFP)method, BFGS method.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A5B36" w:rsidRPr="00233183" w:rsidRDefault="00EA5B36" w:rsidP="005610D3">
            <w:pPr>
              <w:spacing w:line="240" w:lineRule="auto"/>
              <w:jc w:val="center"/>
              <w:rPr>
                <w:rFonts w:ascii="Times New Roman" w:hAnsi="Times New Roman" w:cs="Times New Roman"/>
                <w:sz w:val="24"/>
                <w:szCs w:val="24"/>
              </w:rPr>
            </w:pPr>
            <w:r w:rsidRPr="00233183">
              <w:rPr>
                <w:rFonts w:ascii="Times New Roman" w:hAnsi="Times New Roman" w:cs="Times New Roman"/>
                <w:sz w:val="24"/>
                <w:szCs w:val="24"/>
              </w:rPr>
              <w:lastRenderedPageBreak/>
              <w:t>9</w:t>
            </w:r>
          </w:p>
        </w:tc>
      </w:tr>
      <w:tr w:rsidR="00EA5B36" w:rsidRPr="00233183"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B36" w:rsidRPr="00233183" w:rsidRDefault="00EA5B36" w:rsidP="005610D3">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lastRenderedPageBreak/>
              <w:t xml:space="preserve">INTERNAL TEST 2 </w:t>
            </w:r>
            <w:r w:rsidRPr="00233183">
              <w:rPr>
                <w:rFonts w:ascii="Times New Roman" w:eastAsia="Times New Roman" w:hAnsi="Times New Roman" w:cs="Times New Roman"/>
                <w:b/>
                <w:sz w:val="24"/>
                <w:szCs w:val="24"/>
                <w:shd w:val="clear" w:color="auto" w:fill="F2F2F2" w:themeFill="background1" w:themeFillShade="F2"/>
              </w:rPr>
              <w:t>(Module 2)</w:t>
            </w:r>
          </w:p>
        </w:tc>
      </w:tr>
      <w:tr w:rsidR="00EA5B36" w:rsidRPr="00233183" w:rsidTr="005610D3">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5B36" w:rsidRPr="00233183" w:rsidRDefault="00EA5B36"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A5B36" w:rsidRPr="005610D3" w:rsidRDefault="005610D3" w:rsidP="005610D3">
            <w:pPr>
              <w:autoSpaceDE w:val="0"/>
              <w:autoSpaceDN w:val="0"/>
              <w:adjustRightInd w:val="0"/>
              <w:spacing w:after="0"/>
              <w:jc w:val="both"/>
              <w:rPr>
                <w:rFonts w:ascii="Times New Roman" w:eastAsia="Times New Roman" w:hAnsi="Times New Roman" w:cs="Times New Roman"/>
                <w:sz w:val="24"/>
                <w:szCs w:val="24"/>
              </w:rPr>
            </w:pPr>
            <w:r w:rsidRPr="005610D3">
              <w:rPr>
                <w:rFonts w:ascii="Times New Roman" w:eastAsia="Times New Roman" w:hAnsi="Times New Roman" w:cs="Times New Roman"/>
                <w:sz w:val="24"/>
                <w:szCs w:val="24"/>
              </w:rPr>
              <w:t>Constrained Optimisation Techniques;Classical methods – Direct substitution method, Constrained variation method, method of Lagrange multipliers, Kuhn–Tucker conditions. Linear programming problem: Standard form, Simplex method; Indirect methods –Elimination of constraints, Transformation techniques, and Penalty function method;Direct methods – Zoutendijk’s method of feasible direction, Rosen’s gradient Projection method.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A5B36" w:rsidRPr="00233183" w:rsidRDefault="00EA5B36"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10</w:t>
            </w:r>
          </w:p>
        </w:tc>
      </w:tr>
      <w:tr w:rsidR="00EA5B36" w:rsidRPr="00233183" w:rsidTr="005610D3">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5B36" w:rsidRPr="00233183" w:rsidRDefault="00EA5B36" w:rsidP="005610D3">
            <w:pPr>
              <w:spacing w:after="0" w:line="24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5610D3" w:rsidRPr="005610D3" w:rsidRDefault="005610D3" w:rsidP="005610D3">
            <w:pPr>
              <w:autoSpaceDE w:val="0"/>
              <w:autoSpaceDN w:val="0"/>
              <w:adjustRightInd w:val="0"/>
              <w:spacing w:after="0"/>
              <w:jc w:val="both"/>
              <w:rPr>
                <w:rFonts w:ascii="Times New Roman" w:eastAsia="Times New Roman" w:hAnsi="Times New Roman" w:cs="Times New Roman"/>
                <w:sz w:val="24"/>
                <w:szCs w:val="24"/>
              </w:rPr>
            </w:pPr>
            <w:r w:rsidRPr="005610D3">
              <w:rPr>
                <w:rFonts w:ascii="Times New Roman" w:eastAsia="Times New Roman" w:hAnsi="Times New Roman" w:cs="Times New Roman"/>
                <w:sz w:val="24"/>
                <w:szCs w:val="24"/>
              </w:rPr>
              <w:t>Specialized Optimisation techniques – Dynamic programming, Geometric programming, Genetic Algorithms.</w:t>
            </w:r>
          </w:p>
          <w:p w:rsidR="00EA5B36" w:rsidRPr="00BF1144" w:rsidRDefault="00EA5B36" w:rsidP="005610D3">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EA5B36" w:rsidRPr="00233183" w:rsidRDefault="00EA5B36" w:rsidP="005610D3">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8</w:t>
            </w:r>
          </w:p>
        </w:tc>
      </w:tr>
      <w:tr w:rsidR="00EA5B36" w:rsidRPr="00233183"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EA5B36" w:rsidRPr="00233183" w:rsidRDefault="00EA5B36" w:rsidP="005610D3">
            <w:pPr>
              <w:spacing w:after="0" w:line="360" w:lineRule="auto"/>
              <w:jc w:val="center"/>
              <w:rPr>
                <w:rFonts w:ascii="Times New Roman" w:hAnsi="Times New Roman" w:cs="Times New Roman"/>
                <w:sz w:val="24"/>
                <w:szCs w:val="24"/>
              </w:rPr>
            </w:pPr>
            <w:r w:rsidRPr="00233183">
              <w:rPr>
                <w:rFonts w:ascii="Times New Roman" w:eastAsia="Times New Roman" w:hAnsi="Times New Roman" w:cs="Times New Roman"/>
                <w:b/>
                <w:sz w:val="24"/>
                <w:szCs w:val="24"/>
              </w:rPr>
              <w:t xml:space="preserve">END SEMESTER </w:t>
            </w:r>
            <w:r w:rsidRPr="00233183">
              <w:rPr>
                <w:rFonts w:ascii="Times New Roman" w:eastAsia="Times New Roman" w:hAnsi="Times New Roman" w:cs="Times New Roman"/>
                <w:b/>
                <w:sz w:val="24"/>
                <w:szCs w:val="24"/>
                <w:shd w:val="clear" w:color="auto" w:fill="FFFFFF" w:themeFill="background1"/>
              </w:rPr>
              <w:t xml:space="preserve">EXAM </w:t>
            </w:r>
            <w:r w:rsidRPr="00233183">
              <w:rPr>
                <w:rFonts w:ascii="Times New Roman" w:eastAsia="Times New Roman" w:hAnsi="Times New Roman" w:cs="Times New Roman"/>
                <w:b/>
                <w:sz w:val="24"/>
                <w:szCs w:val="24"/>
                <w:shd w:val="clear" w:color="auto" w:fill="F2F2F2" w:themeFill="background1" w:themeFillShade="F2"/>
              </w:rPr>
              <w:t>(ALL Modules</w:t>
            </w:r>
            <w:r w:rsidRPr="00233183">
              <w:rPr>
                <w:rFonts w:ascii="Times New Roman" w:eastAsia="Times New Roman" w:hAnsi="Times New Roman" w:cs="Times New Roman"/>
                <w:b/>
                <w:sz w:val="24"/>
                <w:szCs w:val="24"/>
                <w:shd w:val="clear" w:color="auto" w:fill="FFFFFF" w:themeFill="background1"/>
              </w:rPr>
              <w:t>)</w:t>
            </w:r>
          </w:p>
        </w:tc>
      </w:tr>
      <w:tr w:rsidR="00EA5B36" w:rsidRPr="00233183" w:rsidTr="005610D3">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A5B36" w:rsidRPr="00233183" w:rsidRDefault="00EA5B36" w:rsidP="005610D3">
            <w:pPr>
              <w:spacing w:after="0" w:line="240" w:lineRule="auto"/>
              <w:rPr>
                <w:rFonts w:ascii="Times New Roman" w:eastAsia="Times New Roman" w:hAnsi="Times New Roman" w:cs="Times New Roman"/>
                <w:b/>
                <w:sz w:val="18"/>
                <w:szCs w:val="18"/>
              </w:rPr>
            </w:pPr>
          </w:p>
          <w:p w:rsidR="00EA5B36" w:rsidRDefault="00EA5B36" w:rsidP="005610D3">
            <w:pPr>
              <w:spacing w:after="0" w:line="240" w:lineRule="auto"/>
              <w:rPr>
                <w:rFonts w:ascii="Times New Roman" w:eastAsia="Times New Roman" w:hAnsi="Times New Roman" w:cs="Times New Roman"/>
                <w:b/>
                <w:sz w:val="18"/>
                <w:szCs w:val="18"/>
              </w:rPr>
            </w:pPr>
            <w:r w:rsidRPr="00233183">
              <w:rPr>
                <w:rFonts w:ascii="Times New Roman" w:eastAsia="Times New Roman" w:hAnsi="Times New Roman" w:cs="Times New Roman"/>
                <w:b/>
                <w:sz w:val="18"/>
                <w:szCs w:val="18"/>
              </w:rPr>
              <w:t>REFERENCES:</w:t>
            </w:r>
          </w:p>
          <w:p w:rsidR="005610D3" w:rsidRPr="00233183" w:rsidRDefault="005610D3" w:rsidP="005610D3">
            <w:pPr>
              <w:spacing w:after="0" w:line="240" w:lineRule="auto"/>
              <w:rPr>
                <w:rFonts w:ascii="Times New Roman" w:eastAsia="Times New Roman" w:hAnsi="Times New Roman" w:cs="Times New Roman"/>
                <w:b/>
                <w:sz w:val="18"/>
                <w:szCs w:val="18"/>
              </w:rPr>
            </w:pPr>
          </w:p>
          <w:p w:rsidR="005610D3" w:rsidRPr="005610D3" w:rsidRDefault="005610D3" w:rsidP="005610D3">
            <w:pPr>
              <w:autoSpaceDE w:val="0"/>
              <w:autoSpaceDN w:val="0"/>
              <w:adjustRightInd w:val="0"/>
              <w:spacing w:after="0"/>
              <w:jc w:val="both"/>
              <w:rPr>
                <w:rFonts w:ascii="Times New Roman" w:eastAsia="Times New Roman" w:hAnsi="Times New Roman" w:cs="Times New Roman"/>
                <w:sz w:val="24"/>
                <w:szCs w:val="24"/>
              </w:rPr>
            </w:pPr>
            <w:r w:rsidRPr="005610D3">
              <w:rPr>
                <w:rFonts w:ascii="Times New Roman" w:eastAsia="Times New Roman" w:hAnsi="Times New Roman" w:cs="Times New Roman"/>
                <w:sz w:val="24"/>
                <w:szCs w:val="24"/>
              </w:rPr>
              <w:t>1.    Rao S. S., “</w:t>
            </w:r>
            <w:r w:rsidRPr="005610D3">
              <w:rPr>
                <w:rFonts w:ascii="Times New Roman" w:eastAsia="Times New Roman" w:hAnsi="Times New Roman" w:cs="Times New Roman"/>
                <w:iCs/>
                <w:sz w:val="24"/>
                <w:szCs w:val="24"/>
              </w:rPr>
              <w:t>Engineering Optimisation – Theory and Practice”</w:t>
            </w:r>
            <w:r w:rsidRPr="005610D3">
              <w:rPr>
                <w:rFonts w:ascii="Times New Roman" w:eastAsia="Times New Roman" w:hAnsi="Times New Roman" w:cs="Times New Roman"/>
                <w:sz w:val="24"/>
                <w:szCs w:val="24"/>
              </w:rPr>
              <w:t>, New Age International.</w:t>
            </w:r>
          </w:p>
          <w:p w:rsidR="005610D3" w:rsidRPr="005610D3" w:rsidRDefault="005610D3" w:rsidP="005610D3">
            <w:pPr>
              <w:autoSpaceDE w:val="0"/>
              <w:autoSpaceDN w:val="0"/>
              <w:adjustRightInd w:val="0"/>
              <w:spacing w:after="0"/>
              <w:jc w:val="both"/>
              <w:rPr>
                <w:rFonts w:ascii="Times New Roman" w:eastAsia="Times New Roman" w:hAnsi="Times New Roman" w:cs="Times New Roman"/>
                <w:sz w:val="24"/>
                <w:szCs w:val="24"/>
              </w:rPr>
            </w:pPr>
            <w:r w:rsidRPr="005610D3">
              <w:rPr>
                <w:rFonts w:ascii="Times New Roman" w:eastAsia="Times New Roman" w:hAnsi="Times New Roman" w:cs="Times New Roman"/>
                <w:sz w:val="24"/>
                <w:szCs w:val="24"/>
              </w:rPr>
              <w:t>2.    Deb, K., “</w:t>
            </w:r>
            <w:r w:rsidRPr="005610D3">
              <w:rPr>
                <w:rFonts w:ascii="Times New Roman" w:eastAsia="Times New Roman" w:hAnsi="Times New Roman" w:cs="Times New Roman"/>
                <w:iCs/>
                <w:sz w:val="24"/>
                <w:szCs w:val="24"/>
              </w:rPr>
              <w:t>Optimisation for Engineering Design – Algorithms and examples”</w:t>
            </w:r>
            <w:r w:rsidRPr="005610D3">
              <w:rPr>
                <w:rFonts w:ascii="Times New Roman" w:eastAsia="Times New Roman" w:hAnsi="Times New Roman" w:cs="Times New Roman"/>
                <w:sz w:val="24"/>
                <w:szCs w:val="24"/>
              </w:rPr>
              <w:t>, Prentice</w:t>
            </w:r>
          </w:p>
          <w:p w:rsidR="005610D3" w:rsidRPr="005610D3" w:rsidRDefault="005610D3" w:rsidP="005610D3">
            <w:pPr>
              <w:autoSpaceDE w:val="0"/>
              <w:autoSpaceDN w:val="0"/>
              <w:adjustRightInd w:val="0"/>
              <w:spacing w:after="0"/>
              <w:ind w:left="450"/>
              <w:jc w:val="both"/>
              <w:rPr>
                <w:rFonts w:ascii="Times New Roman" w:eastAsia="Times New Roman" w:hAnsi="Times New Roman" w:cs="Times New Roman"/>
                <w:sz w:val="24"/>
                <w:szCs w:val="24"/>
              </w:rPr>
            </w:pPr>
            <w:r w:rsidRPr="005610D3">
              <w:rPr>
                <w:rFonts w:ascii="Times New Roman" w:eastAsia="Times New Roman" w:hAnsi="Times New Roman" w:cs="Times New Roman"/>
                <w:sz w:val="24"/>
                <w:szCs w:val="24"/>
              </w:rPr>
              <w:t>Hall.</w:t>
            </w:r>
          </w:p>
          <w:p w:rsidR="005610D3" w:rsidRPr="005610D3" w:rsidRDefault="005610D3" w:rsidP="005610D3">
            <w:pPr>
              <w:autoSpaceDE w:val="0"/>
              <w:autoSpaceDN w:val="0"/>
              <w:adjustRightInd w:val="0"/>
              <w:spacing w:after="0"/>
              <w:jc w:val="both"/>
              <w:rPr>
                <w:rFonts w:ascii="Times New Roman" w:eastAsia="Times New Roman" w:hAnsi="Times New Roman" w:cs="Times New Roman"/>
                <w:sz w:val="24"/>
                <w:szCs w:val="24"/>
              </w:rPr>
            </w:pPr>
            <w:r w:rsidRPr="005610D3">
              <w:rPr>
                <w:rFonts w:ascii="Times New Roman" w:eastAsia="Times New Roman" w:hAnsi="Times New Roman" w:cs="Times New Roman"/>
                <w:sz w:val="24"/>
                <w:szCs w:val="24"/>
              </w:rPr>
              <w:t>3.     Kirsch U., “</w:t>
            </w:r>
            <w:r w:rsidRPr="005610D3">
              <w:rPr>
                <w:rFonts w:ascii="Times New Roman" w:eastAsia="Times New Roman" w:hAnsi="Times New Roman" w:cs="Times New Roman"/>
                <w:iCs/>
                <w:sz w:val="24"/>
                <w:szCs w:val="24"/>
              </w:rPr>
              <w:t>Optimum Structural Design”</w:t>
            </w:r>
            <w:r w:rsidRPr="005610D3">
              <w:rPr>
                <w:rFonts w:ascii="Times New Roman" w:eastAsia="Times New Roman" w:hAnsi="Times New Roman" w:cs="Times New Roman"/>
                <w:sz w:val="24"/>
                <w:szCs w:val="24"/>
              </w:rPr>
              <w:t>, McGraw Hill.</w:t>
            </w:r>
          </w:p>
          <w:p w:rsidR="005610D3" w:rsidRPr="005610D3" w:rsidRDefault="005610D3" w:rsidP="005610D3">
            <w:pPr>
              <w:autoSpaceDE w:val="0"/>
              <w:autoSpaceDN w:val="0"/>
              <w:adjustRightInd w:val="0"/>
              <w:spacing w:after="0"/>
              <w:jc w:val="both"/>
              <w:rPr>
                <w:rFonts w:ascii="Times New Roman" w:eastAsia="Times New Roman" w:hAnsi="Times New Roman" w:cs="Times New Roman"/>
                <w:sz w:val="24"/>
                <w:szCs w:val="24"/>
              </w:rPr>
            </w:pPr>
            <w:r w:rsidRPr="005610D3">
              <w:rPr>
                <w:rFonts w:ascii="Times New Roman" w:eastAsia="Times New Roman" w:hAnsi="Times New Roman" w:cs="Times New Roman"/>
                <w:sz w:val="24"/>
                <w:szCs w:val="24"/>
              </w:rPr>
              <w:t>4.     Arora J S. “</w:t>
            </w:r>
            <w:r w:rsidRPr="005610D3">
              <w:rPr>
                <w:rFonts w:ascii="Times New Roman" w:eastAsia="Times New Roman" w:hAnsi="Times New Roman" w:cs="Times New Roman"/>
                <w:iCs/>
                <w:sz w:val="24"/>
                <w:szCs w:val="24"/>
              </w:rPr>
              <w:t>Introduction to Optimum Design”</w:t>
            </w:r>
            <w:r w:rsidRPr="005610D3">
              <w:rPr>
                <w:rFonts w:ascii="Times New Roman" w:eastAsia="Times New Roman" w:hAnsi="Times New Roman" w:cs="Times New Roman"/>
                <w:sz w:val="24"/>
                <w:szCs w:val="24"/>
              </w:rPr>
              <w:t>, McGraw Hill</w:t>
            </w:r>
          </w:p>
          <w:p w:rsidR="005610D3" w:rsidRPr="005610D3" w:rsidRDefault="005610D3" w:rsidP="005610D3">
            <w:pPr>
              <w:autoSpaceDE w:val="0"/>
              <w:autoSpaceDN w:val="0"/>
              <w:adjustRightInd w:val="0"/>
              <w:spacing w:after="0"/>
              <w:jc w:val="both"/>
              <w:rPr>
                <w:rFonts w:ascii="Times New Roman" w:eastAsia="Times New Roman" w:hAnsi="Times New Roman" w:cs="Times New Roman"/>
                <w:iCs/>
                <w:sz w:val="24"/>
                <w:szCs w:val="24"/>
              </w:rPr>
            </w:pPr>
            <w:r w:rsidRPr="005610D3">
              <w:rPr>
                <w:rFonts w:ascii="Times New Roman" w:eastAsia="Times New Roman" w:hAnsi="Times New Roman" w:cs="Times New Roman"/>
                <w:sz w:val="24"/>
                <w:szCs w:val="24"/>
              </w:rPr>
              <w:t>5.     Rajeev S and Krishnamoorthy C. S., “</w:t>
            </w:r>
            <w:r w:rsidRPr="005610D3">
              <w:rPr>
                <w:rFonts w:ascii="Times New Roman" w:eastAsia="Times New Roman" w:hAnsi="Times New Roman" w:cs="Times New Roman"/>
                <w:iCs/>
                <w:sz w:val="24"/>
                <w:szCs w:val="24"/>
              </w:rPr>
              <w:t>Discrete Optimisation of Structures using</w:t>
            </w:r>
          </w:p>
          <w:p w:rsidR="005610D3" w:rsidRPr="005610D3" w:rsidRDefault="005610D3" w:rsidP="005610D3">
            <w:pPr>
              <w:autoSpaceDE w:val="0"/>
              <w:autoSpaceDN w:val="0"/>
              <w:adjustRightInd w:val="0"/>
              <w:spacing w:after="0"/>
              <w:ind w:left="450"/>
              <w:jc w:val="both"/>
              <w:rPr>
                <w:rFonts w:ascii="Times New Roman" w:eastAsia="Times New Roman" w:hAnsi="Times New Roman" w:cs="Times New Roman"/>
                <w:sz w:val="24"/>
                <w:szCs w:val="24"/>
              </w:rPr>
            </w:pPr>
            <w:r w:rsidRPr="005610D3">
              <w:rPr>
                <w:rFonts w:ascii="Times New Roman" w:eastAsia="Times New Roman" w:hAnsi="Times New Roman" w:cs="Times New Roman"/>
                <w:iCs/>
                <w:sz w:val="24"/>
                <w:szCs w:val="24"/>
              </w:rPr>
              <w:t>Genetic Algorithms”</w:t>
            </w:r>
            <w:r w:rsidRPr="005610D3">
              <w:rPr>
                <w:rFonts w:ascii="Times New Roman" w:eastAsia="Times New Roman" w:hAnsi="Times New Roman" w:cs="Times New Roman"/>
                <w:sz w:val="24"/>
                <w:szCs w:val="24"/>
              </w:rPr>
              <w:t>, Journal of Structural Engineering, Vol. 118, No. 5, 1992, 1223–</w:t>
            </w:r>
          </w:p>
          <w:p w:rsidR="005610D3" w:rsidRPr="005610D3" w:rsidRDefault="005610D3" w:rsidP="005610D3">
            <w:pPr>
              <w:autoSpaceDE w:val="0"/>
              <w:autoSpaceDN w:val="0"/>
              <w:adjustRightInd w:val="0"/>
              <w:spacing w:after="0"/>
              <w:ind w:left="450"/>
              <w:jc w:val="both"/>
              <w:rPr>
                <w:rFonts w:ascii="Times New Roman" w:eastAsia="Times New Roman" w:hAnsi="Times New Roman" w:cs="Times New Roman"/>
                <w:b/>
                <w:sz w:val="24"/>
                <w:szCs w:val="24"/>
              </w:rPr>
            </w:pPr>
            <w:r w:rsidRPr="005610D3">
              <w:rPr>
                <w:rFonts w:ascii="Times New Roman" w:eastAsia="Times New Roman" w:hAnsi="Times New Roman" w:cs="Times New Roman"/>
                <w:sz w:val="24"/>
                <w:szCs w:val="24"/>
              </w:rPr>
              <w:t>1250.</w:t>
            </w:r>
          </w:p>
          <w:p w:rsidR="00EA5B36" w:rsidRPr="00233183" w:rsidRDefault="00EA5B36" w:rsidP="005610D3">
            <w:pPr>
              <w:keepNext w:val="0"/>
              <w:tabs>
                <w:tab w:val="center" w:pos="-6300"/>
                <w:tab w:val="center" w:pos="900"/>
              </w:tabs>
              <w:suppressAutoHyphens w:val="0"/>
              <w:spacing w:after="0"/>
              <w:ind w:left="720"/>
              <w:jc w:val="both"/>
              <w:rPr>
                <w:rFonts w:ascii="Times New Roman" w:eastAsia="Times New Roman" w:hAnsi="Times New Roman" w:cs="Times New Roman"/>
                <w:szCs w:val="24"/>
              </w:rPr>
            </w:pPr>
          </w:p>
        </w:tc>
      </w:tr>
    </w:tbl>
    <w:p w:rsidR="005E4EA7"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Default="005E4EA7" w:rsidP="0053270A">
      <w:pPr>
        <w:widowControl w:val="0"/>
        <w:spacing w:after="0" w:line="240" w:lineRule="auto"/>
        <w:jc w:val="center"/>
        <w:rPr>
          <w:rFonts w:ascii="Times New Roman" w:eastAsia="Times New Roman" w:hAnsi="Times New Roman" w:cs="Times New Roman"/>
          <w:b/>
          <w:sz w:val="24"/>
          <w:szCs w:val="24"/>
        </w:rPr>
      </w:pPr>
    </w:p>
    <w:p w:rsidR="005E4EA7" w:rsidRDefault="005E4EA7" w:rsidP="0053270A">
      <w:pPr>
        <w:widowControl w:val="0"/>
        <w:spacing w:after="0" w:line="240" w:lineRule="auto"/>
        <w:jc w:val="center"/>
        <w:rPr>
          <w:rFonts w:ascii="Times New Roman" w:eastAsia="Times New Roman" w:hAnsi="Times New Roman" w:cs="Times New Roman"/>
          <w:b/>
          <w:sz w:val="24"/>
          <w:szCs w:val="24"/>
        </w:rPr>
      </w:pPr>
    </w:p>
    <w:p w:rsidR="004324A0" w:rsidRDefault="004324A0"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4324A0" w:rsidRPr="00233183" w:rsidTr="00E92741">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324A0" w:rsidRPr="00233183" w:rsidRDefault="004324A0" w:rsidP="00E92741">
            <w:pPr>
              <w:pStyle w:val="Title"/>
              <w:spacing w:before="0" w:after="0" w:line="240" w:lineRule="auto"/>
              <w:jc w:val="left"/>
              <w:rPr>
                <w:rFonts w:ascii="Times New Roman" w:hAnsi="Times New Roman" w:cs="Times New Roman"/>
                <w:sz w:val="24"/>
                <w:szCs w:val="24"/>
              </w:rPr>
            </w:pPr>
            <w:r w:rsidRPr="0023318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324A0" w:rsidRPr="00233183" w:rsidRDefault="004324A0" w:rsidP="00E92741">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324A0" w:rsidRPr="00233183" w:rsidRDefault="004324A0" w:rsidP="00E92741">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324A0" w:rsidRPr="00233183" w:rsidRDefault="004324A0" w:rsidP="00E92741">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 xml:space="preserve">YEAR  </w:t>
            </w:r>
          </w:p>
        </w:tc>
      </w:tr>
      <w:tr w:rsidR="004324A0" w:rsidRPr="00233183" w:rsidTr="004324A0">
        <w:trPr>
          <w:trHeight w:val="773"/>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324A0" w:rsidRPr="004324A0" w:rsidRDefault="004324A0" w:rsidP="004324A0">
            <w:pPr>
              <w:autoSpaceDE w:val="0"/>
              <w:autoSpaceDN w:val="0"/>
              <w:adjustRightInd w:val="0"/>
              <w:spacing w:after="0"/>
              <w:jc w:val="center"/>
              <w:rPr>
                <w:rFonts w:ascii="Times New Roman" w:hAnsi="Times New Roman" w:cs="Times New Roman"/>
                <w:b/>
                <w:bCs/>
                <w:sz w:val="24"/>
                <w:szCs w:val="24"/>
              </w:rPr>
            </w:pPr>
            <w:r w:rsidRPr="004324A0">
              <w:rPr>
                <w:rFonts w:ascii="Times New Roman" w:eastAsia="Times New Roman" w:hAnsi="Times New Roman" w:cs="Times New Roman"/>
                <w:b/>
                <w:sz w:val="24"/>
                <w:szCs w:val="24"/>
              </w:rPr>
              <w:t>05CE 6066</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324A0" w:rsidRPr="004324A0" w:rsidRDefault="004324A0" w:rsidP="004324A0">
            <w:pPr>
              <w:tabs>
                <w:tab w:val="left" w:pos="1260"/>
              </w:tabs>
              <w:spacing w:after="0"/>
              <w:jc w:val="center"/>
              <w:outlineLvl w:val="2"/>
              <w:rPr>
                <w:rFonts w:ascii="Times New Roman" w:eastAsia="Times New Roman" w:hAnsi="Times New Roman" w:cs="Times New Roman"/>
                <w:b/>
                <w:caps/>
                <w:sz w:val="24"/>
                <w:szCs w:val="24"/>
              </w:rPr>
            </w:pPr>
            <w:r w:rsidRPr="004324A0">
              <w:rPr>
                <w:rFonts w:ascii="Times New Roman" w:eastAsia="Times New Roman" w:hAnsi="Times New Roman" w:cs="Times New Roman"/>
                <w:b/>
                <w:bCs/>
                <w:sz w:val="24"/>
                <w:szCs w:val="24"/>
              </w:rPr>
              <w:t>SEMINAR - 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324A0" w:rsidRPr="00233183" w:rsidRDefault="00043E52" w:rsidP="00043E52">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004324A0" w:rsidRPr="00233183">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004324A0" w:rsidRPr="00233183">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004324A0" w:rsidRPr="00233183">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324A0" w:rsidRPr="00233183" w:rsidRDefault="004324A0" w:rsidP="00E92741">
            <w:pPr>
              <w:pStyle w:val="Title"/>
              <w:spacing w:before="0" w:after="0" w:line="240" w:lineRule="auto"/>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2015</w:t>
            </w:r>
          </w:p>
        </w:tc>
      </w:tr>
      <w:tr w:rsidR="004324A0" w:rsidRPr="002537A4" w:rsidTr="00E92741">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324A0" w:rsidRPr="002537A4" w:rsidRDefault="00043E52" w:rsidP="00043E52">
            <w:pPr>
              <w:spacing w:after="0"/>
              <w:ind w:firstLine="720"/>
              <w:jc w:val="both"/>
              <w:rPr>
                <w:rFonts w:ascii="Times New Roman" w:eastAsia="Times New Roman" w:hAnsi="Times New Roman" w:cs="Times New Roman"/>
                <w:sz w:val="24"/>
                <w:szCs w:val="24"/>
                <w:lang w:val="en-GB"/>
              </w:rPr>
            </w:pPr>
            <w:r w:rsidRPr="002537A4">
              <w:rPr>
                <w:rFonts w:ascii="Times New Roman" w:eastAsia="Times New Roman" w:hAnsi="Times New Roman" w:cs="Times New Roman"/>
                <w:sz w:val="24"/>
                <w:szCs w:val="24"/>
                <w:lang w:val="en-GB"/>
              </w:rPr>
              <w:t>Each student is required to present a technical paper on a subject approved by the department. The paper should be on a recent advancement/trend in the field of structural engineering. He/she shall submit a report of the paper presented to the department.</w:t>
            </w:r>
          </w:p>
        </w:tc>
      </w:tr>
    </w:tbl>
    <w:p w:rsidR="00043E52" w:rsidRPr="002537A4" w:rsidRDefault="00043E52">
      <w:pPr>
        <w:rPr>
          <w:rFonts w:ascii="Times New Roman" w:hAnsi="Times New Roman" w:cs="Times New Roman"/>
          <w:sz w:val="24"/>
          <w:szCs w:val="24"/>
        </w:rPr>
      </w:pPr>
    </w:p>
    <w:p w:rsidR="00BB32B4" w:rsidRPr="00233183" w:rsidRDefault="00BB32B4"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BB32B4" w:rsidRPr="00233183" w:rsidTr="00E92741">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B32B4" w:rsidRPr="00233183" w:rsidRDefault="00BB32B4" w:rsidP="00E92741">
            <w:pPr>
              <w:pStyle w:val="Title"/>
              <w:spacing w:before="0" w:after="0" w:line="240" w:lineRule="auto"/>
              <w:jc w:val="left"/>
              <w:rPr>
                <w:rFonts w:ascii="Times New Roman" w:hAnsi="Times New Roman" w:cs="Times New Roman"/>
                <w:sz w:val="24"/>
                <w:szCs w:val="24"/>
              </w:rPr>
            </w:pPr>
            <w:r w:rsidRPr="0023318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B32B4" w:rsidRPr="00233183" w:rsidRDefault="00BB32B4" w:rsidP="00E92741">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B32B4" w:rsidRPr="00233183" w:rsidRDefault="00BB32B4" w:rsidP="00E92741">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B32B4" w:rsidRPr="00233183" w:rsidRDefault="00BB32B4" w:rsidP="00E92741">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 xml:space="preserve">YEAR  </w:t>
            </w:r>
          </w:p>
        </w:tc>
      </w:tr>
      <w:tr w:rsidR="00BB32B4" w:rsidRPr="00233183" w:rsidTr="00E92741">
        <w:trPr>
          <w:trHeight w:val="773"/>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B32B4" w:rsidRPr="002537A4" w:rsidRDefault="00BB32B4" w:rsidP="00E92741">
            <w:pPr>
              <w:autoSpaceDE w:val="0"/>
              <w:autoSpaceDN w:val="0"/>
              <w:adjustRightInd w:val="0"/>
              <w:spacing w:after="0"/>
              <w:jc w:val="center"/>
              <w:rPr>
                <w:rFonts w:ascii="Times New Roman" w:hAnsi="Times New Roman" w:cs="Times New Roman"/>
                <w:b/>
                <w:bCs/>
                <w:sz w:val="24"/>
                <w:szCs w:val="24"/>
              </w:rPr>
            </w:pPr>
            <w:r w:rsidRPr="002537A4">
              <w:rPr>
                <w:rFonts w:ascii="Times New Roman" w:eastAsia="Times New Roman" w:hAnsi="Times New Roman" w:cs="Times New Roman"/>
                <w:b/>
                <w:sz w:val="24"/>
                <w:szCs w:val="24"/>
              </w:rPr>
              <w:t>05CE 6088</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BB32B4" w:rsidRPr="00BB32B4" w:rsidRDefault="00BB32B4" w:rsidP="00E92741">
            <w:pPr>
              <w:spacing w:after="0"/>
              <w:jc w:val="center"/>
              <w:rPr>
                <w:rFonts w:ascii="Times New Roman" w:eastAsia="Times New Roman" w:hAnsi="Times New Roman" w:cs="Times New Roman"/>
                <w:b/>
                <w:sz w:val="24"/>
                <w:szCs w:val="24"/>
              </w:rPr>
            </w:pPr>
          </w:p>
          <w:p w:rsidR="00BB32B4" w:rsidRPr="00BB32B4" w:rsidRDefault="00BB32B4" w:rsidP="00BB32B4">
            <w:pPr>
              <w:autoSpaceDE w:val="0"/>
              <w:autoSpaceDN w:val="0"/>
              <w:adjustRightInd w:val="0"/>
              <w:spacing w:after="0"/>
              <w:outlineLvl w:val="2"/>
              <w:rPr>
                <w:rFonts w:ascii="Times New Roman" w:eastAsia="Times New Roman" w:hAnsi="Times New Roman" w:cs="Times New Roman"/>
                <w:b/>
                <w:sz w:val="24"/>
                <w:szCs w:val="24"/>
              </w:rPr>
            </w:pPr>
            <w:r w:rsidRPr="00BB32B4">
              <w:rPr>
                <w:rFonts w:ascii="Times New Roman" w:eastAsia="Times New Roman" w:hAnsi="Times New Roman" w:cs="Times New Roman"/>
                <w:b/>
                <w:bCs/>
                <w:sz w:val="24"/>
                <w:szCs w:val="24"/>
              </w:rPr>
              <w:tab/>
              <w:t>MINI  PROJECT</w:t>
            </w:r>
          </w:p>
          <w:p w:rsidR="00BB32B4" w:rsidRPr="00BB32B4" w:rsidRDefault="00BB32B4" w:rsidP="00E92741">
            <w:pPr>
              <w:tabs>
                <w:tab w:val="left" w:pos="1260"/>
              </w:tabs>
              <w:spacing w:after="0"/>
              <w:jc w:val="center"/>
              <w:outlineLvl w:val="2"/>
              <w:rPr>
                <w:rFonts w:ascii="Times New Roman" w:eastAsia="Times New Roman" w:hAnsi="Times New Roman" w:cs="Times New Roman"/>
                <w:b/>
                <w:caps/>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B32B4" w:rsidRPr="00233183" w:rsidRDefault="00BB32B4" w:rsidP="00BB32B4">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Pr="00233183">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Pr="00233183">
              <w:rPr>
                <w:rFonts w:ascii="Times New Roman" w:eastAsia="Times New Roman" w:hAnsi="Times New Roman" w:cs="Times New Roman"/>
                <w:sz w:val="24"/>
                <w:szCs w:val="24"/>
              </w:rPr>
              <w:t>-</w:t>
            </w:r>
            <w:r>
              <w:rPr>
                <w:rFonts w:ascii="Times New Roman" w:eastAsia="Times New Roman" w:hAnsi="Times New Roman" w:cs="Times New Roman"/>
                <w:sz w:val="24"/>
                <w:szCs w:val="24"/>
              </w:rPr>
              <w:t>4</w:t>
            </w:r>
            <w:r w:rsidRPr="00233183">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BB32B4" w:rsidRPr="00233183" w:rsidRDefault="00BB32B4" w:rsidP="00E92741">
            <w:pPr>
              <w:pStyle w:val="Title"/>
              <w:spacing w:before="0" w:after="0" w:line="240" w:lineRule="auto"/>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2015</w:t>
            </w:r>
          </w:p>
        </w:tc>
      </w:tr>
      <w:tr w:rsidR="00BB32B4" w:rsidRPr="00BF1144" w:rsidTr="00E92741">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B32B4" w:rsidRPr="002537A4" w:rsidRDefault="002537A4" w:rsidP="006D46EC">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    </w:t>
            </w:r>
            <w:r w:rsidR="006D46EC" w:rsidRPr="002537A4">
              <w:rPr>
                <w:rFonts w:ascii="Times New Roman" w:hAnsi="Times New Roman" w:cs="Times New Roman"/>
                <w:sz w:val="24"/>
                <w:szCs w:val="24"/>
              </w:rPr>
              <w:t xml:space="preserve">The mini project is designed to develop practical ability and knowledge about practical problems related to the industry. Students can take up any structural project pertaining to relevance </w:t>
            </w:r>
            <w:r w:rsidR="006D46EC" w:rsidRPr="002537A4">
              <w:rPr>
                <w:rFonts w:ascii="Times New Roman" w:eastAsia="Times New Roman" w:hAnsi="Times New Roman" w:cs="Times New Roman"/>
                <w:sz w:val="24"/>
                <w:szCs w:val="24"/>
              </w:rPr>
              <w:t>in the field of structural engineering</w:t>
            </w:r>
            <w:r w:rsidR="006D46EC" w:rsidRPr="002537A4">
              <w:rPr>
                <w:rFonts w:ascii="Times New Roman" w:hAnsi="Times New Roman" w:cs="Times New Roman"/>
                <w:sz w:val="24"/>
                <w:szCs w:val="24"/>
              </w:rPr>
              <w:t>. Projects can be chosen either from the list provided by the faculty or in the field of interest of the student. For external projects, students should obtain prior permission after submitting the details of the guide and synopsis of the work. The external project guide should have a minimum qualification of ME/M.Tech in structural or related fields. At the end of each phase, presentation of the project should be conducted, which will be evaluated by a panel of examiners. A detailed project report duly approved by the guide in the prescribed format should be submitted for end semester assessment. Marks will be awarded based on the report and their performance during presentations.</w:t>
            </w:r>
          </w:p>
        </w:tc>
      </w:tr>
    </w:tbl>
    <w:p w:rsidR="006D46EC" w:rsidRDefault="006D46EC"/>
    <w:p w:rsidR="006D46EC" w:rsidRDefault="006D46EC"/>
    <w:p w:rsidR="006D46EC" w:rsidRDefault="006D46EC"/>
    <w:p w:rsidR="006D46EC" w:rsidRDefault="006D46EC"/>
    <w:p w:rsidR="006D46EC" w:rsidRDefault="006D46EC"/>
    <w:p w:rsidR="006D46EC" w:rsidRDefault="006D46EC"/>
    <w:p w:rsidR="006D46EC" w:rsidRDefault="006D46EC"/>
    <w:p w:rsidR="006D46EC" w:rsidRDefault="006D46EC"/>
    <w:p w:rsidR="006D46EC" w:rsidRDefault="006D46EC"/>
    <w:p w:rsidR="006D46EC" w:rsidRDefault="006D46EC"/>
    <w:p w:rsidR="006D46EC" w:rsidRDefault="006D46EC"/>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6D46EC" w:rsidRPr="00233183" w:rsidTr="00E92741">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D46EC" w:rsidRPr="00233183" w:rsidRDefault="006D46EC" w:rsidP="00E92741">
            <w:pPr>
              <w:pStyle w:val="Title"/>
              <w:spacing w:before="0" w:after="0" w:line="240" w:lineRule="auto"/>
              <w:jc w:val="left"/>
              <w:rPr>
                <w:rFonts w:ascii="Times New Roman" w:hAnsi="Times New Roman" w:cs="Times New Roman"/>
                <w:sz w:val="24"/>
                <w:szCs w:val="24"/>
              </w:rPr>
            </w:pPr>
            <w:r w:rsidRPr="0023318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D46EC" w:rsidRPr="00233183" w:rsidRDefault="006D46EC" w:rsidP="00E92741">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D46EC" w:rsidRPr="00233183" w:rsidRDefault="006D46EC" w:rsidP="00E92741">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D46EC" w:rsidRPr="00233183" w:rsidRDefault="006D46EC" w:rsidP="00E92741">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 xml:space="preserve">YEAR  </w:t>
            </w:r>
          </w:p>
        </w:tc>
      </w:tr>
      <w:tr w:rsidR="006D46EC" w:rsidRPr="00233183" w:rsidTr="00E92741">
        <w:trPr>
          <w:trHeight w:val="773"/>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D46EC" w:rsidRPr="002537A4" w:rsidRDefault="006D46EC" w:rsidP="00E92741">
            <w:pPr>
              <w:autoSpaceDE w:val="0"/>
              <w:autoSpaceDN w:val="0"/>
              <w:adjustRightInd w:val="0"/>
              <w:spacing w:after="0"/>
              <w:jc w:val="center"/>
              <w:rPr>
                <w:rFonts w:ascii="Times New Roman" w:hAnsi="Times New Roman" w:cs="Times New Roman"/>
                <w:b/>
                <w:bCs/>
                <w:sz w:val="24"/>
                <w:szCs w:val="24"/>
              </w:rPr>
            </w:pPr>
            <w:r w:rsidRPr="002537A4">
              <w:rPr>
                <w:rFonts w:ascii="Times New Roman" w:eastAsia="Times New Roman" w:hAnsi="Times New Roman" w:cs="Times New Roman"/>
                <w:b/>
                <w:szCs w:val="24"/>
              </w:rPr>
              <w:t>05CE 6092</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6D46EC" w:rsidRPr="002537A4" w:rsidRDefault="006D46EC" w:rsidP="00E92741">
            <w:pPr>
              <w:spacing w:after="0"/>
              <w:jc w:val="center"/>
              <w:rPr>
                <w:rFonts w:ascii="Times New Roman" w:eastAsia="Times New Roman" w:hAnsi="Times New Roman" w:cs="Times New Roman"/>
                <w:b/>
                <w:sz w:val="24"/>
                <w:szCs w:val="24"/>
              </w:rPr>
            </w:pPr>
          </w:p>
          <w:p w:rsidR="006D46EC" w:rsidRPr="002537A4" w:rsidRDefault="006D46EC" w:rsidP="006D46EC">
            <w:pPr>
              <w:spacing w:after="0"/>
              <w:rPr>
                <w:rFonts w:ascii="Times New Roman" w:eastAsia="Times New Roman" w:hAnsi="Times New Roman" w:cs="Times New Roman"/>
                <w:b/>
                <w:bCs/>
                <w:szCs w:val="24"/>
                <w:lang w:val="en-GB"/>
              </w:rPr>
            </w:pPr>
            <w:r w:rsidRPr="002537A4">
              <w:rPr>
                <w:rFonts w:ascii="Times New Roman" w:eastAsia="Times New Roman" w:hAnsi="Times New Roman" w:cs="Times New Roman"/>
                <w:b/>
                <w:szCs w:val="24"/>
                <w:lang w:val="en-GB"/>
              </w:rPr>
              <w:t>COMPUTER APPLICATION LAB</w:t>
            </w:r>
          </w:p>
          <w:p w:rsidR="006D46EC" w:rsidRPr="002537A4" w:rsidRDefault="006D46EC" w:rsidP="00E92741">
            <w:pPr>
              <w:tabs>
                <w:tab w:val="left" w:pos="1260"/>
              </w:tabs>
              <w:spacing w:after="0"/>
              <w:jc w:val="center"/>
              <w:outlineLvl w:val="2"/>
              <w:rPr>
                <w:rFonts w:ascii="Times New Roman" w:eastAsia="Times New Roman" w:hAnsi="Times New Roman" w:cs="Times New Roman"/>
                <w:b/>
                <w:caps/>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D46EC" w:rsidRPr="00233183" w:rsidRDefault="006D46EC" w:rsidP="006D46EC">
            <w:pPr>
              <w:pStyle w:val="Title"/>
              <w:spacing w:before="0"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w:t>
            </w:r>
            <w:r w:rsidRPr="00233183">
              <w:rPr>
                <w:rFonts w:ascii="Times New Roman" w:eastAsia="Times New Roman" w:hAnsi="Times New Roman" w:cs="Times New Roman"/>
                <w:sz w:val="24"/>
                <w:szCs w:val="24"/>
              </w:rPr>
              <w:t>-</w:t>
            </w:r>
            <w:r>
              <w:rPr>
                <w:rFonts w:ascii="Times New Roman" w:eastAsia="Times New Roman" w:hAnsi="Times New Roman" w:cs="Times New Roman"/>
                <w:sz w:val="24"/>
                <w:szCs w:val="24"/>
              </w:rPr>
              <w:t>0</w:t>
            </w:r>
            <w:r w:rsidRPr="00233183">
              <w:rPr>
                <w:rFonts w:ascii="Times New Roman" w:eastAsia="Times New Roman" w:hAnsi="Times New Roman" w:cs="Times New Roman"/>
                <w:sz w:val="24"/>
                <w:szCs w:val="24"/>
              </w:rPr>
              <w:t>-</w:t>
            </w:r>
            <w:r>
              <w:rPr>
                <w:rFonts w:ascii="Times New Roman" w:eastAsia="Times New Roman" w:hAnsi="Times New Roman" w:cs="Times New Roman"/>
                <w:sz w:val="24"/>
                <w:szCs w:val="24"/>
              </w:rPr>
              <w:t>2</w:t>
            </w:r>
            <w:r w:rsidRPr="00233183">
              <w:rPr>
                <w:rFonts w:ascii="Times New Roman" w:eastAsia="Times New Roman" w:hAnsi="Times New Roman" w:cs="Times New Roman"/>
                <w:sz w:val="24"/>
                <w:szCs w:val="24"/>
              </w:rPr>
              <w:t>-</w:t>
            </w:r>
            <w:r>
              <w:rPr>
                <w:rFonts w:ascii="Times New Roman" w:eastAsia="Times New Roman" w:hAnsi="Times New Roman" w:cs="Times New Roman"/>
                <w:sz w:val="24"/>
                <w:szCs w:val="24"/>
              </w:rPr>
              <w:t>1</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6D46EC" w:rsidRPr="00233183" w:rsidRDefault="006D46EC" w:rsidP="00E92741">
            <w:pPr>
              <w:pStyle w:val="Title"/>
              <w:spacing w:before="0" w:after="0" w:line="240" w:lineRule="auto"/>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2015</w:t>
            </w:r>
          </w:p>
        </w:tc>
      </w:tr>
      <w:tr w:rsidR="006D46EC" w:rsidRPr="00BF1144" w:rsidTr="00E10F26">
        <w:trPr>
          <w:trHeight w:val="2504"/>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6D46EC" w:rsidRPr="00233183" w:rsidRDefault="006D46EC" w:rsidP="00E92741">
            <w:pPr>
              <w:pStyle w:val="Title"/>
              <w:spacing w:before="0" w:after="0" w:line="360" w:lineRule="auto"/>
              <w:jc w:val="both"/>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COURSE OBJECTIVES:</w:t>
            </w:r>
          </w:p>
          <w:p w:rsidR="006D46EC" w:rsidRPr="002537A4" w:rsidRDefault="006D46EC" w:rsidP="006D46EC">
            <w:pPr>
              <w:autoSpaceDE w:val="0"/>
              <w:autoSpaceDN w:val="0"/>
              <w:adjustRightInd w:val="0"/>
              <w:spacing w:after="0"/>
              <w:jc w:val="both"/>
              <w:rPr>
                <w:rFonts w:ascii="Times New Roman" w:hAnsi="Times New Roman" w:cs="Times New Roman"/>
                <w:i/>
                <w:sz w:val="24"/>
                <w:szCs w:val="24"/>
                <w:lang w:eastAsia="en-IN"/>
              </w:rPr>
            </w:pPr>
            <w:r w:rsidRPr="002537A4">
              <w:rPr>
                <w:rFonts w:ascii="Times New Roman" w:hAnsi="Times New Roman" w:cs="Times New Roman"/>
                <w:i/>
                <w:sz w:val="24"/>
                <w:szCs w:val="24"/>
                <w:lang w:eastAsia="en-IN"/>
              </w:rPr>
              <w:t xml:space="preserve">In professional design scenario, it is very important to use industry and research standard softwares in a proficient manner besides knowing the theoretical concepts of structural analysis. </w:t>
            </w:r>
          </w:p>
          <w:p w:rsidR="006D46EC" w:rsidRPr="00233183" w:rsidRDefault="006D46EC" w:rsidP="00E92741">
            <w:pPr>
              <w:spacing w:after="0" w:line="360" w:lineRule="auto"/>
              <w:jc w:val="both"/>
              <w:rPr>
                <w:rFonts w:ascii="Times New Roman" w:hAnsi="Times New Roman" w:cs="Times New Roman"/>
                <w:b/>
                <w:bCs/>
                <w:color w:val="auto"/>
                <w:sz w:val="24"/>
                <w:szCs w:val="24"/>
              </w:rPr>
            </w:pPr>
            <w:r w:rsidRPr="00233183">
              <w:rPr>
                <w:rFonts w:ascii="Times New Roman" w:hAnsi="Times New Roman" w:cs="Times New Roman"/>
                <w:b/>
                <w:bCs/>
                <w:color w:val="auto"/>
                <w:sz w:val="24"/>
                <w:szCs w:val="24"/>
              </w:rPr>
              <w:t>COURSE OUTCOMES:</w:t>
            </w:r>
          </w:p>
          <w:p w:rsidR="00E10F26" w:rsidRPr="002537A4" w:rsidRDefault="00E10F26" w:rsidP="00E10F26">
            <w:pPr>
              <w:autoSpaceDE w:val="0"/>
              <w:autoSpaceDN w:val="0"/>
              <w:adjustRightInd w:val="0"/>
              <w:spacing w:after="0"/>
              <w:jc w:val="both"/>
              <w:rPr>
                <w:rFonts w:ascii="Times New Roman" w:hAnsi="Times New Roman" w:cs="Times New Roman"/>
                <w:iCs/>
                <w:szCs w:val="24"/>
                <w:lang w:eastAsia="en-IN"/>
              </w:rPr>
            </w:pPr>
            <w:r w:rsidRPr="002537A4">
              <w:rPr>
                <w:rFonts w:ascii="Times New Roman" w:hAnsi="Times New Roman" w:cs="Times New Roman"/>
                <w:iCs/>
                <w:szCs w:val="24"/>
                <w:lang w:eastAsia="en-IN"/>
              </w:rPr>
              <w:t>On successful completion of this course, students are able to</w:t>
            </w:r>
          </w:p>
          <w:p w:rsidR="00E10F26" w:rsidRPr="002537A4" w:rsidRDefault="00E10F26" w:rsidP="00E10F26">
            <w:pPr>
              <w:pStyle w:val="ListParagraph"/>
              <w:keepNext w:val="0"/>
              <w:numPr>
                <w:ilvl w:val="0"/>
                <w:numId w:val="42"/>
              </w:numPr>
              <w:suppressAutoHyphens w:val="0"/>
              <w:autoSpaceDE w:val="0"/>
              <w:autoSpaceDN w:val="0"/>
              <w:adjustRightInd w:val="0"/>
              <w:spacing w:after="0"/>
              <w:jc w:val="both"/>
              <w:rPr>
                <w:rFonts w:ascii="Times New Roman" w:hAnsi="Times New Roman" w:cs="Times New Roman"/>
                <w:szCs w:val="24"/>
                <w:lang w:eastAsia="en-IN"/>
              </w:rPr>
            </w:pPr>
            <w:r w:rsidRPr="002537A4">
              <w:rPr>
                <w:rFonts w:ascii="Times New Roman" w:hAnsi="Times New Roman" w:cs="Times New Roman"/>
                <w:bCs/>
                <w:szCs w:val="24"/>
                <w:lang w:eastAsia="en-IN"/>
              </w:rPr>
              <w:t>Achieve Knowledge of analysis and development of programming skills</w:t>
            </w:r>
          </w:p>
          <w:p w:rsidR="00E10F26" w:rsidRPr="002537A4" w:rsidRDefault="00E10F26" w:rsidP="00E10F26">
            <w:pPr>
              <w:pStyle w:val="ListParagraph"/>
              <w:keepNext w:val="0"/>
              <w:numPr>
                <w:ilvl w:val="0"/>
                <w:numId w:val="42"/>
              </w:numPr>
              <w:suppressAutoHyphens w:val="0"/>
              <w:autoSpaceDE w:val="0"/>
              <w:autoSpaceDN w:val="0"/>
              <w:adjustRightInd w:val="0"/>
              <w:spacing w:after="0"/>
              <w:jc w:val="both"/>
              <w:rPr>
                <w:rFonts w:ascii="Times New Roman" w:hAnsi="Times New Roman" w:cs="Times New Roman"/>
                <w:szCs w:val="24"/>
                <w:lang w:eastAsia="en-IN"/>
              </w:rPr>
            </w:pPr>
            <w:r w:rsidRPr="002537A4">
              <w:rPr>
                <w:rFonts w:ascii="Times New Roman" w:hAnsi="Times New Roman" w:cs="Times New Roman"/>
                <w:szCs w:val="24"/>
                <w:lang w:eastAsia="en-IN"/>
              </w:rPr>
              <w:t>Use industry and research standard software in a professional set up.</w:t>
            </w:r>
          </w:p>
          <w:p w:rsidR="006D46EC" w:rsidRPr="002537A4" w:rsidRDefault="00E10F26" w:rsidP="00E10F26">
            <w:pPr>
              <w:pStyle w:val="ListParagraph"/>
              <w:keepNext w:val="0"/>
              <w:numPr>
                <w:ilvl w:val="0"/>
                <w:numId w:val="42"/>
              </w:numPr>
              <w:suppressAutoHyphens w:val="0"/>
              <w:spacing w:before="100" w:beforeAutospacing="1" w:after="100" w:afterAutospacing="1"/>
              <w:jc w:val="both"/>
              <w:rPr>
                <w:rFonts w:ascii="Times New Roman" w:hAnsi="Times New Roman" w:cs="Times New Roman"/>
                <w:szCs w:val="24"/>
                <w:lang w:eastAsia="en-IN"/>
              </w:rPr>
            </w:pPr>
            <w:r w:rsidRPr="002537A4">
              <w:rPr>
                <w:rFonts w:ascii="Times New Roman" w:hAnsi="Times New Roman" w:cs="Times New Roman"/>
                <w:szCs w:val="24"/>
                <w:lang w:eastAsia="en-IN"/>
              </w:rPr>
              <w:t xml:space="preserve">Understand the </w:t>
            </w:r>
            <w:r w:rsidRPr="002537A4">
              <w:rPr>
                <w:rFonts w:ascii="Times New Roman" w:hAnsi="Times New Roman" w:cs="Times New Roman"/>
                <w:b/>
                <w:szCs w:val="24"/>
                <w:lang w:eastAsia="en-IN"/>
              </w:rPr>
              <w:t>elements of finite</w:t>
            </w:r>
            <w:r w:rsidRPr="002537A4">
              <w:rPr>
                <w:rFonts w:ascii="Times New Roman" w:hAnsi="Times New Roman" w:cs="Times New Roman"/>
                <w:szCs w:val="24"/>
                <w:lang w:eastAsia="en-IN"/>
              </w:rPr>
              <w:t xml:space="preserve"> element modelling, specification of loads and boundary condition, performing analysis and interpretation of results for final design</w:t>
            </w:r>
          </w:p>
          <w:p w:rsidR="00E10F26" w:rsidRPr="005610D3" w:rsidRDefault="00E10F26" w:rsidP="00E10F26">
            <w:pPr>
              <w:keepNext w:val="0"/>
              <w:suppressAutoHyphens w:val="0"/>
              <w:spacing w:before="100" w:beforeAutospacing="1" w:after="100" w:afterAutospacing="1"/>
              <w:ind w:left="1080"/>
              <w:jc w:val="both"/>
              <w:rPr>
                <w:rFonts w:ascii="Times New Roman" w:hAnsi="Times New Roman" w:cs="Times New Roman"/>
                <w:sz w:val="24"/>
                <w:szCs w:val="24"/>
                <w:lang w:eastAsia="en-IN"/>
              </w:rPr>
            </w:pPr>
          </w:p>
        </w:tc>
      </w:tr>
      <w:tr w:rsidR="00E10F26" w:rsidRPr="00BF1144" w:rsidTr="00E92741">
        <w:trPr>
          <w:trHeight w:val="2503"/>
        </w:trPr>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E10F26" w:rsidRPr="002537A4" w:rsidRDefault="00E10F26" w:rsidP="00E10F26">
            <w:pPr>
              <w:spacing w:after="0"/>
              <w:jc w:val="both"/>
              <w:rPr>
                <w:rFonts w:ascii="Times New Roman" w:eastAsia="Times New Roman" w:hAnsi="Times New Roman" w:cs="Times New Roman"/>
                <w:sz w:val="24"/>
                <w:szCs w:val="24"/>
              </w:rPr>
            </w:pPr>
            <w:r w:rsidRPr="002537A4">
              <w:rPr>
                <w:rFonts w:ascii="Times New Roman" w:eastAsia="Times New Roman" w:hAnsi="Times New Roman" w:cs="Times New Roman"/>
                <w:sz w:val="24"/>
                <w:szCs w:val="24"/>
              </w:rPr>
              <w:t xml:space="preserve">Application of SAP 2000, ANSYS and NISA  in modeling, simulation and  analysis of structural components using the concepts given in theory papers. The student has to practice the packages by working out different types of problems mentioned below. </w:t>
            </w:r>
          </w:p>
          <w:p w:rsidR="00E10F26" w:rsidRPr="002537A4" w:rsidRDefault="00E10F26" w:rsidP="00E10F26">
            <w:pPr>
              <w:spacing w:after="0"/>
              <w:jc w:val="both"/>
              <w:rPr>
                <w:rFonts w:ascii="Times New Roman" w:eastAsia="Times New Roman" w:hAnsi="Times New Roman" w:cs="Times New Roman"/>
                <w:b/>
                <w:sz w:val="24"/>
                <w:szCs w:val="24"/>
                <w:u w:val="single"/>
              </w:rPr>
            </w:pPr>
            <w:r w:rsidRPr="002537A4">
              <w:rPr>
                <w:rFonts w:ascii="Times New Roman" w:eastAsia="Times New Roman" w:hAnsi="Times New Roman" w:cs="Times New Roman"/>
                <w:b/>
                <w:sz w:val="24"/>
                <w:szCs w:val="24"/>
                <w:u w:val="single"/>
              </w:rPr>
              <w:t>SAP 2000</w:t>
            </w:r>
          </w:p>
          <w:p w:rsidR="00E10F26" w:rsidRPr="002537A4" w:rsidRDefault="00E10F26" w:rsidP="00E10F26">
            <w:pPr>
              <w:spacing w:after="0"/>
              <w:jc w:val="both"/>
              <w:rPr>
                <w:rFonts w:ascii="Times New Roman" w:eastAsia="Times New Roman" w:hAnsi="Times New Roman" w:cs="Times New Roman"/>
                <w:sz w:val="24"/>
                <w:szCs w:val="24"/>
              </w:rPr>
            </w:pPr>
            <w:r w:rsidRPr="002537A4">
              <w:rPr>
                <w:rFonts w:ascii="Times New Roman" w:eastAsia="Times New Roman" w:hAnsi="Times New Roman" w:cs="Times New Roman"/>
                <w:sz w:val="24"/>
                <w:szCs w:val="24"/>
              </w:rPr>
              <w:t>Linear Static Analysis of Continuous Beams, Portal Frames, Truss (2D and 3D), Multistoried Building.</w:t>
            </w:r>
          </w:p>
          <w:p w:rsidR="00E10F26" w:rsidRPr="002537A4" w:rsidRDefault="00E10F26" w:rsidP="00E10F26">
            <w:pPr>
              <w:spacing w:after="0"/>
              <w:jc w:val="both"/>
              <w:rPr>
                <w:rFonts w:ascii="Times New Roman" w:eastAsia="Times New Roman" w:hAnsi="Times New Roman" w:cs="Times New Roman"/>
                <w:sz w:val="24"/>
                <w:szCs w:val="24"/>
              </w:rPr>
            </w:pPr>
            <w:r w:rsidRPr="002537A4">
              <w:rPr>
                <w:rFonts w:ascii="Times New Roman" w:eastAsia="Times New Roman" w:hAnsi="Times New Roman" w:cs="Times New Roman"/>
                <w:sz w:val="24"/>
                <w:szCs w:val="24"/>
              </w:rPr>
              <w:t>Loading : Dead Load, Live Load, Wind Load ( IS: 875 Part 1 / Part 2 / Part 3),  Earth Quake Load  (IS: 1893 Part 1) and its Combinations as per codal Provisions</w:t>
            </w:r>
          </w:p>
          <w:p w:rsidR="00E10F26" w:rsidRPr="002537A4" w:rsidRDefault="00E10F26" w:rsidP="00E10F26">
            <w:pPr>
              <w:spacing w:after="0"/>
              <w:jc w:val="both"/>
              <w:rPr>
                <w:rFonts w:ascii="Times New Roman" w:eastAsia="Times New Roman" w:hAnsi="Times New Roman" w:cs="Times New Roman"/>
                <w:b/>
                <w:sz w:val="24"/>
                <w:szCs w:val="24"/>
                <w:u w:val="single"/>
              </w:rPr>
            </w:pPr>
            <w:r w:rsidRPr="002537A4">
              <w:rPr>
                <w:rFonts w:ascii="Times New Roman" w:eastAsia="Times New Roman" w:hAnsi="Times New Roman" w:cs="Times New Roman"/>
                <w:b/>
                <w:sz w:val="24"/>
                <w:szCs w:val="24"/>
                <w:u w:val="single"/>
              </w:rPr>
              <w:t>ANSYS and NISA</w:t>
            </w:r>
          </w:p>
          <w:p w:rsidR="00E10F26" w:rsidRPr="002537A4" w:rsidRDefault="00E10F26" w:rsidP="00E10F26">
            <w:pPr>
              <w:spacing w:after="0"/>
              <w:jc w:val="both"/>
              <w:rPr>
                <w:rFonts w:ascii="Times New Roman" w:eastAsia="Times New Roman" w:hAnsi="Times New Roman" w:cs="Times New Roman"/>
                <w:sz w:val="24"/>
                <w:szCs w:val="24"/>
              </w:rPr>
            </w:pPr>
            <w:r w:rsidRPr="002537A4">
              <w:rPr>
                <w:rFonts w:ascii="Times New Roman" w:eastAsia="Times New Roman" w:hAnsi="Times New Roman" w:cs="Times New Roman"/>
                <w:sz w:val="24"/>
                <w:szCs w:val="24"/>
              </w:rPr>
              <w:t>Linear Static Analysis of Continuous Beams, Portal Frames, Truss (2D and 3D), Plates (Plane Stress and Plane Strain)</w:t>
            </w:r>
          </w:p>
          <w:p w:rsidR="00E10F26" w:rsidRPr="00233183" w:rsidRDefault="00E10F26" w:rsidP="00E92741">
            <w:pPr>
              <w:pStyle w:val="Title"/>
              <w:spacing w:before="0" w:after="0" w:line="360" w:lineRule="auto"/>
              <w:jc w:val="both"/>
              <w:rPr>
                <w:rFonts w:ascii="Times New Roman" w:eastAsia="Times New Roman" w:hAnsi="Times New Roman" w:cs="Times New Roman"/>
                <w:sz w:val="24"/>
                <w:szCs w:val="24"/>
              </w:rPr>
            </w:pPr>
          </w:p>
        </w:tc>
      </w:tr>
    </w:tbl>
    <w:p w:rsidR="00472FC8" w:rsidRDefault="00472FC8" w:rsidP="006D46EC">
      <w:pPr>
        <w:jc w:val="center"/>
        <w:rPr>
          <w:b/>
          <w:sz w:val="32"/>
          <w:szCs w:val="32"/>
        </w:rPr>
      </w:pPr>
    </w:p>
    <w:p w:rsidR="006D46EC" w:rsidRDefault="006D46EC" w:rsidP="0053270A">
      <w:pPr>
        <w:widowControl w:val="0"/>
        <w:spacing w:after="0" w:line="240" w:lineRule="auto"/>
        <w:jc w:val="center"/>
        <w:rPr>
          <w:rFonts w:ascii="Times New Roman" w:eastAsia="Times New Roman" w:hAnsi="Times New Roman" w:cs="Times New Roman"/>
          <w:b/>
          <w:sz w:val="24"/>
          <w:szCs w:val="24"/>
        </w:rPr>
      </w:pPr>
    </w:p>
    <w:p w:rsidR="00A62AF3" w:rsidRDefault="00A62AF3" w:rsidP="0053270A">
      <w:pPr>
        <w:widowControl w:val="0"/>
        <w:spacing w:after="0" w:line="240" w:lineRule="auto"/>
        <w:jc w:val="center"/>
        <w:rPr>
          <w:rFonts w:ascii="Times New Roman" w:eastAsia="Times New Roman" w:hAnsi="Times New Roman" w:cs="Times New Roman"/>
          <w:b/>
          <w:sz w:val="24"/>
          <w:szCs w:val="24"/>
        </w:rPr>
      </w:pPr>
    </w:p>
    <w:p w:rsidR="00A62AF3" w:rsidRDefault="00A62AF3" w:rsidP="0053270A">
      <w:pPr>
        <w:widowControl w:val="0"/>
        <w:spacing w:after="0" w:line="240" w:lineRule="auto"/>
        <w:jc w:val="center"/>
        <w:rPr>
          <w:rFonts w:ascii="Times New Roman" w:eastAsia="Times New Roman" w:hAnsi="Times New Roman" w:cs="Times New Roman"/>
          <w:b/>
          <w:sz w:val="24"/>
          <w:szCs w:val="24"/>
        </w:rPr>
      </w:pPr>
    </w:p>
    <w:p w:rsidR="00A62AF3" w:rsidRDefault="00A62AF3" w:rsidP="0053270A">
      <w:pPr>
        <w:widowControl w:val="0"/>
        <w:spacing w:after="0" w:line="240" w:lineRule="auto"/>
        <w:jc w:val="center"/>
        <w:rPr>
          <w:rFonts w:ascii="Times New Roman" w:eastAsia="Times New Roman" w:hAnsi="Times New Roman" w:cs="Times New Roman"/>
          <w:b/>
          <w:sz w:val="24"/>
          <w:szCs w:val="24"/>
        </w:rPr>
      </w:pPr>
    </w:p>
    <w:p w:rsidR="00A62AF3" w:rsidRDefault="00A62AF3" w:rsidP="0053270A">
      <w:pPr>
        <w:widowControl w:val="0"/>
        <w:spacing w:after="0" w:line="240" w:lineRule="auto"/>
        <w:jc w:val="center"/>
        <w:rPr>
          <w:rFonts w:ascii="Times New Roman" w:eastAsia="Times New Roman" w:hAnsi="Times New Roman" w:cs="Times New Roman"/>
          <w:b/>
          <w:sz w:val="24"/>
          <w:szCs w:val="24"/>
        </w:rPr>
      </w:pPr>
    </w:p>
    <w:p w:rsidR="00A62AF3" w:rsidRDefault="00A62AF3" w:rsidP="0053270A">
      <w:pPr>
        <w:widowControl w:val="0"/>
        <w:spacing w:after="0" w:line="240" w:lineRule="auto"/>
        <w:jc w:val="center"/>
        <w:rPr>
          <w:rFonts w:ascii="Times New Roman" w:eastAsia="Times New Roman" w:hAnsi="Times New Roman" w:cs="Times New Roman"/>
          <w:b/>
          <w:sz w:val="24"/>
          <w:szCs w:val="24"/>
        </w:rPr>
      </w:pPr>
    </w:p>
    <w:p w:rsidR="00A62AF3" w:rsidRDefault="00A62AF3" w:rsidP="0053270A">
      <w:pPr>
        <w:widowControl w:val="0"/>
        <w:spacing w:after="0" w:line="240" w:lineRule="auto"/>
        <w:jc w:val="center"/>
        <w:rPr>
          <w:rFonts w:ascii="Times New Roman" w:eastAsia="Times New Roman" w:hAnsi="Times New Roman" w:cs="Times New Roman"/>
          <w:b/>
          <w:sz w:val="24"/>
          <w:szCs w:val="24"/>
        </w:rPr>
      </w:pPr>
    </w:p>
    <w:p w:rsidR="00A62AF3" w:rsidRDefault="00A62AF3" w:rsidP="0053270A">
      <w:pPr>
        <w:widowControl w:val="0"/>
        <w:spacing w:after="0" w:line="240" w:lineRule="auto"/>
        <w:jc w:val="center"/>
        <w:rPr>
          <w:rFonts w:ascii="Times New Roman" w:eastAsia="Times New Roman" w:hAnsi="Times New Roman" w:cs="Times New Roman"/>
          <w:b/>
          <w:sz w:val="24"/>
          <w:szCs w:val="24"/>
        </w:rPr>
      </w:pPr>
    </w:p>
    <w:p w:rsidR="00A62AF3" w:rsidRDefault="00A62AF3" w:rsidP="0053270A">
      <w:pPr>
        <w:widowControl w:val="0"/>
        <w:spacing w:after="0" w:line="240" w:lineRule="auto"/>
        <w:jc w:val="center"/>
        <w:rPr>
          <w:rFonts w:ascii="Times New Roman" w:eastAsia="Times New Roman" w:hAnsi="Times New Roman" w:cs="Times New Roman"/>
          <w:b/>
          <w:sz w:val="24"/>
          <w:szCs w:val="24"/>
        </w:rPr>
      </w:pPr>
    </w:p>
    <w:p w:rsidR="00A62AF3" w:rsidRDefault="00A62AF3" w:rsidP="0053270A">
      <w:pPr>
        <w:widowControl w:val="0"/>
        <w:spacing w:after="0" w:line="240" w:lineRule="auto"/>
        <w:jc w:val="center"/>
        <w:rPr>
          <w:rFonts w:ascii="Times New Roman" w:eastAsia="Times New Roman" w:hAnsi="Times New Roman" w:cs="Times New Roman"/>
          <w:b/>
          <w:sz w:val="24"/>
          <w:szCs w:val="24"/>
        </w:rPr>
      </w:pPr>
    </w:p>
    <w:p w:rsidR="00A62AF3" w:rsidRDefault="00A62AF3" w:rsidP="0053270A">
      <w:pPr>
        <w:widowControl w:val="0"/>
        <w:spacing w:after="0" w:line="240" w:lineRule="auto"/>
        <w:jc w:val="center"/>
        <w:rPr>
          <w:rFonts w:ascii="Times New Roman" w:eastAsia="Times New Roman" w:hAnsi="Times New Roman" w:cs="Times New Roman"/>
          <w:b/>
          <w:sz w:val="24"/>
          <w:szCs w:val="24"/>
        </w:rPr>
      </w:pPr>
    </w:p>
    <w:p w:rsidR="00A62AF3" w:rsidRDefault="00A62AF3" w:rsidP="0053270A">
      <w:pPr>
        <w:widowControl w:val="0"/>
        <w:spacing w:after="0" w:line="240" w:lineRule="auto"/>
        <w:jc w:val="center"/>
        <w:rPr>
          <w:rFonts w:ascii="Times New Roman" w:eastAsia="Times New Roman" w:hAnsi="Times New Roman" w:cs="Times New Roman"/>
          <w:b/>
          <w:sz w:val="24"/>
          <w:szCs w:val="24"/>
        </w:rPr>
      </w:pPr>
    </w:p>
    <w:p w:rsidR="00A62AF3" w:rsidRDefault="00A62AF3" w:rsidP="0053270A">
      <w:pPr>
        <w:widowControl w:val="0"/>
        <w:spacing w:after="0" w:line="240" w:lineRule="auto"/>
        <w:jc w:val="center"/>
        <w:rPr>
          <w:rFonts w:ascii="Times New Roman" w:eastAsia="Times New Roman" w:hAnsi="Times New Roman" w:cs="Times New Roman"/>
          <w:b/>
          <w:sz w:val="24"/>
          <w:szCs w:val="24"/>
        </w:rPr>
      </w:pPr>
    </w:p>
    <w:p w:rsidR="006D46EC" w:rsidRDefault="006D46EC"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472FC8" w:rsidRPr="00233183" w:rsidTr="00E9274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2FC8" w:rsidRPr="00233183" w:rsidRDefault="00472FC8" w:rsidP="00E92741">
            <w:pPr>
              <w:pStyle w:val="Title"/>
              <w:spacing w:before="0" w:after="0" w:line="240" w:lineRule="auto"/>
              <w:jc w:val="left"/>
              <w:rPr>
                <w:rFonts w:ascii="Times New Roman" w:hAnsi="Times New Roman" w:cs="Times New Roman"/>
                <w:sz w:val="24"/>
                <w:szCs w:val="24"/>
              </w:rPr>
            </w:pPr>
            <w:r w:rsidRPr="00233183">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2FC8" w:rsidRPr="00233183" w:rsidRDefault="00472FC8" w:rsidP="00E92741">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2FC8" w:rsidRPr="00233183" w:rsidRDefault="00472FC8" w:rsidP="00E92741">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2FC8" w:rsidRPr="00233183" w:rsidRDefault="00472FC8" w:rsidP="00E92741">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 xml:space="preserve">YEAR  </w:t>
            </w:r>
          </w:p>
        </w:tc>
      </w:tr>
      <w:tr w:rsidR="00472FC8" w:rsidRPr="00233183" w:rsidTr="00E92741">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2FC8" w:rsidRPr="002537A4" w:rsidRDefault="00645B37" w:rsidP="00E92741">
            <w:pPr>
              <w:autoSpaceDE w:val="0"/>
              <w:autoSpaceDN w:val="0"/>
              <w:adjustRightInd w:val="0"/>
              <w:spacing w:after="0"/>
              <w:jc w:val="center"/>
              <w:rPr>
                <w:rFonts w:ascii="Times New Roman" w:hAnsi="Times New Roman" w:cs="Times New Roman"/>
                <w:b/>
                <w:bCs/>
                <w:sz w:val="24"/>
                <w:szCs w:val="24"/>
              </w:rPr>
            </w:pPr>
            <w:r w:rsidRPr="002537A4">
              <w:rPr>
                <w:rFonts w:ascii="Times New Roman" w:eastAsia="Times New Roman" w:hAnsi="Times New Roman" w:cs="Times New Roman"/>
                <w:b/>
                <w:sz w:val="24"/>
                <w:szCs w:val="24"/>
              </w:rPr>
              <w:t>05CE 7041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472FC8" w:rsidRPr="002537A4" w:rsidRDefault="00472FC8" w:rsidP="00E92741">
            <w:pPr>
              <w:spacing w:after="0"/>
              <w:jc w:val="center"/>
              <w:rPr>
                <w:rFonts w:ascii="Times New Roman" w:eastAsia="Times New Roman" w:hAnsi="Times New Roman" w:cs="Times New Roman"/>
                <w:b/>
                <w:sz w:val="24"/>
                <w:szCs w:val="24"/>
              </w:rPr>
            </w:pPr>
          </w:p>
          <w:p w:rsidR="00472FC8" w:rsidRPr="002537A4" w:rsidRDefault="00472FC8" w:rsidP="00472FC8">
            <w:pPr>
              <w:spacing w:after="0"/>
              <w:outlineLvl w:val="2"/>
              <w:rPr>
                <w:rFonts w:ascii="Times New Roman" w:eastAsia="Times New Roman" w:hAnsi="Times New Roman" w:cs="Times New Roman"/>
                <w:b/>
                <w:bCs/>
                <w:sz w:val="24"/>
                <w:szCs w:val="24"/>
              </w:rPr>
            </w:pPr>
          </w:p>
          <w:p w:rsidR="00472FC8" w:rsidRPr="002537A4" w:rsidRDefault="00472FC8" w:rsidP="00472FC8">
            <w:pPr>
              <w:spacing w:after="0"/>
              <w:outlineLvl w:val="2"/>
              <w:rPr>
                <w:rFonts w:ascii="Times New Roman" w:eastAsia="Times New Roman" w:hAnsi="Times New Roman" w:cs="Times New Roman"/>
                <w:b/>
                <w:bCs/>
                <w:sz w:val="24"/>
                <w:szCs w:val="24"/>
              </w:rPr>
            </w:pPr>
            <w:r w:rsidRPr="002537A4">
              <w:rPr>
                <w:rFonts w:ascii="Times New Roman" w:eastAsia="Times New Roman" w:hAnsi="Times New Roman" w:cs="Times New Roman"/>
                <w:b/>
                <w:sz w:val="24"/>
                <w:szCs w:val="24"/>
              </w:rPr>
              <w:tab/>
            </w:r>
            <w:r w:rsidRPr="002537A4">
              <w:rPr>
                <w:rFonts w:ascii="Times New Roman" w:eastAsia="Times New Roman" w:hAnsi="Times New Roman" w:cs="Times New Roman"/>
                <w:b/>
                <w:bCs/>
                <w:sz w:val="24"/>
                <w:szCs w:val="24"/>
              </w:rPr>
              <w:t xml:space="preserve">STRUCTURAL STABILITY </w:t>
            </w:r>
          </w:p>
          <w:p w:rsidR="00472FC8" w:rsidRPr="002537A4" w:rsidRDefault="00472FC8" w:rsidP="00E92741">
            <w:pPr>
              <w:tabs>
                <w:tab w:val="left" w:pos="1260"/>
              </w:tabs>
              <w:spacing w:after="0"/>
              <w:jc w:val="center"/>
              <w:outlineLvl w:val="2"/>
              <w:rPr>
                <w:rFonts w:ascii="Times New Roman" w:eastAsia="Times New Roman" w:hAnsi="Times New Roman" w:cs="Times New Roman"/>
                <w:b/>
                <w:caps/>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2FC8" w:rsidRPr="00233183" w:rsidRDefault="00472FC8" w:rsidP="00E92741">
            <w:pPr>
              <w:pStyle w:val="Title"/>
              <w:spacing w:before="0" w:after="0"/>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2FC8" w:rsidRPr="00233183" w:rsidRDefault="00472FC8" w:rsidP="00E92741">
            <w:pPr>
              <w:pStyle w:val="Title"/>
              <w:spacing w:before="0" w:after="0" w:line="240" w:lineRule="auto"/>
              <w:rPr>
                <w:rFonts w:ascii="Times New Roman" w:eastAsia="Times New Roman" w:hAnsi="Times New Roman" w:cs="Times New Roman"/>
                <w:sz w:val="24"/>
                <w:szCs w:val="24"/>
              </w:rPr>
            </w:pPr>
            <w:r w:rsidRPr="00233183">
              <w:rPr>
                <w:rFonts w:ascii="Times New Roman" w:eastAsia="Times New Roman" w:hAnsi="Times New Roman" w:cs="Times New Roman"/>
                <w:sz w:val="24"/>
                <w:szCs w:val="24"/>
              </w:rPr>
              <w:t>2015</w:t>
            </w:r>
          </w:p>
        </w:tc>
      </w:tr>
      <w:tr w:rsidR="00472FC8" w:rsidRPr="00BF1144"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2FC8" w:rsidRPr="002537A4" w:rsidRDefault="00472FC8" w:rsidP="00E92741">
            <w:pPr>
              <w:pStyle w:val="Title"/>
              <w:spacing w:before="0" w:after="0" w:line="360" w:lineRule="auto"/>
              <w:jc w:val="both"/>
              <w:rPr>
                <w:rFonts w:ascii="Times New Roman" w:eastAsia="Times New Roman" w:hAnsi="Times New Roman" w:cs="Times New Roman"/>
                <w:sz w:val="24"/>
                <w:szCs w:val="24"/>
              </w:rPr>
            </w:pPr>
            <w:r w:rsidRPr="002537A4">
              <w:rPr>
                <w:rFonts w:ascii="Times New Roman" w:eastAsia="Times New Roman" w:hAnsi="Times New Roman" w:cs="Times New Roman"/>
                <w:sz w:val="24"/>
                <w:szCs w:val="24"/>
              </w:rPr>
              <w:t>COURSE OBJECTIVES:</w:t>
            </w:r>
          </w:p>
          <w:p w:rsidR="00645B37" w:rsidRPr="002537A4" w:rsidRDefault="00645B37" w:rsidP="00645B37">
            <w:pPr>
              <w:autoSpaceDE w:val="0"/>
              <w:autoSpaceDN w:val="0"/>
              <w:adjustRightInd w:val="0"/>
              <w:jc w:val="both"/>
              <w:rPr>
                <w:rFonts w:ascii="Times New Roman" w:hAnsi="Times New Roman" w:cs="Times New Roman"/>
                <w:sz w:val="24"/>
                <w:szCs w:val="24"/>
                <w:lang w:eastAsia="en-IN"/>
              </w:rPr>
            </w:pPr>
            <w:r w:rsidRPr="002537A4">
              <w:rPr>
                <w:rFonts w:ascii="Times New Roman" w:hAnsi="Times New Roman" w:cs="Times New Roman"/>
                <w:sz w:val="24"/>
                <w:szCs w:val="24"/>
              </w:rPr>
              <w:t xml:space="preserve">To impart a thorough foundation on the behaviour structural members undergoing form failure with emphasis on buckling in the elastic range. To give theoretical background on buckling of skeletal structures like columns, beam columns, portal frames and rigid members. </w:t>
            </w:r>
            <w:r w:rsidRPr="002537A4">
              <w:rPr>
                <w:rFonts w:ascii="Times New Roman" w:hAnsi="Times New Roman" w:cs="Times New Roman"/>
                <w:color w:val="353535"/>
                <w:sz w:val="24"/>
                <w:szCs w:val="24"/>
                <w:shd w:val="clear" w:color="auto" w:fill="FFFFFF"/>
              </w:rPr>
              <w:t>Introduce the available analytical and numerical solution techniques to stability problems with  various</w:t>
            </w:r>
            <w:r w:rsidRPr="002537A4">
              <w:rPr>
                <w:rFonts w:ascii="Times New Roman" w:hAnsi="Times New Roman" w:cs="Times New Roman"/>
                <w:sz w:val="24"/>
                <w:szCs w:val="24"/>
              </w:rPr>
              <w:t>geometries, loading and boundary conditions.</w:t>
            </w:r>
            <w:r w:rsidRPr="002537A4">
              <w:rPr>
                <w:rFonts w:ascii="Times New Roman" w:eastAsia="Times New Roman" w:hAnsi="Times New Roman" w:cs="Times New Roman"/>
                <w:color w:val="333333"/>
                <w:sz w:val="24"/>
                <w:szCs w:val="24"/>
                <w:lang w:eastAsia="en-IN"/>
              </w:rPr>
              <w:t xml:space="preserve"> To provide an understanding of buckling phenomena in plates under inplane and transverse loading.</w:t>
            </w:r>
            <w:r w:rsidRPr="002537A4">
              <w:rPr>
                <w:rFonts w:ascii="Times New Roman" w:hAnsi="Times New Roman" w:cs="Times New Roman"/>
                <w:sz w:val="24"/>
                <w:szCs w:val="24"/>
                <w:lang w:eastAsia="en-IN"/>
              </w:rPr>
              <w:t xml:space="preserve"> Integration of finite element method for buckling analysis of beams and plates.</w:t>
            </w:r>
          </w:p>
          <w:p w:rsidR="00472FC8" w:rsidRPr="002537A4" w:rsidRDefault="00472FC8" w:rsidP="00E92741">
            <w:pPr>
              <w:spacing w:after="0" w:line="360" w:lineRule="auto"/>
              <w:jc w:val="both"/>
              <w:rPr>
                <w:rFonts w:ascii="Times New Roman" w:hAnsi="Times New Roman" w:cs="Times New Roman"/>
                <w:b/>
                <w:bCs/>
                <w:color w:val="auto"/>
                <w:sz w:val="24"/>
                <w:szCs w:val="24"/>
              </w:rPr>
            </w:pPr>
            <w:r w:rsidRPr="002537A4">
              <w:rPr>
                <w:rFonts w:ascii="Times New Roman" w:hAnsi="Times New Roman" w:cs="Times New Roman"/>
                <w:b/>
                <w:bCs/>
                <w:color w:val="auto"/>
                <w:sz w:val="24"/>
                <w:szCs w:val="24"/>
              </w:rPr>
              <w:t>COURSE OUTCOMES:</w:t>
            </w:r>
          </w:p>
          <w:p w:rsidR="00645B37" w:rsidRPr="002537A4" w:rsidRDefault="00645B37" w:rsidP="00645B37">
            <w:pPr>
              <w:autoSpaceDE w:val="0"/>
              <w:autoSpaceDN w:val="0"/>
              <w:adjustRightInd w:val="0"/>
              <w:spacing w:after="0"/>
              <w:rPr>
                <w:rFonts w:ascii="Times New Roman" w:hAnsi="Times New Roman" w:cs="Times New Roman"/>
                <w:iCs/>
                <w:sz w:val="24"/>
                <w:szCs w:val="24"/>
                <w:lang w:eastAsia="en-IN"/>
              </w:rPr>
            </w:pPr>
            <w:r w:rsidRPr="002537A4">
              <w:rPr>
                <w:rFonts w:ascii="Times New Roman" w:hAnsi="Times New Roman" w:cs="Times New Roman"/>
                <w:iCs/>
                <w:sz w:val="24"/>
                <w:szCs w:val="24"/>
                <w:lang w:eastAsia="en-IN"/>
              </w:rPr>
              <w:t>On successful completion of this course, students are able to</w:t>
            </w:r>
          </w:p>
          <w:p w:rsidR="00645B37" w:rsidRPr="002537A4" w:rsidRDefault="00645B37" w:rsidP="00645B37">
            <w:pPr>
              <w:keepNext w:val="0"/>
              <w:numPr>
                <w:ilvl w:val="0"/>
                <w:numId w:val="20"/>
              </w:numPr>
              <w:suppressAutoHyphens w:val="0"/>
              <w:spacing w:after="48"/>
              <w:jc w:val="both"/>
              <w:rPr>
                <w:rFonts w:ascii="Times New Roman" w:eastAsia="Times New Roman" w:hAnsi="Times New Roman" w:cs="Times New Roman"/>
                <w:color w:val="333333"/>
                <w:sz w:val="24"/>
                <w:szCs w:val="24"/>
                <w:lang w:eastAsia="en-IN"/>
              </w:rPr>
            </w:pPr>
            <w:r w:rsidRPr="002537A4">
              <w:rPr>
                <w:rFonts w:ascii="Times New Roman" w:hAnsi="Times New Roman" w:cs="Times New Roman"/>
                <w:bCs/>
                <w:sz w:val="24"/>
                <w:szCs w:val="24"/>
                <w:lang w:eastAsia="en-IN"/>
              </w:rPr>
              <w:t xml:space="preserve"> Appreciate and Understand the principles of strength and stability</w:t>
            </w:r>
          </w:p>
          <w:p w:rsidR="00645B37" w:rsidRPr="002537A4" w:rsidRDefault="00645B37" w:rsidP="00645B37">
            <w:pPr>
              <w:keepNext w:val="0"/>
              <w:numPr>
                <w:ilvl w:val="0"/>
                <w:numId w:val="20"/>
              </w:numPr>
              <w:suppressAutoHyphens w:val="0"/>
              <w:spacing w:after="48"/>
              <w:jc w:val="both"/>
              <w:rPr>
                <w:rFonts w:ascii="Times New Roman" w:eastAsia="Times New Roman" w:hAnsi="Times New Roman" w:cs="Times New Roman"/>
                <w:color w:val="333333"/>
                <w:sz w:val="24"/>
                <w:szCs w:val="24"/>
                <w:lang w:eastAsia="en-IN"/>
              </w:rPr>
            </w:pPr>
            <w:r w:rsidRPr="002537A4">
              <w:rPr>
                <w:rFonts w:ascii="Times New Roman" w:eastAsia="Times New Roman" w:hAnsi="Times New Roman" w:cs="Times New Roman"/>
                <w:color w:val="333333"/>
                <w:sz w:val="24"/>
                <w:szCs w:val="24"/>
                <w:lang w:eastAsia="en-IN"/>
              </w:rPr>
              <w:t xml:space="preserve"> To understand the behaviour of basic structural components and plates susceptible to instability and apply stability concepts  for solving </w:t>
            </w:r>
            <w:r w:rsidRPr="002537A4">
              <w:rPr>
                <w:rFonts w:ascii="Times New Roman" w:hAnsi="Times New Roman" w:cs="Times New Roman"/>
                <w:sz w:val="24"/>
                <w:szCs w:val="24"/>
              </w:rPr>
              <w:t>diverse problems in civil engineering.</w:t>
            </w:r>
          </w:p>
          <w:p w:rsidR="00472FC8" w:rsidRPr="002537A4" w:rsidRDefault="00645B37" w:rsidP="00645B37">
            <w:pPr>
              <w:keepNext w:val="0"/>
              <w:numPr>
                <w:ilvl w:val="0"/>
                <w:numId w:val="20"/>
              </w:numPr>
              <w:suppressAutoHyphens w:val="0"/>
              <w:spacing w:after="48"/>
              <w:jc w:val="both"/>
              <w:rPr>
                <w:rFonts w:ascii="Times New Roman" w:eastAsia="Times New Roman" w:hAnsi="Times New Roman" w:cs="Times New Roman"/>
                <w:color w:val="333333"/>
                <w:sz w:val="24"/>
                <w:szCs w:val="24"/>
                <w:lang w:eastAsia="en-IN"/>
              </w:rPr>
            </w:pPr>
            <w:r w:rsidRPr="002537A4">
              <w:rPr>
                <w:rFonts w:ascii="Times New Roman" w:hAnsi="Times New Roman" w:cs="Times New Roman"/>
                <w:bCs/>
                <w:sz w:val="24"/>
                <w:szCs w:val="24"/>
                <w:lang w:eastAsia="en-IN"/>
              </w:rPr>
              <w:t xml:space="preserve">  Appreciate the relevance of the finite element approach in stability analysis</w:t>
            </w:r>
          </w:p>
        </w:tc>
      </w:tr>
      <w:tr w:rsidR="00472FC8" w:rsidRPr="00233183" w:rsidTr="00E9274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2FC8" w:rsidRPr="002537A4" w:rsidRDefault="00472FC8" w:rsidP="00E92741">
            <w:pPr>
              <w:pStyle w:val="Title"/>
              <w:spacing w:before="0" w:after="0" w:line="240" w:lineRule="auto"/>
              <w:rPr>
                <w:rFonts w:ascii="Times New Roman" w:hAnsi="Times New Roman" w:cs="Times New Roman"/>
                <w:sz w:val="24"/>
                <w:szCs w:val="24"/>
              </w:rPr>
            </w:pPr>
            <w:r w:rsidRPr="002537A4">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2FC8" w:rsidRPr="002537A4" w:rsidRDefault="00472FC8" w:rsidP="00E92741">
            <w:pPr>
              <w:pStyle w:val="Title"/>
              <w:spacing w:before="0" w:after="0" w:line="360" w:lineRule="auto"/>
              <w:rPr>
                <w:rFonts w:ascii="Times New Roman" w:hAnsi="Times New Roman" w:cs="Times New Roman"/>
                <w:sz w:val="24"/>
                <w:szCs w:val="24"/>
              </w:rPr>
            </w:pPr>
            <w:r w:rsidRPr="002537A4">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2FC8" w:rsidRPr="00233183" w:rsidRDefault="00472FC8" w:rsidP="00E92741">
            <w:pPr>
              <w:pStyle w:val="Title"/>
              <w:spacing w:before="0" w:after="0" w:line="240" w:lineRule="auto"/>
              <w:rPr>
                <w:rFonts w:ascii="Times New Roman" w:hAnsi="Times New Roman" w:cs="Times New Roman"/>
                <w:sz w:val="24"/>
                <w:szCs w:val="24"/>
              </w:rPr>
            </w:pPr>
            <w:r w:rsidRPr="00233183">
              <w:rPr>
                <w:rFonts w:ascii="Times New Roman" w:eastAsia="Times New Roman" w:hAnsi="Times New Roman" w:cs="Times New Roman"/>
                <w:sz w:val="24"/>
                <w:szCs w:val="24"/>
              </w:rPr>
              <w:t>HRS</w:t>
            </w:r>
          </w:p>
        </w:tc>
      </w:tr>
      <w:tr w:rsidR="00472FC8" w:rsidRPr="00233183" w:rsidTr="00E92741">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2FC8" w:rsidRPr="002537A4" w:rsidRDefault="00472FC8" w:rsidP="00E92741">
            <w:pPr>
              <w:spacing w:after="0" w:line="240" w:lineRule="auto"/>
              <w:jc w:val="center"/>
              <w:rPr>
                <w:rFonts w:ascii="Times New Roman" w:hAnsi="Times New Roman" w:cs="Times New Roman"/>
                <w:sz w:val="24"/>
                <w:szCs w:val="24"/>
              </w:rPr>
            </w:pPr>
            <w:r w:rsidRPr="002537A4">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472FC8" w:rsidRPr="002537A4" w:rsidRDefault="00645B37" w:rsidP="00645B37">
            <w:pPr>
              <w:spacing w:after="0"/>
              <w:outlineLvl w:val="2"/>
              <w:rPr>
                <w:rFonts w:ascii="Times New Roman" w:eastAsia="Times New Roman" w:hAnsi="Times New Roman" w:cs="Times New Roman"/>
                <w:sz w:val="24"/>
                <w:szCs w:val="24"/>
              </w:rPr>
            </w:pPr>
            <w:r w:rsidRPr="002537A4">
              <w:rPr>
                <w:rFonts w:ascii="Times New Roman" w:eastAsia="Times New Roman" w:hAnsi="Times New Roman" w:cs="Times New Roman"/>
                <w:b/>
                <w:bCs/>
                <w:sz w:val="24"/>
                <w:szCs w:val="24"/>
              </w:rPr>
              <w:t>Introduction to stability analysis:</w:t>
            </w:r>
            <w:r w:rsidRPr="002537A4">
              <w:rPr>
                <w:rFonts w:ascii="Times New Roman" w:eastAsia="Times New Roman" w:hAnsi="Times New Roman" w:cs="Times New Roman"/>
                <w:sz w:val="24"/>
                <w:szCs w:val="24"/>
              </w:rPr>
              <w:t xml:space="preserve">–Stable, unstable and neutral equilibrium–Stability Criteria. Fourth order Elastica – large deflection of bars differential equation for generalized bending problems–elastic instability of columns–Euler’s theory–assumptions–limitations. Energy </w:t>
            </w:r>
            <w:r w:rsidRPr="002537A4">
              <w:rPr>
                <w:rFonts w:ascii="Times New Roman" w:eastAsia="Times New Roman" w:hAnsi="Times New Roman" w:cs="Times New Roman"/>
                <w:sz w:val="24"/>
                <w:szCs w:val="24"/>
              </w:rPr>
              <w:lastRenderedPageBreak/>
              <w:t xml:space="preserve">principles. </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72FC8" w:rsidRPr="00233183" w:rsidRDefault="00472FC8" w:rsidP="00E92741">
            <w:pPr>
              <w:spacing w:line="240" w:lineRule="auto"/>
              <w:jc w:val="center"/>
              <w:rPr>
                <w:rFonts w:ascii="Times New Roman" w:hAnsi="Times New Roman" w:cs="Times New Roman"/>
                <w:sz w:val="24"/>
                <w:szCs w:val="24"/>
              </w:rPr>
            </w:pPr>
          </w:p>
          <w:p w:rsidR="00472FC8" w:rsidRPr="00233183" w:rsidRDefault="00472FC8" w:rsidP="00E92741">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9</w:t>
            </w:r>
          </w:p>
        </w:tc>
      </w:tr>
      <w:tr w:rsidR="00472FC8" w:rsidRPr="00233183" w:rsidTr="00E92741">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2FC8" w:rsidRPr="002537A4" w:rsidRDefault="00472FC8" w:rsidP="00E92741">
            <w:pPr>
              <w:spacing w:after="0" w:line="240" w:lineRule="auto"/>
              <w:jc w:val="center"/>
              <w:rPr>
                <w:rFonts w:ascii="Times New Roman" w:hAnsi="Times New Roman" w:cs="Times New Roman"/>
                <w:sz w:val="24"/>
                <w:szCs w:val="24"/>
              </w:rPr>
            </w:pPr>
            <w:r w:rsidRPr="002537A4">
              <w:rPr>
                <w:rFonts w:ascii="Times New Roman" w:eastAsia="Times New Roman" w:hAnsi="Times New Roman" w:cs="Times New Roman"/>
                <w:b/>
                <w:sz w:val="24"/>
                <w:szCs w:val="24"/>
              </w:rPr>
              <w:lastRenderedPageBreak/>
              <w:t xml:space="preserve">INTERNAL TEST </w:t>
            </w:r>
            <w:r w:rsidRPr="002537A4">
              <w:rPr>
                <w:rFonts w:ascii="Times New Roman" w:eastAsia="Times New Roman" w:hAnsi="Times New Roman" w:cs="Times New Roman"/>
                <w:b/>
                <w:sz w:val="24"/>
                <w:szCs w:val="24"/>
                <w:shd w:val="clear" w:color="auto" w:fill="F2F2F2" w:themeFill="background1" w:themeFillShade="F2"/>
              </w:rPr>
              <w:t>1 (Module 1)</w:t>
            </w:r>
          </w:p>
        </w:tc>
      </w:tr>
      <w:tr w:rsidR="00472FC8" w:rsidRPr="00233183" w:rsidTr="00E92741">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2FC8" w:rsidRPr="002537A4" w:rsidRDefault="00472FC8" w:rsidP="00E92741">
            <w:pPr>
              <w:spacing w:after="0" w:line="240" w:lineRule="auto"/>
              <w:jc w:val="center"/>
              <w:rPr>
                <w:rFonts w:ascii="Times New Roman" w:hAnsi="Times New Roman" w:cs="Times New Roman"/>
                <w:sz w:val="24"/>
                <w:szCs w:val="24"/>
              </w:rPr>
            </w:pPr>
            <w:r w:rsidRPr="002537A4">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72FC8" w:rsidRPr="002537A4" w:rsidRDefault="00645B37" w:rsidP="00645B37">
            <w:pPr>
              <w:spacing w:after="0"/>
              <w:jc w:val="both"/>
              <w:rPr>
                <w:rFonts w:ascii="Times New Roman" w:eastAsia="Times New Roman" w:hAnsi="Times New Roman" w:cs="Times New Roman"/>
                <w:sz w:val="24"/>
                <w:szCs w:val="24"/>
              </w:rPr>
            </w:pPr>
            <w:r w:rsidRPr="002537A4">
              <w:rPr>
                <w:rFonts w:ascii="Times New Roman" w:eastAsia="Times New Roman" w:hAnsi="Times New Roman" w:cs="Times New Roman"/>
                <w:b/>
                <w:bCs/>
                <w:sz w:val="24"/>
                <w:szCs w:val="24"/>
              </w:rPr>
              <w:t>General treatment of column:-</w:t>
            </w:r>
            <w:r w:rsidRPr="002537A4">
              <w:rPr>
                <w:rFonts w:ascii="Times New Roman" w:eastAsia="Times New Roman" w:hAnsi="Times New Roman" w:cs="Times New Roman"/>
                <w:sz w:val="24"/>
                <w:szCs w:val="24"/>
              </w:rPr>
              <w:t xml:space="preserve"> Stability problem as an Eigen value problem–various modes of failure for various end conditions– both ends hinged–both ends fixed–one end fixed other end free– one end fixed other end hinged–Energy approach–Rayleigh Ritz–Galarkin’s method.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72FC8" w:rsidRPr="00233183" w:rsidRDefault="00472FC8" w:rsidP="00E92741">
            <w:pPr>
              <w:spacing w:line="240" w:lineRule="auto"/>
              <w:jc w:val="center"/>
              <w:rPr>
                <w:rFonts w:ascii="Times New Roman" w:hAnsi="Times New Roman" w:cs="Times New Roman"/>
                <w:sz w:val="24"/>
                <w:szCs w:val="24"/>
              </w:rPr>
            </w:pPr>
            <w:r w:rsidRPr="00233183">
              <w:rPr>
                <w:rFonts w:ascii="Times New Roman" w:hAnsi="Times New Roman" w:cs="Times New Roman"/>
                <w:sz w:val="24"/>
                <w:szCs w:val="24"/>
              </w:rPr>
              <w:t>9</w:t>
            </w:r>
          </w:p>
        </w:tc>
      </w:tr>
      <w:tr w:rsidR="00472FC8" w:rsidRPr="00233183"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2FC8" w:rsidRPr="002537A4" w:rsidRDefault="00472FC8" w:rsidP="00E92741">
            <w:pPr>
              <w:spacing w:after="0" w:line="360" w:lineRule="auto"/>
              <w:jc w:val="center"/>
              <w:rPr>
                <w:rFonts w:ascii="Times New Roman" w:hAnsi="Times New Roman" w:cs="Times New Roman"/>
                <w:sz w:val="24"/>
                <w:szCs w:val="24"/>
              </w:rPr>
            </w:pPr>
            <w:r w:rsidRPr="002537A4">
              <w:rPr>
                <w:rFonts w:ascii="Times New Roman" w:eastAsia="Times New Roman" w:hAnsi="Times New Roman" w:cs="Times New Roman"/>
                <w:b/>
                <w:sz w:val="24"/>
                <w:szCs w:val="24"/>
              </w:rPr>
              <w:t xml:space="preserve">INTERNAL TEST 2 </w:t>
            </w:r>
            <w:r w:rsidRPr="002537A4">
              <w:rPr>
                <w:rFonts w:ascii="Times New Roman" w:eastAsia="Times New Roman" w:hAnsi="Times New Roman" w:cs="Times New Roman"/>
                <w:b/>
                <w:sz w:val="24"/>
                <w:szCs w:val="24"/>
                <w:shd w:val="clear" w:color="auto" w:fill="F2F2F2" w:themeFill="background1" w:themeFillShade="F2"/>
              </w:rPr>
              <w:t>(Module 2)</w:t>
            </w:r>
          </w:p>
        </w:tc>
      </w:tr>
      <w:tr w:rsidR="00472FC8" w:rsidRPr="00233183" w:rsidTr="00E92741">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2FC8" w:rsidRPr="002537A4" w:rsidRDefault="00472FC8" w:rsidP="00E92741">
            <w:pPr>
              <w:spacing w:after="0" w:line="240" w:lineRule="auto"/>
              <w:jc w:val="center"/>
              <w:rPr>
                <w:rFonts w:ascii="Times New Roman" w:hAnsi="Times New Roman" w:cs="Times New Roman"/>
                <w:sz w:val="24"/>
                <w:szCs w:val="24"/>
              </w:rPr>
            </w:pPr>
            <w:r w:rsidRPr="002537A4">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472FC8" w:rsidRPr="002537A4" w:rsidRDefault="00645B37" w:rsidP="00645B37">
            <w:pPr>
              <w:spacing w:after="0"/>
              <w:jc w:val="both"/>
              <w:rPr>
                <w:rFonts w:ascii="Times New Roman" w:eastAsia="Times New Roman" w:hAnsi="Times New Roman" w:cs="Times New Roman"/>
                <w:sz w:val="24"/>
                <w:szCs w:val="24"/>
              </w:rPr>
            </w:pPr>
            <w:r w:rsidRPr="002537A4">
              <w:rPr>
                <w:rFonts w:ascii="Times New Roman" w:eastAsia="Times New Roman" w:hAnsi="Times New Roman" w:cs="Times New Roman"/>
                <w:b/>
                <w:bCs/>
                <w:sz w:val="24"/>
                <w:szCs w:val="24"/>
              </w:rPr>
              <w:t>Beam column:</w:t>
            </w:r>
            <w:r w:rsidRPr="002537A4">
              <w:rPr>
                <w:rFonts w:ascii="Times New Roman" w:eastAsia="Times New Roman" w:hAnsi="Times New Roman" w:cs="Times New Roman"/>
                <w:sz w:val="24"/>
                <w:szCs w:val="24"/>
              </w:rPr>
              <w:t>–beam column equation–solution of differential equation for various lateral loads–udl and concentrated loads– Energy method – solutions for various end conditions–bottom fixed– bottom hinged –horizontal compression members, buckling of frames.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72FC8" w:rsidRPr="00233183" w:rsidRDefault="00472FC8" w:rsidP="00E92741">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10</w:t>
            </w:r>
          </w:p>
        </w:tc>
      </w:tr>
      <w:tr w:rsidR="00472FC8" w:rsidRPr="00233183" w:rsidTr="00E9274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2FC8" w:rsidRPr="002537A4" w:rsidRDefault="00472FC8" w:rsidP="00E92741">
            <w:pPr>
              <w:spacing w:after="0" w:line="240" w:lineRule="auto"/>
              <w:jc w:val="center"/>
              <w:rPr>
                <w:rFonts w:ascii="Times New Roman" w:hAnsi="Times New Roman" w:cs="Times New Roman"/>
                <w:sz w:val="24"/>
                <w:szCs w:val="24"/>
              </w:rPr>
            </w:pPr>
            <w:r w:rsidRPr="002537A4">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645B37" w:rsidRPr="002537A4" w:rsidRDefault="00645B37" w:rsidP="00645B37">
            <w:pPr>
              <w:spacing w:after="0"/>
              <w:jc w:val="both"/>
              <w:rPr>
                <w:rFonts w:ascii="Times New Roman" w:eastAsia="Times New Roman" w:hAnsi="Times New Roman" w:cs="Times New Roman"/>
                <w:sz w:val="24"/>
                <w:szCs w:val="24"/>
              </w:rPr>
            </w:pPr>
            <w:r w:rsidRPr="002537A4">
              <w:rPr>
                <w:rFonts w:ascii="Times New Roman" w:eastAsia="Times New Roman" w:hAnsi="Times New Roman" w:cs="Times New Roman"/>
                <w:b/>
                <w:bCs/>
                <w:sz w:val="24"/>
                <w:szCs w:val="24"/>
              </w:rPr>
              <w:t>Stability of plates:–</w:t>
            </w:r>
            <w:r w:rsidRPr="002537A4">
              <w:rPr>
                <w:rFonts w:ascii="Times New Roman" w:eastAsia="Times New Roman" w:hAnsi="Times New Roman" w:cs="Times New Roman"/>
                <w:sz w:val="24"/>
                <w:szCs w:val="24"/>
              </w:rPr>
              <w:t xml:space="preserve"> inplane and lateral loads– boundary conditions–critical buckling pressure–aspect ratio</w:t>
            </w:r>
          </w:p>
          <w:p w:rsidR="00472FC8" w:rsidRPr="002537A4" w:rsidRDefault="00645B37" w:rsidP="00E92741">
            <w:pPr>
              <w:spacing w:after="0"/>
              <w:jc w:val="both"/>
              <w:rPr>
                <w:rFonts w:ascii="Times New Roman" w:eastAsia="Times New Roman" w:hAnsi="Times New Roman" w:cs="Times New Roman"/>
                <w:sz w:val="24"/>
                <w:szCs w:val="24"/>
              </w:rPr>
            </w:pPr>
            <w:r w:rsidRPr="002537A4">
              <w:rPr>
                <w:rFonts w:ascii="Times New Roman" w:eastAsia="Times New Roman" w:hAnsi="Times New Roman" w:cs="Times New Roman"/>
                <w:b/>
                <w:bCs/>
                <w:sz w:val="24"/>
                <w:szCs w:val="24"/>
              </w:rPr>
              <w:t>Finite element application to stability analysis</w:t>
            </w:r>
            <w:r w:rsidRPr="002537A4">
              <w:rPr>
                <w:rFonts w:ascii="Times New Roman" w:eastAsia="Times New Roman" w:hAnsi="Times New Roman" w:cs="Times New Roman"/>
                <w:sz w:val="24"/>
                <w:szCs w:val="24"/>
              </w:rPr>
              <w:t>– finite element stability analysis–element stiffness matrix –geometric stiffness matrix–derivation of element stiffness matrix and geometric stiffness matrix for a beam element.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472FC8" w:rsidRPr="00233183" w:rsidRDefault="00472FC8" w:rsidP="00E92741">
            <w:pPr>
              <w:spacing w:line="240" w:lineRule="auto"/>
              <w:jc w:val="center"/>
              <w:rPr>
                <w:rFonts w:ascii="Times New Roman" w:hAnsi="Times New Roman" w:cs="Times New Roman"/>
                <w:sz w:val="24"/>
                <w:szCs w:val="24"/>
              </w:rPr>
            </w:pPr>
            <w:r w:rsidRPr="00233183">
              <w:rPr>
                <w:rFonts w:ascii="Times New Roman" w:eastAsia="Times New Roman" w:hAnsi="Times New Roman" w:cs="Times New Roman"/>
                <w:sz w:val="24"/>
                <w:szCs w:val="24"/>
              </w:rPr>
              <w:t>8</w:t>
            </w:r>
          </w:p>
        </w:tc>
      </w:tr>
      <w:tr w:rsidR="00472FC8" w:rsidRPr="00233183"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472FC8" w:rsidRPr="002537A4" w:rsidRDefault="00472FC8" w:rsidP="00E92741">
            <w:pPr>
              <w:spacing w:after="0" w:line="360" w:lineRule="auto"/>
              <w:jc w:val="center"/>
              <w:rPr>
                <w:rFonts w:ascii="Times New Roman" w:hAnsi="Times New Roman" w:cs="Times New Roman"/>
                <w:sz w:val="24"/>
                <w:szCs w:val="24"/>
              </w:rPr>
            </w:pPr>
            <w:r w:rsidRPr="002537A4">
              <w:rPr>
                <w:rFonts w:ascii="Times New Roman" w:eastAsia="Times New Roman" w:hAnsi="Times New Roman" w:cs="Times New Roman"/>
                <w:b/>
                <w:sz w:val="24"/>
                <w:szCs w:val="24"/>
              </w:rPr>
              <w:t xml:space="preserve">END SEMESTER </w:t>
            </w:r>
            <w:r w:rsidRPr="002537A4">
              <w:rPr>
                <w:rFonts w:ascii="Times New Roman" w:eastAsia="Times New Roman" w:hAnsi="Times New Roman" w:cs="Times New Roman"/>
                <w:b/>
                <w:sz w:val="24"/>
                <w:szCs w:val="24"/>
                <w:shd w:val="clear" w:color="auto" w:fill="FFFFFF" w:themeFill="background1"/>
              </w:rPr>
              <w:t xml:space="preserve">EXAM </w:t>
            </w:r>
            <w:r w:rsidRPr="002537A4">
              <w:rPr>
                <w:rFonts w:ascii="Times New Roman" w:eastAsia="Times New Roman" w:hAnsi="Times New Roman" w:cs="Times New Roman"/>
                <w:b/>
                <w:sz w:val="24"/>
                <w:szCs w:val="24"/>
                <w:shd w:val="clear" w:color="auto" w:fill="F2F2F2" w:themeFill="background1" w:themeFillShade="F2"/>
              </w:rPr>
              <w:t>(All Modules</w:t>
            </w:r>
            <w:r w:rsidRPr="002537A4">
              <w:rPr>
                <w:rFonts w:ascii="Times New Roman" w:eastAsia="Times New Roman" w:hAnsi="Times New Roman" w:cs="Times New Roman"/>
                <w:b/>
                <w:sz w:val="24"/>
                <w:szCs w:val="24"/>
                <w:shd w:val="clear" w:color="auto" w:fill="FFFFFF" w:themeFill="background1"/>
              </w:rPr>
              <w:t>)</w:t>
            </w:r>
          </w:p>
        </w:tc>
      </w:tr>
      <w:tr w:rsidR="00472FC8" w:rsidRPr="00233183"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472FC8" w:rsidRPr="002537A4" w:rsidRDefault="00472FC8" w:rsidP="00E92741">
            <w:pPr>
              <w:spacing w:after="0" w:line="240" w:lineRule="auto"/>
              <w:rPr>
                <w:rFonts w:ascii="Times New Roman" w:eastAsia="Times New Roman" w:hAnsi="Times New Roman" w:cs="Times New Roman"/>
                <w:b/>
                <w:sz w:val="24"/>
                <w:szCs w:val="24"/>
              </w:rPr>
            </w:pPr>
          </w:p>
          <w:p w:rsidR="00472FC8" w:rsidRPr="002537A4" w:rsidRDefault="00472FC8" w:rsidP="00E92741">
            <w:pPr>
              <w:spacing w:after="0" w:line="240" w:lineRule="auto"/>
              <w:rPr>
                <w:rFonts w:ascii="Times New Roman" w:eastAsia="Times New Roman" w:hAnsi="Times New Roman" w:cs="Times New Roman"/>
                <w:b/>
                <w:sz w:val="24"/>
                <w:szCs w:val="24"/>
              </w:rPr>
            </w:pPr>
            <w:r w:rsidRPr="002537A4">
              <w:rPr>
                <w:rFonts w:ascii="Times New Roman" w:eastAsia="Times New Roman" w:hAnsi="Times New Roman" w:cs="Times New Roman"/>
                <w:b/>
                <w:sz w:val="24"/>
                <w:szCs w:val="24"/>
              </w:rPr>
              <w:t>REFERENCES:</w:t>
            </w:r>
          </w:p>
          <w:p w:rsidR="00472FC8" w:rsidRPr="002537A4" w:rsidRDefault="00472FC8" w:rsidP="00E92741">
            <w:pPr>
              <w:spacing w:after="0" w:line="240" w:lineRule="auto"/>
              <w:rPr>
                <w:rFonts w:ascii="Times New Roman" w:eastAsia="Times New Roman" w:hAnsi="Times New Roman" w:cs="Times New Roman"/>
                <w:b/>
                <w:sz w:val="24"/>
                <w:szCs w:val="24"/>
              </w:rPr>
            </w:pPr>
          </w:p>
          <w:p w:rsidR="00645B37" w:rsidRPr="002537A4" w:rsidRDefault="00645B37" w:rsidP="00645B37">
            <w:pPr>
              <w:keepNext w:val="0"/>
              <w:numPr>
                <w:ilvl w:val="0"/>
                <w:numId w:val="28"/>
              </w:numPr>
              <w:tabs>
                <w:tab w:val="left" w:pos="630"/>
              </w:tabs>
              <w:suppressAutoHyphens w:val="0"/>
              <w:spacing w:after="0"/>
              <w:jc w:val="both"/>
              <w:rPr>
                <w:rFonts w:ascii="Times New Roman" w:eastAsia="Times New Roman" w:hAnsi="Times New Roman" w:cs="Times New Roman"/>
                <w:sz w:val="24"/>
                <w:szCs w:val="24"/>
                <w:lang w:val="en-GB"/>
              </w:rPr>
            </w:pPr>
            <w:r w:rsidRPr="002537A4">
              <w:rPr>
                <w:rFonts w:ascii="Times New Roman" w:eastAsia="Times New Roman" w:hAnsi="Times New Roman" w:cs="Times New Roman"/>
                <w:sz w:val="24"/>
                <w:szCs w:val="24"/>
                <w:lang w:val="en-GB"/>
              </w:rPr>
              <w:t>Ziegler H, “</w:t>
            </w:r>
            <w:r w:rsidRPr="002537A4">
              <w:rPr>
                <w:rFonts w:ascii="Times New Roman" w:eastAsia="Times New Roman" w:hAnsi="Times New Roman" w:cs="Times New Roman"/>
                <w:iCs/>
                <w:sz w:val="24"/>
                <w:szCs w:val="24"/>
                <w:lang w:val="en-GB"/>
              </w:rPr>
              <w:t>Principles of structural stability”</w:t>
            </w:r>
            <w:r w:rsidRPr="002537A4">
              <w:rPr>
                <w:rFonts w:ascii="Times New Roman" w:eastAsia="Times New Roman" w:hAnsi="Times New Roman" w:cs="Times New Roman"/>
                <w:sz w:val="24"/>
                <w:szCs w:val="24"/>
                <w:lang w:val="en-GB"/>
              </w:rPr>
              <w:t>, Blarsdell, Wallham,  Mass, 1963.</w:t>
            </w:r>
          </w:p>
          <w:p w:rsidR="00645B37" w:rsidRPr="002537A4" w:rsidRDefault="00645B37" w:rsidP="00645B37">
            <w:pPr>
              <w:keepNext w:val="0"/>
              <w:numPr>
                <w:ilvl w:val="0"/>
                <w:numId w:val="28"/>
              </w:numPr>
              <w:suppressAutoHyphens w:val="0"/>
              <w:spacing w:after="0"/>
              <w:jc w:val="both"/>
              <w:rPr>
                <w:rFonts w:ascii="Times New Roman" w:eastAsia="Times New Roman" w:hAnsi="Times New Roman" w:cs="Times New Roman"/>
                <w:sz w:val="24"/>
                <w:szCs w:val="24"/>
              </w:rPr>
            </w:pPr>
            <w:r w:rsidRPr="002537A4">
              <w:rPr>
                <w:rFonts w:ascii="Times New Roman" w:eastAsia="Times New Roman" w:hAnsi="Times New Roman" w:cs="Times New Roman"/>
                <w:sz w:val="24"/>
                <w:szCs w:val="24"/>
              </w:rPr>
              <w:t>Thompson J M, G W Hunt, “</w:t>
            </w:r>
            <w:r w:rsidRPr="002537A4">
              <w:rPr>
                <w:rFonts w:ascii="Times New Roman" w:eastAsia="Times New Roman" w:hAnsi="Times New Roman" w:cs="Times New Roman"/>
                <w:iCs/>
                <w:sz w:val="24"/>
                <w:szCs w:val="24"/>
              </w:rPr>
              <w:t>General stability of elastic stability”</w:t>
            </w:r>
            <w:r w:rsidRPr="002537A4">
              <w:rPr>
                <w:rFonts w:ascii="Times New Roman" w:eastAsia="Times New Roman" w:hAnsi="Times New Roman" w:cs="Times New Roman"/>
                <w:sz w:val="24"/>
                <w:szCs w:val="24"/>
              </w:rPr>
              <w:t>, Wiley,New York.</w:t>
            </w:r>
          </w:p>
          <w:p w:rsidR="00645B37" w:rsidRPr="002537A4" w:rsidRDefault="00645B37" w:rsidP="00645B37">
            <w:pPr>
              <w:keepNext w:val="0"/>
              <w:numPr>
                <w:ilvl w:val="0"/>
                <w:numId w:val="28"/>
              </w:numPr>
              <w:suppressAutoHyphens w:val="0"/>
              <w:spacing w:after="0"/>
              <w:jc w:val="both"/>
              <w:rPr>
                <w:rFonts w:ascii="Times New Roman" w:eastAsia="Times New Roman" w:hAnsi="Times New Roman" w:cs="Times New Roman"/>
                <w:sz w:val="24"/>
                <w:szCs w:val="24"/>
              </w:rPr>
            </w:pPr>
            <w:r w:rsidRPr="002537A4">
              <w:rPr>
                <w:rFonts w:ascii="Times New Roman" w:eastAsia="Times New Roman" w:hAnsi="Times New Roman" w:cs="Times New Roman"/>
                <w:sz w:val="24"/>
                <w:szCs w:val="24"/>
              </w:rPr>
              <w:t>Timoshenko, Gere, “</w:t>
            </w:r>
            <w:r w:rsidRPr="002537A4">
              <w:rPr>
                <w:rFonts w:ascii="Times New Roman" w:eastAsia="Times New Roman" w:hAnsi="Times New Roman" w:cs="Times New Roman"/>
                <w:iCs/>
                <w:sz w:val="24"/>
                <w:szCs w:val="24"/>
              </w:rPr>
              <w:t>Theory of elastic stability”</w:t>
            </w:r>
            <w:r w:rsidRPr="002537A4">
              <w:rPr>
                <w:rFonts w:ascii="Times New Roman" w:eastAsia="Times New Roman" w:hAnsi="Times New Roman" w:cs="Times New Roman"/>
                <w:sz w:val="24"/>
                <w:szCs w:val="24"/>
              </w:rPr>
              <w:t>, Mc Graw Hill, New York.</w:t>
            </w:r>
          </w:p>
          <w:p w:rsidR="00645B37" w:rsidRPr="002537A4" w:rsidRDefault="00645B37" w:rsidP="00645B37">
            <w:pPr>
              <w:keepNext w:val="0"/>
              <w:numPr>
                <w:ilvl w:val="0"/>
                <w:numId w:val="28"/>
              </w:numPr>
              <w:suppressAutoHyphens w:val="0"/>
              <w:spacing w:after="0"/>
              <w:jc w:val="both"/>
              <w:rPr>
                <w:rFonts w:ascii="Times New Roman" w:eastAsia="Times New Roman" w:hAnsi="Times New Roman" w:cs="Times New Roman"/>
                <w:sz w:val="24"/>
                <w:szCs w:val="24"/>
              </w:rPr>
            </w:pPr>
            <w:r w:rsidRPr="002537A4">
              <w:rPr>
                <w:rFonts w:ascii="Times New Roman" w:eastAsia="Times New Roman" w:hAnsi="Times New Roman" w:cs="Times New Roman"/>
                <w:sz w:val="24"/>
                <w:szCs w:val="24"/>
              </w:rPr>
              <w:t>Don O Brush, B O O Almorth, Buckling of Bars, plates and shells,</w:t>
            </w:r>
          </w:p>
          <w:p w:rsidR="00645B37" w:rsidRPr="002537A4" w:rsidRDefault="00645B37" w:rsidP="00645B37">
            <w:pPr>
              <w:keepNext w:val="0"/>
              <w:numPr>
                <w:ilvl w:val="0"/>
                <w:numId w:val="28"/>
              </w:numPr>
              <w:suppressAutoHyphens w:val="0"/>
              <w:spacing w:after="0"/>
              <w:jc w:val="both"/>
              <w:rPr>
                <w:rFonts w:ascii="Times New Roman" w:eastAsia="Times New Roman" w:hAnsi="Times New Roman" w:cs="Times New Roman"/>
                <w:sz w:val="24"/>
                <w:szCs w:val="24"/>
              </w:rPr>
            </w:pPr>
            <w:r w:rsidRPr="002537A4">
              <w:rPr>
                <w:rFonts w:ascii="Times New Roman" w:eastAsia="Times New Roman" w:hAnsi="Times New Roman" w:cs="Times New Roman"/>
                <w:sz w:val="24"/>
                <w:szCs w:val="24"/>
              </w:rPr>
              <w:t xml:space="preserve">Cox H L, The buckling of plates and shells, Macmillam, New York, 1963. </w:t>
            </w:r>
          </w:p>
          <w:p w:rsidR="00645B37" w:rsidRPr="002537A4" w:rsidRDefault="00645B37" w:rsidP="00645B37">
            <w:pPr>
              <w:keepNext w:val="0"/>
              <w:numPr>
                <w:ilvl w:val="0"/>
                <w:numId w:val="28"/>
              </w:numPr>
              <w:suppressAutoHyphens w:val="0"/>
              <w:spacing w:after="0"/>
              <w:jc w:val="both"/>
              <w:rPr>
                <w:rFonts w:ascii="Times New Roman" w:eastAsia="Times New Roman" w:hAnsi="Times New Roman" w:cs="Times New Roman"/>
                <w:sz w:val="24"/>
                <w:szCs w:val="24"/>
              </w:rPr>
            </w:pPr>
            <w:r w:rsidRPr="002537A4">
              <w:rPr>
                <w:rFonts w:ascii="Times New Roman" w:eastAsia="Times New Roman" w:hAnsi="Times New Roman" w:cs="Times New Roman"/>
                <w:sz w:val="24"/>
                <w:szCs w:val="24"/>
              </w:rPr>
              <w:t>O C Zienkiewicz ,.Finite Element Method,fourth Edition,McGraw Hill,</w:t>
            </w:r>
            <w:r w:rsidRPr="002537A4">
              <w:rPr>
                <w:rFonts w:ascii="Times New Roman" w:eastAsia="Times New Roman" w:hAnsi="Times New Roman" w:cs="Times New Roman"/>
                <w:sz w:val="24"/>
                <w:szCs w:val="24"/>
              </w:rPr>
              <w:tab/>
            </w:r>
          </w:p>
          <w:p w:rsidR="00645B37" w:rsidRPr="002537A4" w:rsidRDefault="00645B37" w:rsidP="00645B37">
            <w:pPr>
              <w:pStyle w:val="ListParagraph"/>
              <w:keepNext w:val="0"/>
              <w:numPr>
                <w:ilvl w:val="0"/>
                <w:numId w:val="28"/>
              </w:numPr>
              <w:suppressAutoHyphens w:val="0"/>
              <w:spacing w:after="0"/>
              <w:rPr>
                <w:rFonts w:ascii="Times New Roman" w:eastAsia="Times New Roman" w:hAnsi="Times New Roman" w:cs="Times New Roman"/>
                <w:b/>
                <w:bCs/>
                <w:sz w:val="24"/>
                <w:szCs w:val="24"/>
              </w:rPr>
            </w:pPr>
            <w:r w:rsidRPr="002537A4">
              <w:rPr>
                <w:rFonts w:ascii="Times New Roman" w:eastAsia="Times New Roman" w:hAnsi="Times New Roman" w:cs="Times New Roman"/>
                <w:sz w:val="24"/>
                <w:szCs w:val="24"/>
              </w:rPr>
              <w:t>R.D.Cook, Concepts and Applications of Finite Element Analysis, JohnWiley &amp;Sons.</w:t>
            </w:r>
          </w:p>
          <w:p w:rsidR="00472FC8" w:rsidRPr="002537A4" w:rsidRDefault="00472FC8" w:rsidP="00E92741">
            <w:pPr>
              <w:keepNext w:val="0"/>
              <w:tabs>
                <w:tab w:val="center" w:pos="-6300"/>
                <w:tab w:val="center" w:pos="900"/>
              </w:tabs>
              <w:suppressAutoHyphens w:val="0"/>
              <w:spacing w:after="0"/>
              <w:ind w:left="720"/>
              <w:jc w:val="both"/>
              <w:rPr>
                <w:rFonts w:ascii="Times New Roman" w:eastAsia="Times New Roman" w:hAnsi="Times New Roman" w:cs="Times New Roman"/>
                <w:sz w:val="24"/>
                <w:szCs w:val="24"/>
              </w:rPr>
            </w:pPr>
          </w:p>
        </w:tc>
      </w:tr>
    </w:tbl>
    <w:p w:rsidR="00472FC8" w:rsidRDefault="00472FC8" w:rsidP="0053270A">
      <w:pPr>
        <w:widowControl w:val="0"/>
        <w:spacing w:after="0" w:line="240" w:lineRule="auto"/>
        <w:jc w:val="center"/>
        <w:rPr>
          <w:rFonts w:ascii="Times New Roman" w:eastAsia="Times New Roman" w:hAnsi="Times New Roman" w:cs="Times New Roman"/>
          <w:b/>
          <w:sz w:val="24"/>
          <w:szCs w:val="24"/>
        </w:rPr>
      </w:pPr>
    </w:p>
    <w:p w:rsidR="00F638E5"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Default="00F638E5" w:rsidP="0053270A">
      <w:pPr>
        <w:widowControl w:val="0"/>
        <w:spacing w:after="0" w:line="240" w:lineRule="auto"/>
        <w:jc w:val="center"/>
        <w:rPr>
          <w:rFonts w:ascii="Times New Roman" w:eastAsia="Times New Roman" w:hAnsi="Times New Roman" w:cs="Times New Roman"/>
          <w:b/>
          <w:sz w:val="24"/>
          <w:szCs w:val="24"/>
        </w:rPr>
      </w:pPr>
    </w:p>
    <w:p w:rsidR="00A62AF3" w:rsidRDefault="00A62AF3" w:rsidP="0053270A">
      <w:pPr>
        <w:widowControl w:val="0"/>
        <w:spacing w:after="0" w:line="240" w:lineRule="auto"/>
        <w:jc w:val="center"/>
        <w:rPr>
          <w:rFonts w:ascii="Times New Roman" w:eastAsia="Times New Roman" w:hAnsi="Times New Roman" w:cs="Times New Roman"/>
          <w:b/>
          <w:sz w:val="24"/>
          <w:szCs w:val="24"/>
        </w:rPr>
      </w:pPr>
    </w:p>
    <w:p w:rsidR="00F638E5" w:rsidRDefault="00F638E5"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F638E5" w:rsidRPr="005D71F5" w:rsidTr="00E9274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5D71F5" w:rsidRDefault="00F638E5" w:rsidP="00E92741">
            <w:pPr>
              <w:pStyle w:val="Title"/>
              <w:spacing w:before="0" w:after="0" w:line="240" w:lineRule="auto"/>
              <w:jc w:val="left"/>
              <w:rPr>
                <w:rFonts w:ascii="Times New Roman" w:hAnsi="Times New Roman" w:cs="Times New Roman"/>
                <w:sz w:val="24"/>
                <w:szCs w:val="24"/>
              </w:rPr>
            </w:pPr>
            <w:r w:rsidRPr="005D71F5">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5D71F5" w:rsidRDefault="00F638E5" w:rsidP="00E92741">
            <w:pPr>
              <w:pStyle w:val="Title"/>
              <w:spacing w:before="0" w:after="0" w:line="240" w:lineRule="auto"/>
              <w:rPr>
                <w:rFonts w:ascii="Times New Roman" w:hAnsi="Times New Roman" w:cs="Times New Roman"/>
                <w:sz w:val="24"/>
                <w:szCs w:val="24"/>
              </w:rPr>
            </w:pPr>
            <w:r w:rsidRPr="005D71F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5D71F5" w:rsidRDefault="00F638E5" w:rsidP="00E92741">
            <w:pPr>
              <w:pStyle w:val="Title"/>
              <w:spacing w:before="0" w:after="0" w:line="240" w:lineRule="auto"/>
              <w:rPr>
                <w:rFonts w:ascii="Times New Roman" w:hAnsi="Times New Roman" w:cs="Times New Roman"/>
                <w:sz w:val="24"/>
                <w:szCs w:val="24"/>
              </w:rPr>
            </w:pPr>
            <w:r w:rsidRPr="005D71F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5D71F5" w:rsidRDefault="00F638E5" w:rsidP="00E92741">
            <w:pPr>
              <w:pStyle w:val="Title"/>
              <w:spacing w:before="0" w:after="0" w:line="240" w:lineRule="auto"/>
              <w:rPr>
                <w:rFonts w:ascii="Times New Roman" w:hAnsi="Times New Roman" w:cs="Times New Roman"/>
                <w:sz w:val="24"/>
                <w:szCs w:val="24"/>
              </w:rPr>
            </w:pPr>
            <w:r w:rsidRPr="005D71F5">
              <w:rPr>
                <w:rFonts w:ascii="Times New Roman" w:eastAsia="Times New Roman" w:hAnsi="Times New Roman" w:cs="Times New Roman"/>
                <w:sz w:val="24"/>
                <w:szCs w:val="24"/>
              </w:rPr>
              <w:t xml:space="preserve">YEAR  </w:t>
            </w:r>
          </w:p>
        </w:tc>
      </w:tr>
      <w:tr w:rsidR="00F638E5" w:rsidRPr="005D71F5" w:rsidTr="00E92741">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5D71F5" w:rsidRDefault="00F638E5" w:rsidP="00E92741">
            <w:pPr>
              <w:autoSpaceDE w:val="0"/>
              <w:autoSpaceDN w:val="0"/>
              <w:adjustRightInd w:val="0"/>
              <w:spacing w:after="0"/>
              <w:jc w:val="center"/>
              <w:rPr>
                <w:rFonts w:ascii="Times New Roman" w:hAnsi="Times New Roman" w:cs="Times New Roman"/>
                <w:b/>
                <w:bCs/>
                <w:sz w:val="24"/>
                <w:szCs w:val="24"/>
              </w:rPr>
            </w:pPr>
            <w:r w:rsidRPr="005D71F5">
              <w:rPr>
                <w:rFonts w:ascii="Times New Roman" w:eastAsia="Times New Roman" w:hAnsi="Times New Roman" w:cs="Times New Roman"/>
                <w:b/>
                <w:sz w:val="24"/>
                <w:szCs w:val="24"/>
              </w:rPr>
              <w:t>05CE 7043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F638E5" w:rsidRPr="005D71F5" w:rsidRDefault="00F638E5" w:rsidP="00E92741">
            <w:pPr>
              <w:spacing w:after="0"/>
              <w:jc w:val="center"/>
              <w:rPr>
                <w:rFonts w:ascii="Times New Roman" w:eastAsia="Times New Roman" w:hAnsi="Times New Roman" w:cs="Times New Roman"/>
                <w:b/>
                <w:sz w:val="24"/>
                <w:szCs w:val="24"/>
              </w:rPr>
            </w:pPr>
          </w:p>
          <w:p w:rsidR="00F638E5" w:rsidRPr="005D71F5" w:rsidRDefault="00F638E5" w:rsidP="00E92741">
            <w:pPr>
              <w:spacing w:after="0"/>
              <w:outlineLvl w:val="2"/>
              <w:rPr>
                <w:rFonts w:ascii="Times New Roman" w:eastAsia="Times New Roman" w:hAnsi="Times New Roman" w:cs="Times New Roman"/>
                <w:b/>
                <w:bCs/>
                <w:sz w:val="24"/>
                <w:szCs w:val="24"/>
              </w:rPr>
            </w:pPr>
          </w:p>
          <w:p w:rsidR="00F638E5" w:rsidRPr="005D71F5" w:rsidRDefault="00F638E5" w:rsidP="00F638E5">
            <w:pPr>
              <w:pStyle w:val="ListParagraph"/>
              <w:spacing w:after="0"/>
              <w:ind w:left="284" w:hanging="284"/>
              <w:rPr>
                <w:rFonts w:ascii="Times New Roman" w:eastAsia="Times New Roman" w:hAnsi="Times New Roman" w:cs="Times New Roman"/>
                <w:b/>
                <w:bCs/>
                <w:sz w:val="24"/>
                <w:szCs w:val="24"/>
              </w:rPr>
            </w:pPr>
            <w:r w:rsidRPr="005D71F5">
              <w:rPr>
                <w:rFonts w:ascii="Times New Roman" w:eastAsia="Times New Roman" w:hAnsi="Times New Roman" w:cs="Times New Roman"/>
                <w:b/>
                <w:bCs/>
                <w:sz w:val="24"/>
                <w:szCs w:val="24"/>
              </w:rPr>
              <w:t xml:space="preserve">ADVANCED STEEL STRUCTURES </w:t>
            </w:r>
          </w:p>
          <w:p w:rsidR="00F638E5" w:rsidRPr="005D71F5" w:rsidRDefault="00F638E5" w:rsidP="00E92741">
            <w:pPr>
              <w:spacing w:after="0"/>
              <w:outlineLvl w:val="2"/>
              <w:rPr>
                <w:rFonts w:ascii="Times New Roman" w:eastAsia="Times New Roman" w:hAnsi="Times New Roman" w:cs="Times New Roman"/>
                <w:b/>
                <w:bCs/>
                <w:sz w:val="24"/>
                <w:szCs w:val="24"/>
              </w:rPr>
            </w:pPr>
          </w:p>
          <w:p w:rsidR="00F638E5" w:rsidRPr="005D71F5" w:rsidRDefault="00F638E5" w:rsidP="00E92741">
            <w:pPr>
              <w:tabs>
                <w:tab w:val="left" w:pos="1260"/>
              </w:tabs>
              <w:spacing w:after="0"/>
              <w:jc w:val="center"/>
              <w:outlineLvl w:val="2"/>
              <w:rPr>
                <w:rFonts w:ascii="Times New Roman" w:eastAsia="Times New Roman" w:hAnsi="Times New Roman" w:cs="Times New Roman"/>
                <w:b/>
                <w:caps/>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5D71F5" w:rsidRDefault="00F638E5" w:rsidP="00E92741">
            <w:pPr>
              <w:pStyle w:val="Title"/>
              <w:spacing w:before="0" w:after="0"/>
              <w:rPr>
                <w:rFonts w:ascii="Times New Roman" w:eastAsia="Times New Roman" w:hAnsi="Times New Roman" w:cs="Times New Roman"/>
                <w:sz w:val="24"/>
                <w:szCs w:val="24"/>
              </w:rPr>
            </w:pPr>
            <w:r w:rsidRPr="005D71F5">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5D71F5" w:rsidRDefault="00F638E5" w:rsidP="00E92741">
            <w:pPr>
              <w:pStyle w:val="Title"/>
              <w:spacing w:before="0" w:after="0" w:line="240" w:lineRule="auto"/>
              <w:rPr>
                <w:rFonts w:ascii="Times New Roman" w:eastAsia="Times New Roman" w:hAnsi="Times New Roman" w:cs="Times New Roman"/>
                <w:sz w:val="24"/>
                <w:szCs w:val="24"/>
              </w:rPr>
            </w:pPr>
            <w:r w:rsidRPr="005D71F5">
              <w:rPr>
                <w:rFonts w:ascii="Times New Roman" w:eastAsia="Times New Roman" w:hAnsi="Times New Roman" w:cs="Times New Roman"/>
                <w:sz w:val="24"/>
                <w:szCs w:val="24"/>
              </w:rPr>
              <w:t>2015</w:t>
            </w:r>
          </w:p>
        </w:tc>
      </w:tr>
      <w:tr w:rsidR="00F638E5" w:rsidRPr="005D71F5"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638E5" w:rsidRPr="005D71F5" w:rsidRDefault="00F638E5" w:rsidP="00E92741">
            <w:pPr>
              <w:pStyle w:val="Title"/>
              <w:spacing w:before="0" w:after="0" w:line="360" w:lineRule="auto"/>
              <w:jc w:val="both"/>
              <w:rPr>
                <w:rFonts w:ascii="Times New Roman" w:eastAsia="Times New Roman" w:hAnsi="Times New Roman" w:cs="Times New Roman"/>
                <w:sz w:val="24"/>
                <w:szCs w:val="24"/>
              </w:rPr>
            </w:pPr>
            <w:r w:rsidRPr="005D71F5">
              <w:rPr>
                <w:rFonts w:ascii="Times New Roman" w:eastAsia="Times New Roman" w:hAnsi="Times New Roman" w:cs="Times New Roman"/>
                <w:sz w:val="24"/>
                <w:szCs w:val="24"/>
              </w:rPr>
              <w:t>COURSE OBJECTIVES:</w:t>
            </w:r>
          </w:p>
          <w:p w:rsidR="00F638E5" w:rsidRPr="002537A4" w:rsidRDefault="00F638E5" w:rsidP="00F638E5">
            <w:pPr>
              <w:keepNext w:val="0"/>
              <w:numPr>
                <w:ilvl w:val="0"/>
                <w:numId w:val="20"/>
              </w:numPr>
              <w:suppressAutoHyphens w:val="0"/>
              <w:autoSpaceDE w:val="0"/>
              <w:autoSpaceDN w:val="0"/>
              <w:adjustRightInd w:val="0"/>
              <w:spacing w:before="100" w:beforeAutospacing="1" w:after="100" w:afterAutospacing="1"/>
              <w:rPr>
                <w:rFonts w:ascii="Times New Roman" w:hAnsi="Times New Roman" w:cs="Times New Roman"/>
                <w:sz w:val="24"/>
                <w:szCs w:val="24"/>
                <w:lang w:eastAsia="en-IN"/>
              </w:rPr>
            </w:pPr>
            <w:r w:rsidRPr="002537A4">
              <w:rPr>
                <w:rFonts w:ascii="Times New Roman" w:hAnsi="Times New Roman" w:cs="Times New Roman"/>
                <w:sz w:val="24"/>
                <w:szCs w:val="24"/>
                <w:lang w:eastAsia="en-IN"/>
              </w:rPr>
              <w:t>This course covers the advanced principles of the design of hot-rolled and cold-formed steel structural members.</w:t>
            </w:r>
          </w:p>
          <w:p w:rsidR="00F638E5" w:rsidRPr="002537A4" w:rsidRDefault="00F638E5" w:rsidP="00F638E5">
            <w:pPr>
              <w:keepNext w:val="0"/>
              <w:numPr>
                <w:ilvl w:val="0"/>
                <w:numId w:val="20"/>
              </w:numPr>
              <w:suppressAutoHyphens w:val="0"/>
              <w:autoSpaceDE w:val="0"/>
              <w:autoSpaceDN w:val="0"/>
              <w:adjustRightInd w:val="0"/>
              <w:spacing w:before="100" w:beforeAutospacing="1" w:after="100" w:afterAutospacing="1"/>
              <w:rPr>
                <w:rFonts w:ascii="Times New Roman" w:hAnsi="Times New Roman" w:cs="Times New Roman"/>
                <w:sz w:val="24"/>
                <w:szCs w:val="24"/>
                <w:lang w:eastAsia="en-IN"/>
              </w:rPr>
            </w:pPr>
            <w:r w:rsidRPr="002537A4">
              <w:rPr>
                <w:rFonts w:ascii="Times New Roman" w:hAnsi="Times New Roman" w:cs="Times New Roman"/>
                <w:sz w:val="24"/>
                <w:szCs w:val="24"/>
                <w:lang w:eastAsia="en-IN"/>
              </w:rPr>
              <w:t xml:space="preserve">Reference is made to the IS 800 and 811 standards, explaining the underlying theory for the provisions in these standards. </w:t>
            </w:r>
          </w:p>
          <w:p w:rsidR="00F638E5" w:rsidRPr="002537A4" w:rsidRDefault="00F638E5" w:rsidP="00F638E5">
            <w:pPr>
              <w:keepNext w:val="0"/>
              <w:numPr>
                <w:ilvl w:val="0"/>
                <w:numId w:val="20"/>
              </w:numPr>
              <w:suppressAutoHyphens w:val="0"/>
              <w:autoSpaceDE w:val="0"/>
              <w:autoSpaceDN w:val="0"/>
              <w:adjustRightInd w:val="0"/>
              <w:spacing w:before="100" w:beforeAutospacing="1" w:after="100" w:afterAutospacing="1"/>
              <w:rPr>
                <w:rFonts w:ascii="Times New Roman" w:hAnsi="Times New Roman" w:cs="Times New Roman"/>
                <w:sz w:val="24"/>
                <w:szCs w:val="24"/>
                <w:lang w:eastAsia="en-IN"/>
              </w:rPr>
            </w:pPr>
            <w:r w:rsidRPr="002537A4">
              <w:rPr>
                <w:rFonts w:ascii="Times New Roman" w:hAnsi="Times New Roman" w:cs="Times New Roman"/>
                <w:sz w:val="24"/>
                <w:szCs w:val="24"/>
                <w:lang w:eastAsia="en-IN"/>
              </w:rPr>
              <w:t>The objectives are to provide students with advanced knowledge of steel structural design and confidence to apply the underlying principles to solve a wide range of structural steel problems.</w:t>
            </w:r>
          </w:p>
          <w:p w:rsidR="00F638E5" w:rsidRPr="005D71F5" w:rsidRDefault="00F638E5" w:rsidP="00F638E5">
            <w:pPr>
              <w:keepNext w:val="0"/>
              <w:numPr>
                <w:ilvl w:val="0"/>
                <w:numId w:val="20"/>
              </w:numPr>
              <w:suppressAutoHyphens w:val="0"/>
              <w:autoSpaceDE w:val="0"/>
              <w:autoSpaceDN w:val="0"/>
              <w:adjustRightInd w:val="0"/>
              <w:spacing w:before="100" w:beforeAutospacing="1" w:after="100" w:afterAutospacing="1"/>
              <w:rPr>
                <w:rFonts w:ascii="Times New Roman" w:hAnsi="Times New Roman" w:cs="Times New Roman"/>
                <w:i/>
                <w:sz w:val="24"/>
                <w:szCs w:val="24"/>
                <w:lang w:eastAsia="en-IN"/>
              </w:rPr>
            </w:pPr>
            <w:r w:rsidRPr="002537A4">
              <w:rPr>
                <w:rFonts w:ascii="Times New Roman" w:hAnsi="Times New Roman" w:cs="Times New Roman"/>
                <w:sz w:val="24"/>
                <w:szCs w:val="24"/>
                <w:lang w:eastAsia="en-IN"/>
              </w:rPr>
              <w:t>To provide an engineering view of optimization as a tool for design</w:t>
            </w:r>
            <w:r w:rsidRPr="005D71F5">
              <w:rPr>
                <w:rFonts w:ascii="Times New Roman" w:hAnsi="Times New Roman" w:cs="Times New Roman"/>
                <w:i/>
                <w:sz w:val="24"/>
                <w:szCs w:val="24"/>
                <w:lang w:eastAsia="en-IN"/>
              </w:rPr>
              <w:t>.</w:t>
            </w:r>
          </w:p>
          <w:p w:rsidR="00F638E5" w:rsidRPr="005D71F5" w:rsidRDefault="00F638E5" w:rsidP="00E92741">
            <w:pPr>
              <w:spacing w:after="0" w:line="360" w:lineRule="auto"/>
              <w:jc w:val="both"/>
              <w:rPr>
                <w:rFonts w:ascii="Times New Roman" w:hAnsi="Times New Roman" w:cs="Times New Roman"/>
                <w:b/>
                <w:bCs/>
                <w:color w:val="auto"/>
                <w:sz w:val="24"/>
                <w:szCs w:val="24"/>
              </w:rPr>
            </w:pPr>
            <w:r w:rsidRPr="005D71F5">
              <w:rPr>
                <w:rFonts w:ascii="Times New Roman" w:hAnsi="Times New Roman" w:cs="Times New Roman"/>
                <w:b/>
                <w:bCs/>
                <w:color w:val="auto"/>
                <w:sz w:val="24"/>
                <w:szCs w:val="24"/>
              </w:rPr>
              <w:t>COURSE OUTCOMES:</w:t>
            </w:r>
          </w:p>
          <w:p w:rsidR="00F638E5" w:rsidRPr="005D71F5" w:rsidRDefault="00F638E5" w:rsidP="00F638E5">
            <w:pPr>
              <w:autoSpaceDE w:val="0"/>
              <w:autoSpaceDN w:val="0"/>
              <w:adjustRightInd w:val="0"/>
              <w:spacing w:after="0"/>
              <w:rPr>
                <w:rFonts w:ascii="Times New Roman" w:hAnsi="Times New Roman" w:cs="Times New Roman"/>
                <w:iCs/>
                <w:sz w:val="24"/>
                <w:szCs w:val="24"/>
                <w:lang w:eastAsia="en-IN"/>
              </w:rPr>
            </w:pPr>
            <w:r w:rsidRPr="005D71F5">
              <w:rPr>
                <w:rFonts w:ascii="Times New Roman" w:hAnsi="Times New Roman" w:cs="Times New Roman"/>
                <w:iCs/>
                <w:sz w:val="24"/>
                <w:szCs w:val="24"/>
                <w:lang w:eastAsia="en-IN"/>
              </w:rPr>
              <w:t>On successful completion of this course, students are able to</w:t>
            </w:r>
          </w:p>
          <w:p w:rsidR="00F638E5" w:rsidRPr="002537A4" w:rsidRDefault="00F638E5" w:rsidP="00F638E5">
            <w:pPr>
              <w:numPr>
                <w:ilvl w:val="0"/>
                <w:numId w:val="20"/>
              </w:numPr>
              <w:tabs>
                <w:tab w:val="left" w:pos="-3969"/>
              </w:tabs>
              <w:suppressAutoHyphens w:val="0"/>
              <w:autoSpaceDE w:val="0"/>
              <w:autoSpaceDN w:val="0"/>
              <w:adjustRightInd w:val="0"/>
              <w:spacing w:after="0"/>
              <w:outlineLvl w:val="8"/>
              <w:rPr>
                <w:rFonts w:ascii="Times New Roman" w:hAnsi="Times New Roman" w:cs="Times New Roman"/>
                <w:b/>
                <w:bCs/>
                <w:sz w:val="24"/>
                <w:szCs w:val="24"/>
                <w:lang w:eastAsia="en-IN"/>
              </w:rPr>
            </w:pPr>
            <w:r w:rsidRPr="002537A4">
              <w:rPr>
                <w:rFonts w:ascii="Times New Roman" w:hAnsi="Times New Roman" w:cs="Times New Roman"/>
                <w:sz w:val="24"/>
                <w:szCs w:val="24"/>
              </w:rPr>
              <w:t>Understand different types of loading with respect to structural parameters.</w:t>
            </w:r>
          </w:p>
          <w:p w:rsidR="00F638E5" w:rsidRPr="002537A4" w:rsidRDefault="00F638E5" w:rsidP="00F638E5">
            <w:pPr>
              <w:numPr>
                <w:ilvl w:val="0"/>
                <w:numId w:val="20"/>
              </w:numPr>
              <w:tabs>
                <w:tab w:val="left" w:pos="-3969"/>
              </w:tabs>
              <w:suppressAutoHyphens w:val="0"/>
              <w:autoSpaceDE w:val="0"/>
              <w:autoSpaceDN w:val="0"/>
              <w:adjustRightInd w:val="0"/>
              <w:spacing w:after="0"/>
              <w:outlineLvl w:val="8"/>
              <w:rPr>
                <w:rFonts w:ascii="Times New Roman" w:hAnsi="Times New Roman" w:cs="Times New Roman"/>
                <w:sz w:val="24"/>
                <w:szCs w:val="24"/>
              </w:rPr>
            </w:pPr>
            <w:r w:rsidRPr="002537A4">
              <w:rPr>
                <w:rFonts w:ascii="Times New Roman" w:hAnsi="Times New Roman" w:cs="Times New Roman"/>
                <w:sz w:val="24"/>
                <w:szCs w:val="24"/>
              </w:rPr>
              <w:t>Analysis and design of different types of structures.</w:t>
            </w:r>
          </w:p>
          <w:p w:rsidR="00F638E5" w:rsidRPr="002537A4" w:rsidRDefault="00F638E5" w:rsidP="00F638E5">
            <w:pPr>
              <w:numPr>
                <w:ilvl w:val="0"/>
                <w:numId w:val="20"/>
              </w:numPr>
              <w:tabs>
                <w:tab w:val="left" w:pos="-3969"/>
              </w:tabs>
              <w:suppressAutoHyphens w:val="0"/>
              <w:autoSpaceDE w:val="0"/>
              <w:autoSpaceDN w:val="0"/>
              <w:adjustRightInd w:val="0"/>
              <w:spacing w:after="0"/>
              <w:outlineLvl w:val="8"/>
              <w:rPr>
                <w:rFonts w:ascii="Times New Roman" w:hAnsi="Times New Roman" w:cs="Times New Roman"/>
                <w:sz w:val="24"/>
                <w:szCs w:val="24"/>
              </w:rPr>
            </w:pPr>
            <w:r w:rsidRPr="002537A4">
              <w:rPr>
                <w:rFonts w:ascii="Times New Roman" w:hAnsi="Times New Roman" w:cs="Times New Roman"/>
                <w:sz w:val="24"/>
                <w:szCs w:val="24"/>
              </w:rPr>
              <w:t xml:space="preserve">Application of IS code &amp; SP code for detailing and drafting of different structural </w:t>
            </w:r>
          </w:p>
          <w:p w:rsidR="00F638E5" w:rsidRPr="002537A4" w:rsidRDefault="00F638E5" w:rsidP="00F638E5">
            <w:pPr>
              <w:tabs>
                <w:tab w:val="left" w:pos="-3969"/>
              </w:tabs>
              <w:autoSpaceDE w:val="0"/>
              <w:autoSpaceDN w:val="0"/>
              <w:adjustRightInd w:val="0"/>
              <w:spacing w:after="0"/>
              <w:ind w:left="720"/>
              <w:outlineLvl w:val="8"/>
              <w:rPr>
                <w:rFonts w:ascii="Times New Roman" w:hAnsi="Times New Roman" w:cs="Times New Roman"/>
                <w:sz w:val="24"/>
                <w:szCs w:val="24"/>
              </w:rPr>
            </w:pPr>
            <w:r w:rsidRPr="002537A4">
              <w:rPr>
                <w:rFonts w:ascii="Times New Roman" w:hAnsi="Times New Roman" w:cs="Times New Roman"/>
                <w:sz w:val="24"/>
                <w:szCs w:val="24"/>
              </w:rPr>
              <w:t>components.</w:t>
            </w:r>
          </w:p>
          <w:p w:rsidR="00F638E5" w:rsidRPr="002537A4" w:rsidRDefault="00F638E5" w:rsidP="00F638E5">
            <w:pPr>
              <w:numPr>
                <w:ilvl w:val="0"/>
                <w:numId w:val="20"/>
              </w:numPr>
              <w:tabs>
                <w:tab w:val="left" w:pos="-3969"/>
              </w:tabs>
              <w:suppressAutoHyphens w:val="0"/>
              <w:autoSpaceDE w:val="0"/>
              <w:autoSpaceDN w:val="0"/>
              <w:adjustRightInd w:val="0"/>
              <w:spacing w:after="0"/>
              <w:outlineLvl w:val="8"/>
              <w:rPr>
                <w:rFonts w:ascii="Times New Roman" w:hAnsi="Times New Roman" w:cs="Times New Roman"/>
                <w:sz w:val="24"/>
                <w:szCs w:val="24"/>
                <w:lang w:eastAsia="en-IN"/>
              </w:rPr>
            </w:pPr>
            <w:r w:rsidRPr="002537A4">
              <w:rPr>
                <w:rFonts w:ascii="Times New Roman" w:hAnsi="Times New Roman" w:cs="Times New Roman"/>
                <w:iCs/>
                <w:sz w:val="24"/>
                <w:szCs w:val="24"/>
                <w:lang w:eastAsia="en-IN"/>
              </w:rPr>
              <w:t>Understand</w:t>
            </w:r>
            <w:r w:rsidRPr="002537A4">
              <w:rPr>
                <w:rFonts w:ascii="Times New Roman" w:hAnsi="Times New Roman" w:cs="Times New Roman"/>
                <w:sz w:val="24"/>
                <w:szCs w:val="24"/>
                <w:lang w:eastAsia="en-IN"/>
              </w:rPr>
              <w:t xml:space="preserve"> the background to the design provisions for hot-rolled and cold-formed steel</w:t>
            </w:r>
          </w:p>
          <w:p w:rsidR="00F638E5" w:rsidRPr="002537A4" w:rsidRDefault="00F638E5" w:rsidP="00F638E5">
            <w:pPr>
              <w:tabs>
                <w:tab w:val="left" w:pos="-3969"/>
              </w:tabs>
              <w:autoSpaceDE w:val="0"/>
              <w:autoSpaceDN w:val="0"/>
              <w:adjustRightInd w:val="0"/>
              <w:spacing w:after="0"/>
              <w:ind w:left="720"/>
              <w:outlineLvl w:val="8"/>
              <w:rPr>
                <w:rFonts w:ascii="Times New Roman" w:hAnsi="Times New Roman" w:cs="Times New Roman"/>
                <w:sz w:val="24"/>
                <w:szCs w:val="24"/>
                <w:lang w:eastAsia="en-IN"/>
              </w:rPr>
            </w:pPr>
            <w:r w:rsidRPr="002537A4">
              <w:rPr>
                <w:rFonts w:ascii="Times New Roman" w:hAnsi="Times New Roman" w:cs="Times New Roman"/>
                <w:sz w:val="24"/>
                <w:szCs w:val="24"/>
                <w:lang w:eastAsia="en-IN"/>
              </w:rPr>
              <w:t>structures, including the main differences between them.</w:t>
            </w:r>
          </w:p>
          <w:p w:rsidR="00F638E5" w:rsidRPr="002537A4" w:rsidRDefault="00F638E5" w:rsidP="00F638E5">
            <w:pPr>
              <w:numPr>
                <w:ilvl w:val="0"/>
                <w:numId w:val="20"/>
              </w:numPr>
              <w:tabs>
                <w:tab w:val="left" w:pos="-3969"/>
              </w:tabs>
              <w:suppressAutoHyphens w:val="0"/>
              <w:autoSpaceDE w:val="0"/>
              <w:autoSpaceDN w:val="0"/>
              <w:adjustRightInd w:val="0"/>
              <w:spacing w:after="0"/>
              <w:outlineLvl w:val="8"/>
              <w:rPr>
                <w:rFonts w:ascii="Times New Roman" w:hAnsi="Times New Roman" w:cs="Times New Roman"/>
                <w:sz w:val="24"/>
                <w:szCs w:val="24"/>
                <w:lang w:eastAsia="en-IN"/>
              </w:rPr>
            </w:pPr>
            <w:r w:rsidRPr="002537A4">
              <w:rPr>
                <w:rFonts w:ascii="Times New Roman" w:hAnsi="Times New Roman" w:cs="Times New Roman"/>
                <w:sz w:val="24"/>
                <w:szCs w:val="24"/>
                <w:lang w:eastAsia="en-IN"/>
              </w:rPr>
              <w:t xml:space="preserve">Proficiency in applying the provisions for design of columns, beams, beam-columns. </w:t>
            </w:r>
          </w:p>
          <w:p w:rsidR="00F638E5" w:rsidRPr="005D71F5" w:rsidRDefault="00F638E5" w:rsidP="00F638E5">
            <w:pPr>
              <w:keepNext w:val="0"/>
              <w:numPr>
                <w:ilvl w:val="0"/>
                <w:numId w:val="20"/>
              </w:numPr>
              <w:tabs>
                <w:tab w:val="left" w:pos="-3969"/>
              </w:tabs>
              <w:suppressAutoHyphens w:val="0"/>
              <w:autoSpaceDE w:val="0"/>
              <w:autoSpaceDN w:val="0"/>
              <w:adjustRightInd w:val="0"/>
              <w:spacing w:before="100" w:beforeAutospacing="1" w:after="0" w:afterAutospacing="1"/>
              <w:rPr>
                <w:rFonts w:ascii="Times New Roman" w:hAnsi="Times New Roman" w:cs="Times New Roman"/>
                <w:i/>
                <w:iCs/>
                <w:sz w:val="24"/>
                <w:szCs w:val="24"/>
                <w:lang w:eastAsia="en-IN"/>
              </w:rPr>
            </w:pPr>
            <w:r w:rsidRPr="002537A4">
              <w:rPr>
                <w:rFonts w:ascii="Times New Roman" w:hAnsi="Times New Roman" w:cs="Times New Roman"/>
                <w:sz w:val="24"/>
                <w:szCs w:val="24"/>
                <w:lang w:eastAsia="en-IN"/>
              </w:rPr>
              <w:t xml:space="preserve"> Design structural sections for adequate fire resistance.</w:t>
            </w:r>
          </w:p>
        </w:tc>
      </w:tr>
      <w:tr w:rsidR="00F638E5" w:rsidRPr="005D71F5" w:rsidTr="00E9274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638E5" w:rsidRPr="005D71F5" w:rsidRDefault="00F638E5" w:rsidP="00E92741">
            <w:pPr>
              <w:pStyle w:val="Title"/>
              <w:spacing w:before="0" w:after="0" w:line="240" w:lineRule="auto"/>
              <w:rPr>
                <w:rFonts w:ascii="Times New Roman" w:hAnsi="Times New Roman" w:cs="Times New Roman"/>
                <w:sz w:val="24"/>
                <w:szCs w:val="24"/>
              </w:rPr>
            </w:pPr>
            <w:r w:rsidRPr="005D71F5">
              <w:rPr>
                <w:rFonts w:ascii="Times New Roman" w:eastAsia="Times New Roman" w:hAnsi="Times New Roman" w:cs="Times New Roman"/>
                <w:sz w:val="24"/>
                <w:szCs w:val="24"/>
              </w:rPr>
              <w:lastRenderedPageBreak/>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638E5" w:rsidRPr="005D71F5" w:rsidRDefault="00F638E5" w:rsidP="00E92741">
            <w:pPr>
              <w:pStyle w:val="Title"/>
              <w:spacing w:before="0" w:after="0" w:line="360" w:lineRule="auto"/>
              <w:rPr>
                <w:rFonts w:ascii="Times New Roman" w:hAnsi="Times New Roman" w:cs="Times New Roman"/>
                <w:sz w:val="24"/>
                <w:szCs w:val="24"/>
              </w:rPr>
            </w:pPr>
            <w:r w:rsidRPr="005D71F5">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638E5" w:rsidRPr="005D71F5" w:rsidRDefault="00F638E5" w:rsidP="00E92741">
            <w:pPr>
              <w:pStyle w:val="Title"/>
              <w:spacing w:before="0" w:after="0" w:line="240" w:lineRule="auto"/>
              <w:rPr>
                <w:rFonts w:ascii="Times New Roman" w:hAnsi="Times New Roman" w:cs="Times New Roman"/>
                <w:sz w:val="24"/>
                <w:szCs w:val="24"/>
              </w:rPr>
            </w:pPr>
            <w:r w:rsidRPr="005D71F5">
              <w:rPr>
                <w:rFonts w:ascii="Times New Roman" w:eastAsia="Times New Roman" w:hAnsi="Times New Roman" w:cs="Times New Roman"/>
                <w:sz w:val="24"/>
                <w:szCs w:val="24"/>
              </w:rPr>
              <w:t>HRS</w:t>
            </w:r>
          </w:p>
        </w:tc>
      </w:tr>
      <w:tr w:rsidR="00F638E5" w:rsidRPr="005D71F5" w:rsidTr="00E92741">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638E5" w:rsidRPr="005D71F5" w:rsidRDefault="00F638E5" w:rsidP="00E92741">
            <w:pPr>
              <w:spacing w:after="0" w:line="240" w:lineRule="auto"/>
              <w:jc w:val="center"/>
              <w:rPr>
                <w:rFonts w:ascii="Times New Roman" w:hAnsi="Times New Roman" w:cs="Times New Roman"/>
                <w:sz w:val="24"/>
                <w:szCs w:val="24"/>
              </w:rPr>
            </w:pPr>
            <w:r w:rsidRPr="005D71F5">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F638E5" w:rsidRPr="005D71F5" w:rsidRDefault="00F638E5" w:rsidP="00F638E5">
            <w:pPr>
              <w:spacing w:after="0"/>
              <w:outlineLvl w:val="3"/>
              <w:rPr>
                <w:rFonts w:ascii="Times New Roman" w:eastAsia="Times New Roman" w:hAnsi="Times New Roman" w:cs="Times New Roman"/>
                <w:sz w:val="24"/>
                <w:szCs w:val="24"/>
              </w:rPr>
            </w:pPr>
            <w:r w:rsidRPr="005D71F5">
              <w:rPr>
                <w:rFonts w:ascii="Times New Roman" w:eastAsia="Times New Roman" w:hAnsi="Times New Roman" w:cs="Times New Roman"/>
                <w:sz w:val="24"/>
                <w:szCs w:val="24"/>
              </w:rPr>
              <w:t>Design of members subjected to lateral loads and axial loads – Principles of analysis and design of Industrial buildings and bents – Crane gantry girders and crane columns – Bracing of industrial buildings and bents.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638E5" w:rsidRPr="005D71F5" w:rsidRDefault="00F638E5" w:rsidP="00E92741">
            <w:pPr>
              <w:spacing w:line="240" w:lineRule="auto"/>
              <w:jc w:val="center"/>
              <w:rPr>
                <w:rFonts w:ascii="Times New Roman" w:hAnsi="Times New Roman" w:cs="Times New Roman"/>
                <w:sz w:val="24"/>
                <w:szCs w:val="24"/>
              </w:rPr>
            </w:pPr>
          </w:p>
          <w:p w:rsidR="00F638E5" w:rsidRPr="005D71F5" w:rsidRDefault="00F638E5" w:rsidP="00E92741">
            <w:pPr>
              <w:spacing w:line="240" w:lineRule="auto"/>
              <w:jc w:val="center"/>
              <w:rPr>
                <w:rFonts w:ascii="Times New Roman" w:hAnsi="Times New Roman" w:cs="Times New Roman"/>
                <w:sz w:val="24"/>
                <w:szCs w:val="24"/>
              </w:rPr>
            </w:pPr>
            <w:r w:rsidRPr="005D71F5">
              <w:rPr>
                <w:rFonts w:ascii="Times New Roman" w:eastAsia="Times New Roman" w:hAnsi="Times New Roman" w:cs="Times New Roman"/>
                <w:sz w:val="24"/>
                <w:szCs w:val="24"/>
              </w:rPr>
              <w:t>9</w:t>
            </w:r>
          </w:p>
        </w:tc>
      </w:tr>
      <w:tr w:rsidR="00F638E5" w:rsidRPr="005D71F5" w:rsidTr="00E92741">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5D71F5" w:rsidRDefault="00F638E5" w:rsidP="00E92741">
            <w:pPr>
              <w:spacing w:after="0" w:line="240" w:lineRule="auto"/>
              <w:jc w:val="center"/>
              <w:rPr>
                <w:rFonts w:ascii="Times New Roman" w:hAnsi="Times New Roman" w:cs="Times New Roman"/>
                <w:sz w:val="24"/>
                <w:szCs w:val="24"/>
              </w:rPr>
            </w:pPr>
            <w:r w:rsidRPr="005D71F5">
              <w:rPr>
                <w:rFonts w:ascii="Times New Roman" w:eastAsia="Times New Roman" w:hAnsi="Times New Roman" w:cs="Times New Roman"/>
                <w:b/>
                <w:sz w:val="24"/>
                <w:szCs w:val="24"/>
              </w:rPr>
              <w:t xml:space="preserve">INTERNAL TEST </w:t>
            </w:r>
            <w:r w:rsidRPr="005D71F5">
              <w:rPr>
                <w:rFonts w:ascii="Times New Roman" w:eastAsia="Times New Roman" w:hAnsi="Times New Roman" w:cs="Times New Roman"/>
                <w:b/>
                <w:sz w:val="24"/>
                <w:szCs w:val="24"/>
                <w:shd w:val="clear" w:color="auto" w:fill="F2F2F2" w:themeFill="background1" w:themeFillShade="F2"/>
              </w:rPr>
              <w:t>1 (Module 1)</w:t>
            </w:r>
          </w:p>
        </w:tc>
      </w:tr>
      <w:tr w:rsidR="00F638E5" w:rsidRPr="005D71F5" w:rsidTr="00E92741">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638E5" w:rsidRPr="005D71F5" w:rsidRDefault="00F638E5" w:rsidP="00E92741">
            <w:pPr>
              <w:spacing w:after="0" w:line="240" w:lineRule="auto"/>
              <w:jc w:val="center"/>
              <w:rPr>
                <w:rFonts w:ascii="Times New Roman" w:hAnsi="Times New Roman" w:cs="Times New Roman"/>
                <w:sz w:val="24"/>
                <w:szCs w:val="24"/>
              </w:rPr>
            </w:pPr>
            <w:r w:rsidRPr="005D71F5">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F638E5" w:rsidRPr="005D71F5" w:rsidRDefault="00F638E5" w:rsidP="00F638E5">
            <w:pPr>
              <w:widowControl w:val="0"/>
              <w:spacing w:after="0"/>
              <w:ind w:right="4"/>
              <w:jc w:val="both"/>
              <w:rPr>
                <w:rFonts w:ascii="Times New Roman" w:eastAsia="Times New Roman" w:hAnsi="Times New Roman" w:cs="Times New Roman"/>
                <w:sz w:val="24"/>
                <w:szCs w:val="24"/>
              </w:rPr>
            </w:pPr>
            <w:r w:rsidRPr="005D71F5">
              <w:rPr>
                <w:rFonts w:ascii="Times New Roman" w:eastAsia="Times New Roman" w:hAnsi="Times New Roman" w:cs="Times New Roman"/>
                <w:sz w:val="24"/>
                <w:szCs w:val="24"/>
              </w:rPr>
              <w:t>Analysis and design of steel towers, trestles and masts  – Design of industrial stacks – Self suppo</w:t>
            </w:r>
            <w:r w:rsidR="002537A4">
              <w:rPr>
                <w:rFonts w:ascii="Times New Roman" w:eastAsia="Times New Roman" w:hAnsi="Times New Roman" w:cs="Times New Roman"/>
                <w:sz w:val="24"/>
                <w:szCs w:val="24"/>
              </w:rPr>
              <w:t>r</w:t>
            </w:r>
            <w:r w:rsidRPr="005D71F5">
              <w:rPr>
                <w:rFonts w:ascii="Times New Roman" w:eastAsia="Times New Roman" w:hAnsi="Times New Roman" w:cs="Times New Roman"/>
                <w:sz w:val="24"/>
                <w:szCs w:val="24"/>
              </w:rPr>
              <w:t>ting and guyed stacks  lined and unlined – Stresses due to wind  and  earthquake forces – Design of foundations.</w:t>
            </w:r>
          </w:p>
          <w:p w:rsidR="00F638E5" w:rsidRPr="005D71F5" w:rsidRDefault="00F638E5" w:rsidP="00E92741">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638E5" w:rsidRPr="005D71F5" w:rsidRDefault="00F638E5" w:rsidP="00E92741">
            <w:pPr>
              <w:spacing w:line="240" w:lineRule="auto"/>
              <w:jc w:val="center"/>
              <w:rPr>
                <w:rFonts w:ascii="Times New Roman" w:hAnsi="Times New Roman" w:cs="Times New Roman"/>
                <w:sz w:val="24"/>
                <w:szCs w:val="24"/>
              </w:rPr>
            </w:pPr>
            <w:r w:rsidRPr="005D71F5">
              <w:rPr>
                <w:rFonts w:ascii="Times New Roman" w:hAnsi="Times New Roman" w:cs="Times New Roman"/>
                <w:sz w:val="24"/>
                <w:szCs w:val="24"/>
              </w:rPr>
              <w:t>9</w:t>
            </w:r>
          </w:p>
        </w:tc>
      </w:tr>
    </w:tbl>
    <w:p w:rsidR="00F638E5" w:rsidRPr="005D71F5" w:rsidRDefault="00F638E5">
      <w:pPr>
        <w:rPr>
          <w:rFonts w:ascii="Times New Roman" w:hAnsi="Times New Roman" w:cs="Times New Roman"/>
          <w:sz w:val="24"/>
          <w:szCs w:val="24"/>
        </w:rPr>
      </w:pPr>
    </w:p>
    <w:p w:rsidR="00F638E5" w:rsidRPr="005D71F5" w:rsidRDefault="00F638E5">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458"/>
        <w:gridCol w:w="826"/>
      </w:tblGrid>
      <w:tr w:rsidR="00F638E5" w:rsidRPr="005D71F5" w:rsidTr="00E92741">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5D71F5" w:rsidRDefault="00F638E5" w:rsidP="00E92741">
            <w:pPr>
              <w:spacing w:after="0" w:line="360" w:lineRule="auto"/>
              <w:jc w:val="center"/>
              <w:rPr>
                <w:rFonts w:ascii="Times New Roman" w:hAnsi="Times New Roman" w:cs="Times New Roman"/>
                <w:sz w:val="24"/>
                <w:szCs w:val="24"/>
              </w:rPr>
            </w:pPr>
            <w:r w:rsidRPr="005D71F5">
              <w:rPr>
                <w:rFonts w:ascii="Times New Roman" w:eastAsia="Times New Roman" w:hAnsi="Times New Roman" w:cs="Times New Roman"/>
                <w:b/>
                <w:sz w:val="24"/>
                <w:szCs w:val="24"/>
              </w:rPr>
              <w:t xml:space="preserve">INTERNAL TEST 2 </w:t>
            </w:r>
            <w:r w:rsidRPr="005D71F5">
              <w:rPr>
                <w:rFonts w:ascii="Times New Roman" w:eastAsia="Times New Roman" w:hAnsi="Times New Roman" w:cs="Times New Roman"/>
                <w:b/>
                <w:sz w:val="24"/>
                <w:szCs w:val="24"/>
                <w:shd w:val="clear" w:color="auto" w:fill="F2F2F2" w:themeFill="background1" w:themeFillShade="F2"/>
              </w:rPr>
              <w:t>(Module 2)</w:t>
            </w:r>
          </w:p>
        </w:tc>
      </w:tr>
      <w:tr w:rsidR="00F638E5" w:rsidRPr="005D71F5" w:rsidTr="00E92741">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638E5" w:rsidRPr="005D71F5" w:rsidRDefault="00F638E5" w:rsidP="00E92741">
            <w:pPr>
              <w:spacing w:after="0" w:line="240" w:lineRule="auto"/>
              <w:jc w:val="center"/>
              <w:rPr>
                <w:rFonts w:ascii="Times New Roman" w:hAnsi="Times New Roman" w:cs="Times New Roman"/>
                <w:sz w:val="24"/>
                <w:szCs w:val="24"/>
              </w:rPr>
            </w:pPr>
            <w:r w:rsidRPr="005D71F5">
              <w:rPr>
                <w:rFonts w:ascii="Times New Roman" w:eastAsia="Times New Roman" w:hAnsi="Times New Roman" w:cs="Times New Roman"/>
                <w:b/>
                <w:sz w:val="24"/>
                <w:szCs w:val="24"/>
              </w:rPr>
              <w:t>III</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F638E5" w:rsidRPr="005D71F5" w:rsidRDefault="00F638E5" w:rsidP="00F638E5">
            <w:pPr>
              <w:widowControl w:val="0"/>
              <w:spacing w:after="0"/>
              <w:jc w:val="both"/>
              <w:rPr>
                <w:rFonts w:ascii="Times New Roman" w:eastAsia="Times New Roman" w:hAnsi="Times New Roman" w:cs="Times New Roman"/>
                <w:sz w:val="24"/>
                <w:szCs w:val="24"/>
              </w:rPr>
            </w:pPr>
            <w:r w:rsidRPr="005D71F5">
              <w:rPr>
                <w:rFonts w:ascii="Times New Roman" w:eastAsia="Times New Roman" w:hAnsi="Times New Roman" w:cs="Times New Roman"/>
                <w:sz w:val="24"/>
                <w:szCs w:val="24"/>
              </w:rPr>
              <w:t>Introduction – Shape factors – Moment redistribution Static, Kinematic and uniqueness theorems – Combined mechanisms – Analysis Portal frames.  Method of plastic moment distribution – Connections, moment resisting connections.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638E5" w:rsidRPr="005D71F5" w:rsidRDefault="00F638E5" w:rsidP="00E92741">
            <w:pPr>
              <w:spacing w:line="240" w:lineRule="auto"/>
              <w:jc w:val="center"/>
              <w:rPr>
                <w:rFonts w:ascii="Times New Roman" w:hAnsi="Times New Roman" w:cs="Times New Roman"/>
                <w:sz w:val="24"/>
                <w:szCs w:val="24"/>
              </w:rPr>
            </w:pPr>
            <w:r w:rsidRPr="005D71F5">
              <w:rPr>
                <w:rFonts w:ascii="Times New Roman" w:eastAsia="Times New Roman" w:hAnsi="Times New Roman" w:cs="Times New Roman"/>
                <w:sz w:val="24"/>
                <w:szCs w:val="24"/>
              </w:rPr>
              <w:t>10</w:t>
            </w:r>
          </w:p>
        </w:tc>
      </w:tr>
      <w:tr w:rsidR="00F638E5" w:rsidRPr="005D71F5" w:rsidTr="00E9274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638E5" w:rsidRPr="005D71F5" w:rsidRDefault="00F638E5" w:rsidP="00E92741">
            <w:pPr>
              <w:spacing w:after="0" w:line="240" w:lineRule="auto"/>
              <w:jc w:val="center"/>
              <w:rPr>
                <w:rFonts w:ascii="Times New Roman" w:hAnsi="Times New Roman" w:cs="Times New Roman"/>
                <w:sz w:val="24"/>
                <w:szCs w:val="24"/>
              </w:rPr>
            </w:pPr>
            <w:r w:rsidRPr="005D71F5">
              <w:rPr>
                <w:rFonts w:ascii="Times New Roman" w:eastAsia="Times New Roman" w:hAnsi="Times New Roman" w:cs="Times New Roman"/>
                <w:b/>
                <w:sz w:val="24"/>
                <w:szCs w:val="24"/>
              </w:rPr>
              <w:t>IV</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F638E5" w:rsidRPr="005D71F5" w:rsidRDefault="00F638E5" w:rsidP="00F638E5">
            <w:pPr>
              <w:widowControl w:val="0"/>
              <w:spacing w:after="0"/>
              <w:outlineLvl w:val="8"/>
              <w:rPr>
                <w:rFonts w:ascii="Times New Roman" w:eastAsia="Times New Roman" w:hAnsi="Times New Roman" w:cs="Times New Roman"/>
                <w:b/>
                <w:bCs/>
                <w:sz w:val="24"/>
                <w:szCs w:val="24"/>
              </w:rPr>
            </w:pPr>
          </w:p>
          <w:p w:rsidR="00F638E5" w:rsidRPr="005D71F5" w:rsidRDefault="00F638E5" w:rsidP="00F638E5">
            <w:pPr>
              <w:widowControl w:val="0"/>
              <w:spacing w:after="0"/>
              <w:ind w:right="4"/>
              <w:jc w:val="both"/>
              <w:rPr>
                <w:rFonts w:ascii="Times New Roman" w:eastAsia="Times New Roman" w:hAnsi="Times New Roman" w:cs="Times New Roman"/>
                <w:sz w:val="24"/>
                <w:szCs w:val="24"/>
              </w:rPr>
            </w:pPr>
            <w:r w:rsidRPr="005D71F5">
              <w:rPr>
                <w:rFonts w:ascii="Times New Roman" w:eastAsia="Times New Roman" w:hAnsi="Times New Roman" w:cs="Times New Roman"/>
                <w:sz w:val="24"/>
                <w:szCs w:val="24"/>
              </w:rPr>
              <w:t>Design of light gauge sections – Types of cross sections – Local buckling and post buckling – Design of compression and Tension members – Beams – Deflection of beams – Combined stresses and connections.</w:t>
            </w:r>
          </w:p>
          <w:p w:rsidR="00F638E5" w:rsidRPr="005D71F5" w:rsidRDefault="00F638E5" w:rsidP="00F638E5">
            <w:pPr>
              <w:widowControl w:val="0"/>
              <w:spacing w:after="0"/>
              <w:ind w:right="4"/>
              <w:jc w:val="both"/>
              <w:rPr>
                <w:rFonts w:ascii="Times New Roman" w:eastAsia="Times New Roman" w:hAnsi="Times New Roman" w:cs="Times New Roman"/>
                <w:sz w:val="24"/>
                <w:szCs w:val="24"/>
              </w:rPr>
            </w:pPr>
            <w:r w:rsidRPr="005D71F5">
              <w:rPr>
                <w:rFonts w:ascii="Times New Roman" w:eastAsia="Times New Roman" w:hAnsi="Times New Roman" w:cs="Times New Roman"/>
                <w:sz w:val="24"/>
                <w:szCs w:val="24"/>
              </w:rPr>
              <w:t>Types of connections, Design of framed beam connections, Seated beam connection, Unstiffened, Stiffened Seat connections, Continuous beam – to – beam connections and continuous beam–to–column connection both welded and bolted.</w:t>
            </w:r>
          </w:p>
          <w:p w:rsidR="00F638E5" w:rsidRPr="005D71F5" w:rsidRDefault="00F638E5" w:rsidP="00F638E5">
            <w:pPr>
              <w:widowControl w:val="0"/>
              <w:spacing w:after="0"/>
              <w:ind w:right="4"/>
              <w:jc w:val="both"/>
              <w:rPr>
                <w:rFonts w:ascii="Times New Roman" w:eastAsia="Times New Roman" w:hAnsi="Times New Roman" w:cs="Times New Roman"/>
                <w:sz w:val="24"/>
                <w:szCs w:val="24"/>
              </w:rPr>
            </w:pPr>
          </w:p>
          <w:p w:rsidR="00F638E5" w:rsidRPr="005D71F5" w:rsidRDefault="00F638E5" w:rsidP="00E92741">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F638E5" w:rsidRPr="005D71F5" w:rsidRDefault="00F638E5" w:rsidP="00E92741">
            <w:pPr>
              <w:spacing w:line="240" w:lineRule="auto"/>
              <w:jc w:val="center"/>
              <w:rPr>
                <w:rFonts w:ascii="Times New Roman" w:hAnsi="Times New Roman" w:cs="Times New Roman"/>
                <w:sz w:val="24"/>
                <w:szCs w:val="24"/>
              </w:rPr>
            </w:pPr>
            <w:r w:rsidRPr="005D71F5">
              <w:rPr>
                <w:rFonts w:ascii="Times New Roman" w:eastAsia="Times New Roman" w:hAnsi="Times New Roman" w:cs="Times New Roman"/>
                <w:sz w:val="24"/>
                <w:szCs w:val="24"/>
              </w:rPr>
              <w:t>8</w:t>
            </w:r>
          </w:p>
        </w:tc>
      </w:tr>
      <w:tr w:rsidR="00F638E5" w:rsidRPr="005D71F5" w:rsidTr="00E92741">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F638E5" w:rsidRPr="005D71F5" w:rsidRDefault="00F638E5" w:rsidP="00E92741">
            <w:pPr>
              <w:spacing w:after="0" w:line="360" w:lineRule="auto"/>
              <w:jc w:val="center"/>
              <w:rPr>
                <w:rFonts w:ascii="Times New Roman" w:hAnsi="Times New Roman" w:cs="Times New Roman"/>
                <w:sz w:val="24"/>
                <w:szCs w:val="24"/>
              </w:rPr>
            </w:pPr>
            <w:r w:rsidRPr="005D71F5">
              <w:rPr>
                <w:rFonts w:ascii="Times New Roman" w:eastAsia="Times New Roman" w:hAnsi="Times New Roman" w:cs="Times New Roman"/>
                <w:b/>
                <w:sz w:val="24"/>
                <w:szCs w:val="24"/>
              </w:rPr>
              <w:t xml:space="preserve">END SEMESTER </w:t>
            </w:r>
            <w:r w:rsidRPr="005D71F5">
              <w:rPr>
                <w:rFonts w:ascii="Times New Roman" w:eastAsia="Times New Roman" w:hAnsi="Times New Roman" w:cs="Times New Roman"/>
                <w:b/>
                <w:sz w:val="24"/>
                <w:szCs w:val="24"/>
                <w:shd w:val="clear" w:color="auto" w:fill="FFFFFF" w:themeFill="background1"/>
              </w:rPr>
              <w:t xml:space="preserve">EXAM </w:t>
            </w:r>
            <w:r w:rsidRPr="005D71F5">
              <w:rPr>
                <w:rFonts w:ascii="Times New Roman" w:eastAsia="Times New Roman" w:hAnsi="Times New Roman" w:cs="Times New Roman"/>
                <w:b/>
                <w:sz w:val="24"/>
                <w:szCs w:val="24"/>
                <w:shd w:val="clear" w:color="auto" w:fill="F2F2F2" w:themeFill="background1" w:themeFillShade="F2"/>
              </w:rPr>
              <w:t>(All Modules</w:t>
            </w:r>
            <w:r w:rsidRPr="005D71F5">
              <w:rPr>
                <w:rFonts w:ascii="Times New Roman" w:eastAsia="Times New Roman" w:hAnsi="Times New Roman" w:cs="Times New Roman"/>
                <w:b/>
                <w:sz w:val="24"/>
                <w:szCs w:val="24"/>
                <w:shd w:val="clear" w:color="auto" w:fill="FFFFFF" w:themeFill="background1"/>
              </w:rPr>
              <w:t>)</w:t>
            </w:r>
          </w:p>
        </w:tc>
      </w:tr>
      <w:tr w:rsidR="00F638E5" w:rsidRPr="005D71F5" w:rsidTr="00E92741">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F638E5" w:rsidRPr="005D71F5" w:rsidRDefault="00F638E5" w:rsidP="00E92741">
            <w:pPr>
              <w:spacing w:after="0" w:line="240" w:lineRule="auto"/>
              <w:rPr>
                <w:rFonts w:ascii="Times New Roman" w:eastAsia="Times New Roman" w:hAnsi="Times New Roman" w:cs="Times New Roman"/>
                <w:b/>
                <w:sz w:val="24"/>
                <w:szCs w:val="24"/>
              </w:rPr>
            </w:pPr>
          </w:p>
          <w:p w:rsidR="00F638E5" w:rsidRPr="005D71F5" w:rsidRDefault="00F638E5" w:rsidP="00E92741">
            <w:pPr>
              <w:spacing w:after="0" w:line="240" w:lineRule="auto"/>
              <w:rPr>
                <w:rFonts w:ascii="Times New Roman" w:eastAsia="Times New Roman" w:hAnsi="Times New Roman" w:cs="Times New Roman"/>
                <w:b/>
                <w:sz w:val="24"/>
                <w:szCs w:val="24"/>
              </w:rPr>
            </w:pPr>
            <w:r w:rsidRPr="005D71F5">
              <w:rPr>
                <w:rFonts w:ascii="Times New Roman" w:eastAsia="Times New Roman" w:hAnsi="Times New Roman" w:cs="Times New Roman"/>
                <w:b/>
                <w:sz w:val="24"/>
                <w:szCs w:val="24"/>
              </w:rPr>
              <w:t>REFERENCES:</w:t>
            </w:r>
          </w:p>
          <w:p w:rsidR="00F638E5" w:rsidRPr="005D71F5" w:rsidRDefault="00F638E5" w:rsidP="00E92741">
            <w:pPr>
              <w:spacing w:after="0" w:line="240" w:lineRule="auto"/>
              <w:rPr>
                <w:rFonts w:ascii="Times New Roman" w:eastAsia="Times New Roman" w:hAnsi="Times New Roman" w:cs="Times New Roman"/>
                <w:b/>
                <w:sz w:val="24"/>
                <w:szCs w:val="24"/>
              </w:rPr>
            </w:pPr>
          </w:p>
          <w:p w:rsidR="00F638E5" w:rsidRPr="005D71F5" w:rsidRDefault="00F638E5" w:rsidP="00F638E5">
            <w:pPr>
              <w:keepNext w:val="0"/>
              <w:widowControl w:val="0"/>
              <w:numPr>
                <w:ilvl w:val="0"/>
                <w:numId w:val="31"/>
              </w:numPr>
              <w:suppressAutoHyphens w:val="0"/>
              <w:spacing w:after="0"/>
              <w:ind w:left="810" w:right="4" w:hanging="450"/>
              <w:jc w:val="both"/>
              <w:rPr>
                <w:rFonts w:ascii="Times New Roman" w:eastAsia="Times New Roman" w:hAnsi="Times New Roman" w:cs="Times New Roman"/>
                <w:sz w:val="24"/>
                <w:szCs w:val="24"/>
              </w:rPr>
            </w:pPr>
            <w:r w:rsidRPr="005D71F5">
              <w:rPr>
                <w:rFonts w:ascii="Times New Roman" w:eastAsia="Times New Roman" w:hAnsi="Times New Roman" w:cs="Times New Roman"/>
                <w:sz w:val="24"/>
                <w:szCs w:val="24"/>
              </w:rPr>
              <w:t>Punmia B.C, “</w:t>
            </w:r>
            <w:r w:rsidRPr="005D71F5">
              <w:rPr>
                <w:rFonts w:ascii="Times New Roman" w:eastAsia="Times New Roman" w:hAnsi="Times New Roman" w:cs="Times New Roman"/>
                <w:iCs/>
                <w:sz w:val="24"/>
                <w:szCs w:val="24"/>
              </w:rPr>
              <w:t>Comprehensive Deign of Steel structures”</w:t>
            </w:r>
            <w:r w:rsidRPr="005D71F5">
              <w:rPr>
                <w:rFonts w:ascii="Times New Roman" w:eastAsia="Times New Roman" w:hAnsi="Times New Roman" w:cs="Times New Roman"/>
                <w:sz w:val="24"/>
                <w:szCs w:val="24"/>
              </w:rPr>
              <w:t>, Laxmi publications Ltd, 2000.</w:t>
            </w:r>
          </w:p>
          <w:p w:rsidR="00F638E5" w:rsidRPr="005D71F5" w:rsidRDefault="00F638E5" w:rsidP="00F638E5">
            <w:pPr>
              <w:keepNext w:val="0"/>
              <w:widowControl w:val="0"/>
              <w:numPr>
                <w:ilvl w:val="0"/>
                <w:numId w:val="31"/>
              </w:numPr>
              <w:suppressAutoHyphens w:val="0"/>
              <w:spacing w:after="0"/>
              <w:ind w:left="810" w:right="4" w:hanging="450"/>
              <w:jc w:val="both"/>
              <w:rPr>
                <w:rFonts w:ascii="Times New Roman" w:eastAsia="Times New Roman" w:hAnsi="Times New Roman" w:cs="Times New Roman"/>
                <w:sz w:val="24"/>
                <w:szCs w:val="24"/>
              </w:rPr>
            </w:pPr>
            <w:r w:rsidRPr="005D71F5">
              <w:rPr>
                <w:rFonts w:ascii="Times New Roman" w:eastAsia="Times New Roman" w:hAnsi="Times New Roman" w:cs="Times New Roman"/>
                <w:sz w:val="24"/>
                <w:szCs w:val="24"/>
              </w:rPr>
              <w:t>Arya, A.S, “</w:t>
            </w:r>
            <w:r w:rsidRPr="005D71F5">
              <w:rPr>
                <w:rFonts w:ascii="Times New Roman" w:eastAsia="Times New Roman" w:hAnsi="Times New Roman" w:cs="Times New Roman"/>
                <w:iCs/>
                <w:sz w:val="24"/>
                <w:szCs w:val="24"/>
              </w:rPr>
              <w:t>Design of Steel Structures”</w:t>
            </w:r>
            <w:r w:rsidRPr="005D71F5">
              <w:rPr>
                <w:rFonts w:ascii="Times New Roman" w:eastAsia="Times New Roman" w:hAnsi="Times New Roman" w:cs="Times New Roman"/>
                <w:sz w:val="24"/>
                <w:szCs w:val="24"/>
              </w:rPr>
              <w:t>, Newchand &amp; bros, Roorkee, 1982</w:t>
            </w:r>
          </w:p>
          <w:p w:rsidR="00F638E5" w:rsidRPr="005D71F5" w:rsidRDefault="00F638E5" w:rsidP="00F638E5">
            <w:pPr>
              <w:keepNext w:val="0"/>
              <w:numPr>
                <w:ilvl w:val="0"/>
                <w:numId w:val="31"/>
              </w:numPr>
              <w:suppressAutoHyphens w:val="0"/>
              <w:spacing w:after="0"/>
              <w:ind w:left="810" w:hanging="450"/>
              <w:jc w:val="both"/>
              <w:rPr>
                <w:rFonts w:ascii="Times New Roman" w:eastAsia="Times New Roman" w:hAnsi="Times New Roman" w:cs="Times New Roman"/>
                <w:sz w:val="24"/>
                <w:szCs w:val="24"/>
              </w:rPr>
            </w:pPr>
            <w:r w:rsidRPr="005D71F5">
              <w:rPr>
                <w:rFonts w:ascii="Times New Roman" w:eastAsia="Times New Roman" w:hAnsi="Times New Roman" w:cs="Times New Roman"/>
                <w:sz w:val="24"/>
                <w:szCs w:val="24"/>
              </w:rPr>
              <w:t>Ram Chandra, “</w:t>
            </w:r>
            <w:r w:rsidRPr="005D71F5">
              <w:rPr>
                <w:rFonts w:ascii="Times New Roman" w:eastAsia="Times New Roman" w:hAnsi="Times New Roman" w:cs="Times New Roman"/>
                <w:iCs/>
                <w:sz w:val="24"/>
                <w:szCs w:val="24"/>
              </w:rPr>
              <w:t>Design of Steel Structures II”</w:t>
            </w:r>
            <w:r w:rsidRPr="005D71F5">
              <w:rPr>
                <w:rFonts w:ascii="Times New Roman" w:eastAsia="Times New Roman" w:hAnsi="Times New Roman" w:cs="Times New Roman"/>
                <w:sz w:val="24"/>
                <w:szCs w:val="24"/>
              </w:rPr>
              <w:t>, Standard Book House, Delhi.</w:t>
            </w:r>
          </w:p>
          <w:p w:rsidR="00F638E5" w:rsidRPr="005D71F5" w:rsidRDefault="00F638E5" w:rsidP="00F638E5">
            <w:pPr>
              <w:keepNext w:val="0"/>
              <w:numPr>
                <w:ilvl w:val="0"/>
                <w:numId w:val="31"/>
              </w:numPr>
              <w:suppressAutoHyphens w:val="0"/>
              <w:spacing w:after="0"/>
              <w:ind w:left="810" w:hanging="450"/>
              <w:jc w:val="both"/>
              <w:rPr>
                <w:rFonts w:ascii="Times New Roman" w:eastAsia="Times New Roman" w:hAnsi="Times New Roman" w:cs="Times New Roman"/>
                <w:sz w:val="24"/>
                <w:szCs w:val="24"/>
              </w:rPr>
            </w:pPr>
            <w:r w:rsidRPr="005D71F5">
              <w:rPr>
                <w:rFonts w:ascii="Times New Roman" w:eastAsia="Times New Roman" w:hAnsi="Times New Roman" w:cs="Times New Roman"/>
                <w:sz w:val="24"/>
                <w:szCs w:val="24"/>
              </w:rPr>
              <w:t>Dayaratnam, “</w:t>
            </w:r>
            <w:r w:rsidRPr="005D71F5">
              <w:rPr>
                <w:rFonts w:ascii="Times New Roman" w:eastAsia="Times New Roman" w:hAnsi="Times New Roman" w:cs="Times New Roman"/>
                <w:iCs/>
                <w:sz w:val="24"/>
                <w:szCs w:val="24"/>
              </w:rPr>
              <w:t>Design of steel structures”</w:t>
            </w:r>
            <w:r w:rsidRPr="005D71F5">
              <w:rPr>
                <w:rFonts w:ascii="Times New Roman" w:eastAsia="Times New Roman" w:hAnsi="Times New Roman" w:cs="Times New Roman"/>
                <w:sz w:val="24"/>
                <w:szCs w:val="24"/>
              </w:rPr>
              <w:t>.</w:t>
            </w:r>
          </w:p>
          <w:p w:rsidR="00F638E5" w:rsidRPr="005D71F5" w:rsidRDefault="00F638E5" w:rsidP="00F638E5">
            <w:pPr>
              <w:keepNext w:val="0"/>
              <w:numPr>
                <w:ilvl w:val="0"/>
                <w:numId w:val="31"/>
              </w:numPr>
              <w:suppressAutoHyphens w:val="0"/>
              <w:spacing w:after="0"/>
              <w:ind w:left="810" w:hanging="450"/>
              <w:jc w:val="both"/>
              <w:rPr>
                <w:rFonts w:ascii="Times New Roman" w:eastAsia="Times New Roman" w:hAnsi="Times New Roman" w:cs="Times New Roman"/>
                <w:iCs/>
                <w:sz w:val="24"/>
                <w:szCs w:val="24"/>
              </w:rPr>
            </w:pPr>
            <w:r w:rsidRPr="005D71F5">
              <w:rPr>
                <w:rFonts w:ascii="Times New Roman" w:eastAsia="Times New Roman" w:hAnsi="Times New Roman" w:cs="Times New Roman"/>
                <w:sz w:val="24"/>
                <w:szCs w:val="24"/>
              </w:rPr>
              <w:t>Rajagopalan, “</w:t>
            </w:r>
            <w:r w:rsidRPr="005D71F5">
              <w:rPr>
                <w:rFonts w:ascii="Times New Roman" w:eastAsia="Times New Roman" w:hAnsi="Times New Roman" w:cs="Times New Roman"/>
                <w:iCs/>
                <w:sz w:val="24"/>
                <w:szCs w:val="24"/>
              </w:rPr>
              <w:t>Design of Storage structures”.</w:t>
            </w:r>
          </w:p>
          <w:p w:rsidR="00F638E5" w:rsidRPr="005D71F5" w:rsidRDefault="00F638E5" w:rsidP="00F638E5">
            <w:pPr>
              <w:keepNext w:val="0"/>
              <w:numPr>
                <w:ilvl w:val="0"/>
                <w:numId w:val="31"/>
              </w:numPr>
              <w:suppressAutoHyphens w:val="0"/>
              <w:spacing w:after="0"/>
              <w:ind w:left="810" w:hanging="450"/>
              <w:jc w:val="both"/>
              <w:rPr>
                <w:rFonts w:ascii="Times New Roman" w:eastAsia="Times New Roman" w:hAnsi="Times New Roman" w:cs="Times New Roman"/>
                <w:sz w:val="24"/>
                <w:szCs w:val="24"/>
              </w:rPr>
            </w:pPr>
            <w:r w:rsidRPr="005D71F5">
              <w:rPr>
                <w:rFonts w:ascii="Times New Roman" w:eastAsia="Times New Roman" w:hAnsi="Times New Roman" w:cs="Times New Roman"/>
                <w:sz w:val="24"/>
                <w:szCs w:val="24"/>
              </w:rPr>
              <w:t>Baker,  “</w:t>
            </w:r>
            <w:r w:rsidRPr="005D71F5">
              <w:rPr>
                <w:rFonts w:ascii="Times New Roman" w:eastAsia="Times New Roman" w:hAnsi="Times New Roman" w:cs="Times New Roman"/>
                <w:iCs/>
                <w:sz w:val="24"/>
                <w:szCs w:val="24"/>
              </w:rPr>
              <w:t>Steel skeleton”</w:t>
            </w:r>
            <w:r w:rsidRPr="005D71F5">
              <w:rPr>
                <w:rFonts w:ascii="Times New Roman" w:eastAsia="Times New Roman" w:hAnsi="Times New Roman" w:cs="Times New Roman"/>
                <w:sz w:val="24"/>
                <w:szCs w:val="24"/>
              </w:rPr>
              <w:t>.</w:t>
            </w:r>
          </w:p>
          <w:p w:rsidR="00F638E5" w:rsidRPr="005D71F5" w:rsidRDefault="00F638E5" w:rsidP="00F638E5">
            <w:pPr>
              <w:keepNext w:val="0"/>
              <w:numPr>
                <w:ilvl w:val="0"/>
                <w:numId w:val="31"/>
              </w:numPr>
              <w:suppressAutoHyphens w:val="0"/>
              <w:spacing w:after="0"/>
              <w:ind w:left="810" w:hanging="450"/>
              <w:jc w:val="both"/>
              <w:rPr>
                <w:rFonts w:ascii="Times New Roman" w:eastAsia="Times New Roman" w:hAnsi="Times New Roman" w:cs="Times New Roman"/>
                <w:sz w:val="24"/>
                <w:szCs w:val="24"/>
              </w:rPr>
            </w:pPr>
            <w:r w:rsidRPr="005D71F5">
              <w:rPr>
                <w:rFonts w:ascii="Times New Roman" w:eastAsia="Times New Roman" w:hAnsi="Times New Roman" w:cs="Times New Roman"/>
                <w:sz w:val="24"/>
                <w:szCs w:val="24"/>
              </w:rPr>
              <w:t>S.K.Duggal , “</w:t>
            </w:r>
            <w:r w:rsidRPr="005D71F5">
              <w:rPr>
                <w:rFonts w:ascii="Times New Roman" w:eastAsia="Times New Roman" w:hAnsi="Times New Roman" w:cs="Times New Roman"/>
                <w:iCs/>
                <w:sz w:val="24"/>
                <w:szCs w:val="24"/>
              </w:rPr>
              <w:t>Design of Steel Structures”</w:t>
            </w:r>
            <w:r w:rsidRPr="005D71F5">
              <w:rPr>
                <w:rFonts w:ascii="Times New Roman" w:eastAsia="Times New Roman" w:hAnsi="Times New Roman" w:cs="Times New Roman"/>
                <w:sz w:val="24"/>
                <w:szCs w:val="24"/>
              </w:rPr>
              <w:t>, McGraw Hill.</w:t>
            </w:r>
          </w:p>
          <w:p w:rsidR="00F638E5" w:rsidRPr="005D71F5" w:rsidRDefault="00F638E5" w:rsidP="00F638E5">
            <w:pPr>
              <w:keepNext w:val="0"/>
              <w:numPr>
                <w:ilvl w:val="0"/>
                <w:numId w:val="31"/>
              </w:numPr>
              <w:suppressAutoHyphens w:val="0"/>
              <w:spacing w:after="0"/>
              <w:ind w:left="810" w:hanging="450"/>
              <w:jc w:val="both"/>
              <w:rPr>
                <w:rFonts w:ascii="Times New Roman" w:eastAsia="Times New Roman" w:hAnsi="Times New Roman" w:cs="Times New Roman"/>
                <w:sz w:val="24"/>
                <w:szCs w:val="24"/>
              </w:rPr>
            </w:pPr>
            <w:r w:rsidRPr="005D71F5">
              <w:rPr>
                <w:rFonts w:ascii="Times New Roman" w:eastAsia="Times New Roman" w:hAnsi="Times New Roman" w:cs="Times New Roman"/>
                <w:sz w:val="24"/>
                <w:szCs w:val="24"/>
              </w:rPr>
              <w:t>Lynn S.Beedle, “</w:t>
            </w:r>
            <w:r w:rsidRPr="005D71F5">
              <w:rPr>
                <w:rFonts w:ascii="Times New Roman" w:eastAsia="Times New Roman" w:hAnsi="Times New Roman" w:cs="Times New Roman"/>
                <w:iCs/>
                <w:sz w:val="24"/>
                <w:szCs w:val="24"/>
              </w:rPr>
              <w:t>Plastic Analysis of steel frames”.</w:t>
            </w:r>
          </w:p>
          <w:p w:rsidR="00F638E5" w:rsidRPr="005D71F5" w:rsidRDefault="00F638E5" w:rsidP="00F638E5">
            <w:pPr>
              <w:keepNext w:val="0"/>
              <w:numPr>
                <w:ilvl w:val="0"/>
                <w:numId w:val="31"/>
              </w:numPr>
              <w:suppressAutoHyphens w:val="0"/>
              <w:spacing w:after="0"/>
              <w:ind w:left="810" w:hanging="450"/>
              <w:jc w:val="both"/>
              <w:rPr>
                <w:rFonts w:ascii="Times New Roman" w:eastAsia="Times New Roman" w:hAnsi="Times New Roman" w:cs="Times New Roman"/>
                <w:sz w:val="24"/>
                <w:szCs w:val="24"/>
              </w:rPr>
            </w:pPr>
            <w:r w:rsidRPr="005D71F5">
              <w:rPr>
                <w:rFonts w:ascii="Times New Roman" w:eastAsia="Times New Roman" w:hAnsi="Times New Roman" w:cs="Times New Roman"/>
                <w:sz w:val="24"/>
                <w:szCs w:val="24"/>
              </w:rPr>
              <w:lastRenderedPageBreak/>
              <w:t>Relevant IS Codes.</w:t>
            </w:r>
          </w:p>
          <w:p w:rsidR="00F638E5" w:rsidRPr="005D71F5" w:rsidRDefault="00F638E5" w:rsidP="00E92741">
            <w:pPr>
              <w:keepNext w:val="0"/>
              <w:tabs>
                <w:tab w:val="center" w:pos="-6300"/>
                <w:tab w:val="center" w:pos="900"/>
              </w:tabs>
              <w:suppressAutoHyphens w:val="0"/>
              <w:spacing w:after="0"/>
              <w:ind w:left="720"/>
              <w:jc w:val="both"/>
              <w:rPr>
                <w:rFonts w:ascii="Times New Roman" w:eastAsia="Times New Roman" w:hAnsi="Times New Roman" w:cs="Times New Roman"/>
                <w:sz w:val="24"/>
                <w:szCs w:val="24"/>
              </w:rPr>
            </w:pPr>
          </w:p>
        </w:tc>
      </w:tr>
    </w:tbl>
    <w:p w:rsidR="00F638E5" w:rsidRDefault="00F638E5" w:rsidP="0053270A">
      <w:pPr>
        <w:widowControl w:val="0"/>
        <w:spacing w:after="0" w:line="240" w:lineRule="auto"/>
        <w:jc w:val="center"/>
        <w:rPr>
          <w:rFonts w:ascii="Times New Roman" w:eastAsia="Times New Roman" w:hAnsi="Times New Roman" w:cs="Times New Roman"/>
          <w:b/>
          <w:sz w:val="24"/>
          <w:szCs w:val="24"/>
        </w:rPr>
      </w:pPr>
    </w:p>
    <w:p w:rsidR="00F638E5" w:rsidRDefault="00F638E5" w:rsidP="0053270A">
      <w:pPr>
        <w:widowControl w:val="0"/>
        <w:spacing w:after="0" w:line="240" w:lineRule="auto"/>
        <w:jc w:val="center"/>
        <w:rPr>
          <w:rFonts w:ascii="Times New Roman" w:eastAsia="Times New Roman" w:hAnsi="Times New Roman" w:cs="Times New Roman"/>
          <w:b/>
          <w:sz w:val="24"/>
          <w:szCs w:val="24"/>
        </w:rPr>
      </w:pPr>
    </w:p>
    <w:p w:rsidR="005D71F5" w:rsidRDefault="005D71F5" w:rsidP="0053270A">
      <w:pPr>
        <w:widowControl w:val="0"/>
        <w:spacing w:after="0" w:line="240" w:lineRule="auto"/>
        <w:jc w:val="center"/>
        <w:rPr>
          <w:rFonts w:ascii="Times New Roman" w:eastAsia="Times New Roman" w:hAnsi="Times New Roman" w:cs="Times New Roman"/>
          <w:b/>
          <w:sz w:val="24"/>
          <w:szCs w:val="24"/>
        </w:rPr>
      </w:pPr>
    </w:p>
    <w:p w:rsidR="005D71F5" w:rsidRDefault="005D71F5" w:rsidP="0053270A">
      <w:pPr>
        <w:widowControl w:val="0"/>
        <w:spacing w:after="0" w:line="240" w:lineRule="auto"/>
        <w:jc w:val="center"/>
        <w:rPr>
          <w:rFonts w:ascii="Times New Roman" w:eastAsia="Times New Roman" w:hAnsi="Times New Roman" w:cs="Times New Roman"/>
          <w:b/>
          <w:sz w:val="24"/>
          <w:szCs w:val="24"/>
        </w:rPr>
      </w:pPr>
    </w:p>
    <w:p w:rsidR="005D71F5" w:rsidRDefault="005D71F5" w:rsidP="0053270A">
      <w:pPr>
        <w:widowControl w:val="0"/>
        <w:spacing w:after="0" w:line="240" w:lineRule="auto"/>
        <w:jc w:val="center"/>
        <w:rPr>
          <w:rFonts w:ascii="Times New Roman" w:eastAsia="Times New Roman" w:hAnsi="Times New Roman" w:cs="Times New Roman"/>
          <w:b/>
          <w:sz w:val="24"/>
          <w:szCs w:val="24"/>
        </w:rPr>
      </w:pPr>
    </w:p>
    <w:p w:rsidR="005D71F5" w:rsidRDefault="005D71F5" w:rsidP="0053270A">
      <w:pPr>
        <w:widowControl w:val="0"/>
        <w:spacing w:after="0" w:line="240" w:lineRule="auto"/>
        <w:jc w:val="center"/>
        <w:rPr>
          <w:rFonts w:ascii="Times New Roman" w:eastAsia="Times New Roman" w:hAnsi="Times New Roman" w:cs="Times New Roman"/>
          <w:b/>
          <w:sz w:val="24"/>
          <w:szCs w:val="24"/>
        </w:rPr>
      </w:pPr>
    </w:p>
    <w:p w:rsidR="005D71F5" w:rsidRDefault="005D71F5" w:rsidP="0053270A">
      <w:pPr>
        <w:widowControl w:val="0"/>
        <w:spacing w:after="0" w:line="240" w:lineRule="auto"/>
        <w:jc w:val="center"/>
        <w:rPr>
          <w:rFonts w:ascii="Times New Roman" w:eastAsia="Times New Roman" w:hAnsi="Times New Roman" w:cs="Times New Roman"/>
          <w:b/>
          <w:sz w:val="24"/>
          <w:szCs w:val="24"/>
        </w:rPr>
      </w:pPr>
    </w:p>
    <w:p w:rsidR="005D71F5" w:rsidRDefault="005D71F5" w:rsidP="0053270A">
      <w:pPr>
        <w:widowControl w:val="0"/>
        <w:spacing w:after="0" w:line="240" w:lineRule="auto"/>
        <w:jc w:val="center"/>
        <w:rPr>
          <w:rFonts w:ascii="Times New Roman" w:eastAsia="Times New Roman" w:hAnsi="Times New Roman" w:cs="Times New Roman"/>
          <w:b/>
          <w:sz w:val="24"/>
          <w:szCs w:val="24"/>
        </w:rPr>
      </w:pPr>
    </w:p>
    <w:p w:rsidR="005D71F5" w:rsidRDefault="005D71F5"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5D71F5" w:rsidRPr="005D71F5" w:rsidTr="00E92741">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5D71F5" w:rsidRDefault="005D71F5" w:rsidP="00E92741">
            <w:pPr>
              <w:pStyle w:val="Title"/>
              <w:spacing w:before="0" w:after="0" w:line="240" w:lineRule="auto"/>
              <w:jc w:val="left"/>
              <w:rPr>
                <w:rFonts w:ascii="Times New Roman" w:hAnsi="Times New Roman" w:cs="Times New Roman"/>
                <w:sz w:val="24"/>
                <w:szCs w:val="24"/>
              </w:rPr>
            </w:pPr>
            <w:r w:rsidRPr="005D71F5">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5D71F5" w:rsidRDefault="005D71F5" w:rsidP="00E92741">
            <w:pPr>
              <w:pStyle w:val="Title"/>
              <w:spacing w:before="0" w:after="0" w:line="240" w:lineRule="auto"/>
              <w:rPr>
                <w:rFonts w:ascii="Times New Roman" w:hAnsi="Times New Roman" w:cs="Times New Roman"/>
                <w:sz w:val="24"/>
                <w:szCs w:val="24"/>
              </w:rPr>
            </w:pPr>
            <w:r w:rsidRPr="005D71F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5D71F5" w:rsidRDefault="005D71F5" w:rsidP="00E92741">
            <w:pPr>
              <w:pStyle w:val="Title"/>
              <w:spacing w:before="0" w:after="0" w:line="240" w:lineRule="auto"/>
              <w:rPr>
                <w:rFonts w:ascii="Times New Roman" w:hAnsi="Times New Roman" w:cs="Times New Roman"/>
                <w:sz w:val="24"/>
                <w:szCs w:val="24"/>
              </w:rPr>
            </w:pPr>
            <w:r w:rsidRPr="005D71F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5D71F5" w:rsidRDefault="005D71F5" w:rsidP="00E92741">
            <w:pPr>
              <w:pStyle w:val="Title"/>
              <w:spacing w:before="0" w:after="0" w:line="240" w:lineRule="auto"/>
              <w:rPr>
                <w:rFonts w:ascii="Times New Roman" w:hAnsi="Times New Roman" w:cs="Times New Roman"/>
                <w:sz w:val="24"/>
                <w:szCs w:val="24"/>
              </w:rPr>
            </w:pPr>
            <w:r w:rsidRPr="005D71F5">
              <w:rPr>
                <w:rFonts w:ascii="Times New Roman" w:eastAsia="Times New Roman" w:hAnsi="Times New Roman" w:cs="Times New Roman"/>
                <w:sz w:val="24"/>
                <w:szCs w:val="24"/>
              </w:rPr>
              <w:t xml:space="preserve">YEAR  </w:t>
            </w:r>
          </w:p>
        </w:tc>
      </w:tr>
      <w:tr w:rsidR="005D71F5" w:rsidRPr="00B42659" w:rsidTr="00E92741">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B42659" w:rsidRDefault="005D71F5" w:rsidP="00E92741">
            <w:pPr>
              <w:autoSpaceDE w:val="0"/>
              <w:autoSpaceDN w:val="0"/>
              <w:adjustRightInd w:val="0"/>
              <w:spacing w:after="0"/>
              <w:jc w:val="center"/>
              <w:rPr>
                <w:rFonts w:ascii="Times New Roman" w:hAnsi="Times New Roman" w:cs="Times New Roman"/>
                <w:b/>
                <w:bCs/>
                <w:sz w:val="24"/>
                <w:szCs w:val="24"/>
              </w:rPr>
            </w:pPr>
            <w:r w:rsidRPr="00B42659">
              <w:rPr>
                <w:rFonts w:ascii="Times New Roman" w:eastAsia="Times New Roman" w:hAnsi="Times New Roman" w:cs="Times New Roman"/>
                <w:b/>
                <w:sz w:val="24"/>
                <w:szCs w:val="24"/>
              </w:rPr>
              <w:t>05CE 7045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5D71F5" w:rsidRPr="00B42659" w:rsidRDefault="005D71F5" w:rsidP="00E92741">
            <w:pPr>
              <w:spacing w:after="0"/>
              <w:jc w:val="center"/>
              <w:rPr>
                <w:rFonts w:ascii="Times New Roman" w:eastAsia="Times New Roman" w:hAnsi="Times New Roman" w:cs="Times New Roman"/>
                <w:b/>
                <w:sz w:val="24"/>
                <w:szCs w:val="24"/>
              </w:rPr>
            </w:pPr>
          </w:p>
          <w:p w:rsidR="005D71F5" w:rsidRPr="00B42659" w:rsidRDefault="005D71F5" w:rsidP="00E92741">
            <w:pPr>
              <w:spacing w:after="0"/>
              <w:outlineLvl w:val="2"/>
              <w:rPr>
                <w:rFonts w:ascii="Times New Roman" w:eastAsia="Times New Roman" w:hAnsi="Times New Roman" w:cs="Times New Roman"/>
                <w:b/>
                <w:bCs/>
                <w:sz w:val="24"/>
                <w:szCs w:val="24"/>
              </w:rPr>
            </w:pPr>
          </w:p>
          <w:p w:rsidR="005D71F5" w:rsidRPr="00B42659" w:rsidRDefault="005D71F5" w:rsidP="0092075D">
            <w:pPr>
              <w:widowControl w:val="0"/>
              <w:spacing w:after="0"/>
              <w:jc w:val="center"/>
              <w:rPr>
                <w:rFonts w:ascii="Times New Roman" w:eastAsia="Times New Roman" w:hAnsi="Times New Roman" w:cs="Times New Roman"/>
                <w:b/>
                <w:bCs/>
                <w:sz w:val="24"/>
                <w:szCs w:val="24"/>
              </w:rPr>
            </w:pPr>
            <w:r w:rsidRPr="00B42659">
              <w:rPr>
                <w:rFonts w:ascii="Times New Roman" w:eastAsia="Times New Roman" w:hAnsi="Times New Roman" w:cs="Times New Roman"/>
                <w:b/>
                <w:bCs/>
                <w:sz w:val="24"/>
                <w:szCs w:val="24"/>
              </w:rPr>
              <w:t>MAINTENANCE AND REHABILITATION OF STRUCTURES</w:t>
            </w:r>
          </w:p>
          <w:p w:rsidR="005D71F5" w:rsidRPr="00B42659" w:rsidRDefault="005D71F5" w:rsidP="00E92741">
            <w:pPr>
              <w:spacing w:after="0"/>
              <w:outlineLvl w:val="2"/>
              <w:rPr>
                <w:rFonts w:ascii="Times New Roman" w:eastAsia="Times New Roman" w:hAnsi="Times New Roman" w:cs="Times New Roman"/>
                <w:b/>
                <w:bCs/>
                <w:sz w:val="24"/>
                <w:szCs w:val="24"/>
              </w:rPr>
            </w:pPr>
          </w:p>
          <w:p w:rsidR="005D71F5" w:rsidRPr="00B42659" w:rsidRDefault="005D71F5" w:rsidP="00E92741">
            <w:pPr>
              <w:tabs>
                <w:tab w:val="left" w:pos="1260"/>
              </w:tabs>
              <w:spacing w:after="0"/>
              <w:jc w:val="center"/>
              <w:outlineLvl w:val="2"/>
              <w:rPr>
                <w:rFonts w:ascii="Times New Roman" w:eastAsia="Times New Roman" w:hAnsi="Times New Roman" w:cs="Times New Roman"/>
                <w:b/>
                <w:caps/>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B42659" w:rsidRDefault="005D71F5" w:rsidP="00E92741">
            <w:pPr>
              <w:pStyle w:val="Title"/>
              <w:spacing w:before="0" w:after="0"/>
              <w:rPr>
                <w:rFonts w:ascii="Times New Roman" w:eastAsia="Times New Roman" w:hAnsi="Times New Roman" w:cs="Times New Roman"/>
                <w:sz w:val="24"/>
                <w:szCs w:val="24"/>
              </w:rPr>
            </w:pPr>
            <w:r w:rsidRPr="00B42659">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B42659" w:rsidRDefault="005D71F5" w:rsidP="00E92741">
            <w:pPr>
              <w:pStyle w:val="Title"/>
              <w:spacing w:before="0" w:after="0" w:line="240" w:lineRule="auto"/>
              <w:rPr>
                <w:rFonts w:ascii="Times New Roman" w:eastAsia="Times New Roman" w:hAnsi="Times New Roman" w:cs="Times New Roman"/>
                <w:sz w:val="24"/>
                <w:szCs w:val="24"/>
              </w:rPr>
            </w:pPr>
            <w:r w:rsidRPr="00B42659">
              <w:rPr>
                <w:rFonts w:ascii="Times New Roman" w:eastAsia="Times New Roman" w:hAnsi="Times New Roman" w:cs="Times New Roman"/>
                <w:sz w:val="24"/>
                <w:szCs w:val="24"/>
              </w:rPr>
              <w:t>2015</w:t>
            </w:r>
          </w:p>
        </w:tc>
      </w:tr>
      <w:tr w:rsidR="005D71F5" w:rsidRPr="00B42659" w:rsidTr="00E92741">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D71F5" w:rsidRPr="00B42659" w:rsidRDefault="005D71F5" w:rsidP="00E92741">
            <w:pPr>
              <w:pStyle w:val="Title"/>
              <w:spacing w:before="0" w:after="0" w:line="360" w:lineRule="auto"/>
              <w:jc w:val="both"/>
              <w:rPr>
                <w:rFonts w:ascii="Times New Roman" w:eastAsia="Times New Roman" w:hAnsi="Times New Roman" w:cs="Times New Roman"/>
                <w:sz w:val="24"/>
                <w:szCs w:val="24"/>
              </w:rPr>
            </w:pPr>
            <w:r w:rsidRPr="00B42659">
              <w:rPr>
                <w:rFonts w:ascii="Times New Roman" w:eastAsia="Times New Roman" w:hAnsi="Times New Roman" w:cs="Times New Roman"/>
                <w:sz w:val="24"/>
                <w:szCs w:val="24"/>
              </w:rPr>
              <w:t>COURSE OBJECTIVES:</w:t>
            </w:r>
          </w:p>
          <w:p w:rsidR="005D71F5" w:rsidRPr="002537A4" w:rsidRDefault="005D71F5" w:rsidP="00B42659">
            <w:pPr>
              <w:keepNext w:val="0"/>
              <w:numPr>
                <w:ilvl w:val="0"/>
                <w:numId w:val="20"/>
              </w:numPr>
              <w:suppressAutoHyphens w:val="0"/>
              <w:autoSpaceDE w:val="0"/>
              <w:autoSpaceDN w:val="0"/>
              <w:adjustRightInd w:val="0"/>
              <w:spacing w:before="100" w:beforeAutospacing="1" w:after="100" w:afterAutospacing="1"/>
              <w:jc w:val="both"/>
              <w:rPr>
                <w:rFonts w:ascii="Times New Roman" w:hAnsi="Times New Roman" w:cs="Times New Roman"/>
                <w:bCs/>
                <w:sz w:val="24"/>
                <w:szCs w:val="24"/>
                <w:lang w:eastAsia="en-IN"/>
              </w:rPr>
            </w:pPr>
            <w:r w:rsidRPr="002537A4">
              <w:rPr>
                <w:rFonts w:ascii="Times New Roman" w:hAnsi="Times New Roman" w:cs="Times New Roman"/>
                <w:bCs/>
                <w:sz w:val="24"/>
                <w:szCs w:val="24"/>
                <w:lang w:eastAsia="en-IN"/>
              </w:rPr>
              <w:t>This course is to make students to investigate the cause of deterioration of concrete structures.</w:t>
            </w:r>
          </w:p>
          <w:p w:rsidR="005D71F5" w:rsidRPr="002537A4" w:rsidRDefault="005D71F5" w:rsidP="00B42659">
            <w:pPr>
              <w:keepNext w:val="0"/>
              <w:numPr>
                <w:ilvl w:val="0"/>
                <w:numId w:val="20"/>
              </w:numPr>
              <w:suppressAutoHyphens w:val="0"/>
              <w:autoSpaceDE w:val="0"/>
              <w:autoSpaceDN w:val="0"/>
              <w:adjustRightInd w:val="0"/>
              <w:spacing w:before="100" w:beforeAutospacing="1" w:after="100" w:afterAutospacing="1"/>
              <w:jc w:val="both"/>
              <w:rPr>
                <w:rFonts w:ascii="Times New Roman" w:hAnsi="Times New Roman" w:cs="Times New Roman"/>
                <w:bCs/>
                <w:sz w:val="24"/>
                <w:szCs w:val="24"/>
                <w:lang w:eastAsia="en-IN"/>
              </w:rPr>
            </w:pPr>
            <w:r w:rsidRPr="002537A4">
              <w:rPr>
                <w:rFonts w:ascii="Times New Roman" w:hAnsi="Times New Roman" w:cs="Times New Roman"/>
                <w:bCs/>
                <w:sz w:val="24"/>
                <w:szCs w:val="24"/>
                <w:lang w:eastAsia="en-IN"/>
              </w:rPr>
              <w:t xml:space="preserve">To strategies different repair and rehabilitation of structures. </w:t>
            </w:r>
          </w:p>
          <w:p w:rsidR="005D71F5" w:rsidRPr="002537A4" w:rsidRDefault="005D71F5" w:rsidP="00B42659">
            <w:pPr>
              <w:keepNext w:val="0"/>
              <w:numPr>
                <w:ilvl w:val="0"/>
                <w:numId w:val="20"/>
              </w:numPr>
              <w:suppressAutoHyphens w:val="0"/>
              <w:autoSpaceDE w:val="0"/>
              <w:autoSpaceDN w:val="0"/>
              <w:adjustRightInd w:val="0"/>
              <w:spacing w:before="100" w:beforeAutospacing="1" w:after="100" w:afterAutospacing="1"/>
              <w:jc w:val="both"/>
              <w:rPr>
                <w:rFonts w:ascii="Times New Roman" w:hAnsi="Times New Roman" w:cs="Times New Roman"/>
                <w:bCs/>
                <w:sz w:val="24"/>
                <w:szCs w:val="24"/>
                <w:lang w:eastAsia="en-IN"/>
              </w:rPr>
            </w:pPr>
            <w:r w:rsidRPr="002537A4">
              <w:rPr>
                <w:rFonts w:ascii="Times New Roman" w:hAnsi="Times New Roman" w:cs="Times New Roman"/>
                <w:bCs/>
                <w:sz w:val="24"/>
                <w:szCs w:val="24"/>
                <w:lang w:eastAsia="en-IN"/>
              </w:rPr>
              <w:t>To evaluate the performance of the materials for repair.</w:t>
            </w:r>
          </w:p>
          <w:p w:rsidR="005D71F5" w:rsidRPr="00B42659" w:rsidRDefault="005D71F5" w:rsidP="00B42659">
            <w:pPr>
              <w:spacing w:after="0" w:line="360" w:lineRule="auto"/>
              <w:jc w:val="both"/>
              <w:rPr>
                <w:rFonts w:ascii="Times New Roman" w:hAnsi="Times New Roman" w:cs="Times New Roman"/>
                <w:b/>
                <w:bCs/>
                <w:color w:val="auto"/>
                <w:sz w:val="24"/>
                <w:szCs w:val="24"/>
              </w:rPr>
            </w:pPr>
            <w:r w:rsidRPr="00B42659">
              <w:rPr>
                <w:rFonts w:ascii="Times New Roman" w:hAnsi="Times New Roman" w:cs="Times New Roman"/>
                <w:b/>
                <w:bCs/>
                <w:color w:val="auto"/>
                <w:sz w:val="24"/>
                <w:szCs w:val="24"/>
              </w:rPr>
              <w:t>COURSE OUTCOMES:</w:t>
            </w:r>
          </w:p>
          <w:p w:rsidR="005D71F5" w:rsidRPr="00B42659" w:rsidRDefault="005D71F5" w:rsidP="00B42659">
            <w:pPr>
              <w:autoSpaceDE w:val="0"/>
              <w:autoSpaceDN w:val="0"/>
              <w:adjustRightInd w:val="0"/>
              <w:spacing w:after="0"/>
              <w:ind w:firstLine="360"/>
              <w:jc w:val="both"/>
              <w:rPr>
                <w:rFonts w:ascii="Times New Roman" w:hAnsi="Times New Roman" w:cs="Times New Roman"/>
                <w:iCs/>
                <w:sz w:val="24"/>
                <w:szCs w:val="24"/>
                <w:lang w:eastAsia="en-IN"/>
              </w:rPr>
            </w:pPr>
            <w:r w:rsidRPr="00B42659">
              <w:rPr>
                <w:rFonts w:ascii="Times New Roman" w:hAnsi="Times New Roman" w:cs="Times New Roman"/>
                <w:iCs/>
                <w:sz w:val="24"/>
                <w:szCs w:val="24"/>
                <w:lang w:eastAsia="en-IN"/>
              </w:rPr>
              <w:t>On successful completion of this course, students are able to</w:t>
            </w:r>
          </w:p>
          <w:p w:rsidR="005D71F5" w:rsidRPr="002537A4" w:rsidRDefault="005D71F5" w:rsidP="00B42659">
            <w:pPr>
              <w:keepNext w:val="0"/>
              <w:numPr>
                <w:ilvl w:val="0"/>
                <w:numId w:val="20"/>
              </w:numPr>
              <w:suppressAutoHyphens w:val="0"/>
              <w:autoSpaceDE w:val="0"/>
              <w:autoSpaceDN w:val="0"/>
              <w:adjustRightInd w:val="0"/>
              <w:spacing w:before="100" w:beforeAutospacing="1" w:after="0" w:afterAutospacing="1"/>
              <w:jc w:val="both"/>
              <w:rPr>
                <w:rFonts w:ascii="Times New Roman" w:hAnsi="Times New Roman" w:cs="Times New Roman"/>
                <w:bCs/>
                <w:sz w:val="24"/>
                <w:szCs w:val="24"/>
                <w:lang w:eastAsia="en-IN"/>
              </w:rPr>
            </w:pPr>
            <w:r w:rsidRPr="002537A4">
              <w:rPr>
                <w:rFonts w:ascii="Times New Roman" w:hAnsi="Times New Roman" w:cs="Times New Roman"/>
                <w:bCs/>
                <w:sz w:val="24"/>
                <w:szCs w:val="24"/>
                <w:lang w:eastAsia="en-IN"/>
              </w:rPr>
              <w:t>Understand the cause of deterioration of concrete structures.</w:t>
            </w:r>
          </w:p>
          <w:p w:rsidR="005D71F5" w:rsidRPr="002537A4" w:rsidRDefault="005D71F5" w:rsidP="00B42659">
            <w:pPr>
              <w:keepNext w:val="0"/>
              <w:numPr>
                <w:ilvl w:val="0"/>
                <w:numId w:val="20"/>
              </w:numPr>
              <w:suppressAutoHyphens w:val="0"/>
              <w:autoSpaceDE w:val="0"/>
              <w:autoSpaceDN w:val="0"/>
              <w:adjustRightInd w:val="0"/>
              <w:spacing w:before="100" w:beforeAutospacing="1" w:after="0" w:afterAutospacing="1"/>
              <w:jc w:val="both"/>
              <w:rPr>
                <w:rFonts w:ascii="Times New Roman" w:hAnsi="Times New Roman" w:cs="Times New Roman"/>
                <w:bCs/>
                <w:sz w:val="24"/>
                <w:szCs w:val="24"/>
                <w:lang w:eastAsia="en-IN"/>
              </w:rPr>
            </w:pPr>
            <w:r w:rsidRPr="002537A4">
              <w:rPr>
                <w:rFonts w:ascii="Times New Roman" w:hAnsi="Times New Roman" w:cs="Times New Roman"/>
                <w:bCs/>
                <w:sz w:val="24"/>
                <w:szCs w:val="24"/>
                <w:lang w:eastAsia="en-IN"/>
              </w:rPr>
              <w:t>Design and develop analytical skills.</w:t>
            </w:r>
          </w:p>
          <w:p w:rsidR="005D71F5" w:rsidRPr="002537A4" w:rsidRDefault="005D71F5" w:rsidP="00B42659">
            <w:pPr>
              <w:keepNext w:val="0"/>
              <w:numPr>
                <w:ilvl w:val="0"/>
                <w:numId w:val="20"/>
              </w:numPr>
              <w:suppressAutoHyphens w:val="0"/>
              <w:autoSpaceDE w:val="0"/>
              <w:autoSpaceDN w:val="0"/>
              <w:adjustRightInd w:val="0"/>
              <w:spacing w:before="100" w:beforeAutospacing="1" w:after="0" w:afterAutospacing="1"/>
              <w:jc w:val="both"/>
              <w:rPr>
                <w:rFonts w:ascii="Times New Roman" w:hAnsi="Times New Roman" w:cs="Times New Roman"/>
                <w:bCs/>
                <w:sz w:val="24"/>
                <w:szCs w:val="24"/>
                <w:lang w:eastAsia="en-IN"/>
              </w:rPr>
            </w:pPr>
            <w:r w:rsidRPr="002537A4">
              <w:rPr>
                <w:rFonts w:ascii="Times New Roman" w:hAnsi="Times New Roman" w:cs="Times New Roman"/>
                <w:bCs/>
                <w:sz w:val="24"/>
                <w:szCs w:val="24"/>
                <w:lang w:eastAsia="en-IN"/>
              </w:rPr>
              <w:t>Summarize the principles of repair and rehabilitation of structures.</w:t>
            </w:r>
          </w:p>
          <w:p w:rsidR="005D71F5" w:rsidRPr="00B42659" w:rsidRDefault="005D71F5" w:rsidP="00B42659">
            <w:pPr>
              <w:keepNext w:val="0"/>
              <w:numPr>
                <w:ilvl w:val="0"/>
                <w:numId w:val="20"/>
              </w:numPr>
              <w:suppressAutoHyphens w:val="0"/>
              <w:autoSpaceDE w:val="0"/>
              <w:autoSpaceDN w:val="0"/>
              <w:adjustRightInd w:val="0"/>
              <w:spacing w:before="100" w:beforeAutospacing="1" w:after="0" w:afterAutospacing="1"/>
              <w:jc w:val="both"/>
              <w:rPr>
                <w:rFonts w:ascii="Times New Roman" w:hAnsi="Times New Roman" w:cs="Times New Roman"/>
                <w:bCs/>
                <w:i/>
                <w:sz w:val="24"/>
                <w:szCs w:val="24"/>
                <w:lang w:eastAsia="en-IN"/>
              </w:rPr>
            </w:pPr>
            <w:r w:rsidRPr="002537A4">
              <w:rPr>
                <w:rFonts w:ascii="Times New Roman" w:hAnsi="Times New Roman" w:cs="Times New Roman"/>
                <w:bCs/>
                <w:sz w:val="24"/>
                <w:szCs w:val="24"/>
                <w:lang w:eastAsia="en-IN"/>
              </w:rPr>
              <w:t>Understands the concept of Serviceability and Durability.</w:t>
            </w:r>
          </w:p>
        </w:tc>
      </w:tr>
      <w:tr w:rsidR="005D71F5" w:rsidRPr="00B42659" w:rsidTr="00E92741">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D71F5" w:rsidRPr="00B42659" w:rsidRDefault="005D71F5" w:rsidP="00E92741">
            <w:pPr>
              <w:pStyle w:val="Title"/>
              <w:spacing w:before="0" w:after="0" w:line="240" w:lineRule="auto"/>
              <w:rPr>
                <w:rFonts w:ascii="Times New Roman" w:hAnsi="Times New Roman" w:cs="Times New Roman"/>
                <w:sz w:val="24"/>
                <w:szCs w:val="24"/>
              </w:rPr>
            </w:pPr>
            <w:r w:rsidRPr="00B42659">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D71F5" w:rsidRPr="00B42659" w:rsidRDefault="005D71F5" w:rsidP="00E92741">
            <w:pPr>
              <w:pStyle w:val="Title"/>
              <w:spacing w:before="0" w:after="0" w:line="360" w:lineRule="auto"/>
              <w:rPr>
                <w:rFonts w:ascii="Times New Roman" w:hAnsi="Times New Roman" w:cs="Times New Roman"/>
                <w:sz w:val="24"/>
                <w:szCs w:val="24"/>
              </w:rPr>
            </w:pPr>
            <w:r w:rsidRPr="00B42659">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5D71F5" w:rsidRPr="00B42659" w:rsidRDefault="005D71F5" w:rsidP="00E92741">
            <w:pPr>
              <w:pStyle w:val="Title"/>
              <w:spacing w:before="0" w:after="0" w:line="240" w:lineRule="auto"/>
              <w:rPr>
                <w:rFonts w:ascii="Times New Roman" w:hAnsi="Times New Roman" w:cs="Times New Roman"/>
                <w:sz w:val="24"/>
                <w:szCs w:val="24"/>
              </w:rPr>
            </w:pPr>
            <w:r w:rsidRPr="00B42659">
              <w:rPr>
                <w:rFonts w:ascii="Times New Roman" w:eastAsia="Times New Roman" w:hAnsi="Times New Roman" w:cs="Times New Roman"/>
                <w:sz w:val="24"/>
                <w:szCs w:val="24"/>
              </w:rPr>
              <w:t>HRS</w:t>
            </w:r>
          </w:p>
        </w:tc>
      </w:tr>
      <w:tr w:rsidR="005D71F5" w:rsidRPr="00B42659" w:rsidTr="00E92741">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D71F5" w:rsidRPr="00B42659" w:rsidRDefault="005D71F5" w:rsidP="00E92741">
            <w:pPr>
              <w:spacing w:after="0" w:line="240" w:lineRule="auto"/>
              <w:jc w:val="center"/>
              <w:rPr>
                <w:rFonts w:ascii="Times New Roman" w:hAnsi="Times New Roman" w:cs="Times New Roman"/>
                <w:sz w:val="24"/>
                <w:szCs w:val="24"/>
              </w:rPr>
            </w:pPr>
            <w:r w:rsidRPr="00B42659">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E92741" w:rsidRPr="00B42659" w:rsidRDefault="00E92741" w:rsidP="00E92741">
            <w:pPr>
              <w:autoSpaceDE w:val="0"/>
              <w:autoSpaceDN w:val="0"/>
              <w:adjustRightInd w:val="0"/>
              <w:spacing w:after="0"/>
              <w:jc w:val="both"/>
              <w:rPr>
                <w:rFonts w:ascii="Times New Roman" w:eastAsia="Times New Roman" w:hAnsi="Times New Roman" w:cs="Times New Roman"/>
                <w:sz w:val="24"/>
                <w:szCs w:val="24"/>
              </w:rPr>
            </w:pPr>
            <w:r w:rsidRPr="00B42659">
              <w:rPr>
                <w:rFonts w:ascii="Times New Roman" w:eastAsia="Times New Roman" w:hAnsi="Times New Roman" w:cs="Times New Roman"/>
                <w:b/>
                <w:bCs/>
                <w:sz w:val="24"/>
                <w:szCs w:val="24"/>
              </w:rPr>
              <w:t>General:–</w:t>
            </w:r>
            <w:r w:rsidRPr="00B42659">
              <w:rPr>
                <w:rFonts w:ascii="Times New Roman" w:eastAsia="Times New Roman" w:hAnsi="Times New Roman" w:cs="Times New Roman"/>
                <w:sz w:val="24"/>
                <w:szCs w:val="24"/>
              </w:rPr>
              <w:t>Quality assurance for concrete construction as built concrete properties strength, permeability, thermal properties and cracking.</w:t>
            </w:r>
          </w:p>
          <w:p w:rsidR="005D71F5" w:rsidRPr="00B42659" w:rsidRDefault="00E92741" w:rsidP="00B42659">
            <w:pPr>
              <w:autoSpaceDE w:val="0"/>
              <w:autoSpaceDN w:val="0"/>
              <w:adjustRightInd w:val="0"/>
              <w:spacing w:after="0"/>
              <w:jc w:val="both"/>
              <w:rPr>
                <w:rFonts w:ascii="Times New Roman" w:eastAsia="Times New Roman" w:hAnsi="Times New Roman" w:cs="Times New Roman"/>
                <w:sz w:val="24"/>
                <w:szCs w:val="24"/>
              </w:rPr>
            </w:pPr>
            <w:r w:rsidRPr="00B42659">
              <w:rPr>
                <w:rFonts w:ascii="Times New Roman" w:eastAsia="Times New Roman" w:hAnsi="Times New Roman" w:cs="Times New Roman"/>
                <w:b/>
                <w:bCs/>
                <w:sz w:val="24"/>
                <w:szCs w:val="24"/>
              </w:rPr>
              <w:t>Influence on servicebility and durability:–</w:t>
            </w:r>
            <w:r w:rsidRPr="00B42659">
              <w:rPr>
                <w:rFonts w:ascii="Times New Roman" w:eastAsia="Times New Roman" w:hAnsi="Times New Roman" w:cs="Times New Roman"/>
                <w:sz w:val="24"/>
                <w:szCs w:val="24"/>
              </w:rPr>
              <w:t>Effects due to climate, temperature, chemicals, wear and erosion, Design and construction errors, corrosion mechanism, Effects of cover thickness and cracking, methods of corrosion protection, corrosion inhibitors, corrosion resistant steels,</w:t>
            </w:r>
            <w:r w:rsidR="00B42659" w:rsidRPr="00B42659">
              <w:rPr>
                <w:rFonts w:ascii="Times New Roman" w:eastAsia="Times New Roman" w:hAnsi="Times New Roman" w:cs="Times New Roman"/>
                <w:sz w:val="24"/>
                <w:szCs w:val="24"/>
              </w:rPr>
              <w:t xml:space="preserve"> </w:t>
            </w:r>
            <w:r w:rsidR="00B42659" w:rsidRPr="00B42659">
              <w:rPr>
                <w:rFonts w:ascii="Times New Roman" w:eastAsia="Times New Roman" w:hAnsi="Times New Roman" w:cs="Times New Roman"/>
                <w:sz w:val="24"/>
                <w:szCs w:val="24"/>
              </w:rPr>
              <w:lastRenderedPageBreak/>
              <w:t>coatings, cathodic protection.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D71F5" w:rsidRPr="00B42659" w:rsidRDefault="005D71F5" w:rsidP="00E92741">
            <w:pPr>
              <w:spacing w:line="240" w:lineRule="auto"/>
              <w:jc w:val="center"/>
              <w:rPr>
                <w:rFonts w:ascii="Times New Roman" w:hAnsi="Times New Roman" w:cs="Times New Roman"/>
                <w:sz w:val="24"/>
                <w:szCs w:val="24"/>
              </w:rPr>
            </w:pPr>
          </w:p>
          <w:p w:rsidR="005D71F5" w:rsidRPr="00B42659" w:rsidRDefault="005D71F5" w:rsidP="00E92741">
            <w:pPr>
              <w:spacing w:line="240" w:lineRule="auto"/>
              <w:jc w:val="center"/>
              <w:rPr>
                <w:rFonts w:ascii="Times New Roman" w:hAnsi="Times New Roman" w:cs="Times New Roman"/>
                <w:sz w:val="24"/>
                <w:szCs w:val="24"/>
              </w:rPr>
            </w:pPr>
            <w:r w:rsidRPr="00B42659">
              <w:rPr>
                <w:rFonts w:ascii="Times New Roman" w:eastAsia="Times New Roman" w:hAnsi="Times New Roman" w:cs="Times New Roman"/>
                <w:sz w:val="24"/>
                <w:szCs w:val="24"/>
              </w:rPr>
              <w:t>9</w:t>
            </w:r>
          </w:p>
        </w:tc>
      </w:tr>
      <w:tr w:rsidR="005D71F5" w:rsidRPr="00B42659" w:rsidTr="00E92741">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B42659" w:rsidRDefault="005D71F5" w:rsidP="00E92741">
            <w:pPr>
              <w:spacing w:after="0" w:line="240" w:lineRule="auto"/>
              <w:jc w:val="center"/>
              <w:rPr>
                <w:rFonts w:ascii="Times New Roman" w:hAnsi="Times New Roman" w:cs="Times New Roman"/>
                <w:sz w:val="24"/>
                <w:szCs w:val="24"/>
              </w:rPr>
            </w:pPr>
            <w:r w:rsidRPr="00B42659">
              <w:rPr>
                <w:rFonts w:ascii="Times New Roman" w:eastAsia="Times New Roman" w:hAnsi="Times New Roman" w:cs="Times New Roman"/>
                <w:b/>
                <w:sz w:val="24"/>
                <w:szCs w:val="24"/>
              </w:rPr>
              <w:lastRenderedPageBreak/>
              <w:t xml:space="preserve">INTERNAL TEST </w:t>
            </w:r>
            <w:r w:rsidRPr="00B42659">
              <w:rPr>
                <w:rFonts w:ascii="Times New Roman" w:eastAsia="Times New Roman" w:hAnsi="Times New Roman" w:cs="Times New Roman"/>
                <w:b/>
                <w:sz w:val="24"/>
                <w:szCs w:val="24"/>
                <w:shd w:val="clear" w:color="auto" w:fill="F2F2F2" w:themeFill="background1" w:themeFillShade="F2"/>
              </w:rPr>
              <w:t>1 (Module 1)</w:t>
            </w:r>
          </w:p>
        </w:tc>
      </w:tr>
      <w:tr w:rsidR="005D71F5" w:rsidRPr="00B42659" w:rsidTr="00E92741">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D71F5" w:rsidRPr="00B42659" w:rsidRDefault="005D71F5" w:rsidP="00E92741">
            <w:pPr>
              <w:spacing w:after="0" w:line="240" w:lineRule="auto"/>
              <w:jc w:val="center"/>
              <w:rPr>
                <w:rFonts w:ascii="Times New Roman" w:hAnsi="Times New Roman" w:cs="Times New Roman"/>
                <w:sz w:val="24"/>
                <w:szCs w:val="24"/>
              </w:rPr>
            </w:pPr>
            <w:r w:rsidRPr="00B42659">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E92741" w:rsidRPr="00B42659" w:rsidRDefault="00E92741" w:rsidP="00E92741">
            <w:pPr>
              <w:autoSpaceDE w:val="0"/>
              <w:autoSpaceDN w:val="0"/>
              <w:adjustRightInd w:val="0"/>
              <w:spacing w:after="0"/>
              <w:jc w:val="both"/>
              <w:rPr>
                <w:rFonts w:ascii="Times New Roman" w:eastAsia="Times New Roman" w:hAnsi="Times New Roman" w:cs="Times New Roman"/>
                <w:sz w:val="24"/>
                <w:szCs w:val="24"/>
              </w:rPr>
            </w:pPr>
            <w:r w:rsidRPr="00B42659">
              <w:rPr>
                <w:rFonts w:ascii="Times New Roman" w:eastAsia="Times New Roman" w:hAnsi="Times New Roman" w:cs="Times New Roman"/>
                <w:b/>
                <w:bCs/>
                <w:sz w:val="24"/>
                <w:szCs w:val="24"/>
              </w:rPr>
              <w:t xml:space="preserve">Maintenance and repair strategies:– </w:t>
            </w:r>
            <w:r w:rsidRPr="00B42659">
              <w:rPr>
                <w:rFonts w:ascii="Times New Roman" w:eastAsia="Times New Roman" w:hAnsi="Times New Roman" w:cs="Times New Roman"/>
                <w:sz w:val="24"/>
                <w:szCs w:val="24"/>
              </w:rPr>
              <w:t>Definitions : Maintenance, repair and rehabilitation, Facets of Maintenance importance of Maintenance, Preventive measures on various aspects Inspection, Assessment procedure for evaluating a damaged structure, causes of deterioration , testing techniques.</w:t>
            </w:r>
          </w:p>
          <w:p w:rsidR="005D71F5" w:rsidRPr="00B42659" w:rsidRDefault="005D71F5" w:rsidP="00E92741">
            <w:pPr>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D71F5" w:rsidRPr="00B42659" w:rsidRDefault="005D71F5" w:rsidP="00E92741">
            <w:pPr>
              <w:spacing w:line="240" w:lineRule="auto"/>
              <w:jc w:val="center"/>
              <w:rPr>
                <w:rFonts w:ascii="Times New Roman" w:hAnsi="Times New Roman" w:cs="Times New Roman"/>
                <w:sz w:val="24"/>
                <w:szCs w:val="24"/>
              </w:rPr>
            </w:pPr>
            <w:r w:rsidRPr="00B42659">
              <w:rPr>
                <w:rFonts w:ascii="Times New Roman" w:hAnsi="Times New Roman" w:cs="Times New Roman"/>
                <w:sz w:val="24"/>
                <w:szCs w:val="24"/>
              </w:rPr>
              <w:t>9</w:t>
            </w:r>
          </w:p>
        </w:tc>
      </w:tr>
    </w:tbl>
    <w:p w:rsidR="00B42659" w:rsidRPr="00B42659" w:rsidRDefault="00B42659">
      <w:pPr>
        <w:rPr>
          <w:rFonts w:ascii="Times New Roman" w:hAnsi="Times New Roman" w:cs="Times New Roman"/>
          <w:sz w:val="24"/>
          <w:szCs w:val="24"/>
        </w:rPr>
      </w:pPr>
    </w:p>
    <w:p w:rsidR="00B42659" w:rsidRPr="00B42659" w:rsidRDefault="00B42659">
      <w:pPr>
        <w:rPr>
          <w:rFonts w:ascii="Times New Roman" w:hAnsi="Times New Roman" w:cs="Times New Roman"/>
          <w:sz w:val="24"/>
          <w:szCs w:val="24"/>
        </w:rPr>
      </w:pPr>
    </w:p>
    <w:p w:rsidR="00B42659" w:rsidRPr="00B42659" w:rsidRDefault="00B42659">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458"/>
        <w:gridCol w:w="826"/>
      </w:tblGrid>
      <w:tr w:rsidR="005D71F5" w:rsidRPr="00B42659" w:rsidTr="00E92741">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B42659" w:rsidRDefault="005D71F5" w:rsidP="00E92741">
            <w:pPr>
              <w:spacing w:after="0" w:line="360" w:lineRule="auto"/>
              <w:jc w:val="center"/>
              <w:rPr>
                <w:rFonts w:ascii="Times New Roman" w:hAnsi="Times New Roman" w:cs="Times New Roman"/>
                <w:sz w:val="24"/>
                <w:szCs w:val="24"/>
              </w:rPr>
            </w:pPr>
            <w:r w:rsidRPr="00B42659">
              <w:rPr>
                <w:rFonts w:ascii="Times New Roman" w:eastAsia="Times New Roman" w:hAnsi="Times New Roman" w:cs="Times New Roman"/>
                <w:b/>
                <w:sz w:val="24"/>
                <w:szCs w:val="24"/>
              </w:rPr>
              <w:t xml:space="preserve">INTERNAL TEST 2 </w:t>
            </w:r>
            <w:r w:rsidRPr="00B42659">
              <w:rPr>
                <w:rFonts w:ascii="Times New Roman" w:eastAsia="Times New Roman" w:hAnsi="Times New Roman" w:cs="Times New Roman"/>
                <w:b/>
                <w:sz w:val="24"/>
                <w:szCs w:val="24"/>
                <w:shd w:val="clear" w:color="auto" w:fill="F2F2F2" w:themeFill="background1" w:themeFillShade="F2"/>
              </w:rPr>
              <w:t>(Module 2)</w:t>
            </w:r>
          </w:p>
        </w:tc>
      </w:tr>
      <w:tr w:rsidR="005D71F5" w:rsidRPr="00B42659" w:rsidTr="00E92741">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D71F5" w:rsidRPr="00B42659" w:rsidRDefault="005D71F5" w:rsidP="00E92741">
            <w:pPr>
              <w:spacing w:after="0" w:line="240" w:lineRule="auto"/>
              <w:jc w:val="center"/>
              <w:rPr>
                <w:rFonts w:ascii="Times New Roman" w:hAnsi="Times New Roman" w:cs="Times New Roman"/>
                <w:sz w:val="24"/>
                <w:szCs w:val="24"/>
              </w:rPr>
            </w:pPr>
            <w:r w:rsidRPr="00B42659">
              <w:rPr>
                <w:rFonts w:ascii="Times New Roman" w:eastAsia="Times New Roman" w:hAnsi="Times New Roman" w:cs="Times New Roman"/>
                <w:b/>
                <w:sz w:val="24"/>
                <w:szCs w:val="24"/>
              </w:rPr>
              <w:t>III</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5D71F5" w:rsidRPr="00B42659" w:rsidRDefault="00E92741" w:rsidP="00B42659">
            <w:pPr>
              <w:autoSpaceDE w:val="0"/>
              <w:autoSpaceDN w:val="0"/>
              <w:adjustRightInd w:val="0"/>
              <w:spacing w:after="0"/>
              <w:jc w:val="both"/>
              <w:rPr>
                <w:rFonts w:ascii="Times New Roman" w:eastAsia="Times New Roman" w:hAnsi="Times New Roman" w:cs="Times New Roman"/>
                <w:sz w:val="24"/>
                <w:szCs w:val="24"/>
              </w:rPr>
            </w:pPr>
            <w:r w:rsidRPr="00B42659">
              <w:rPr>
                <w:rFonts w:ascii="Times New Roman" w:eastAsia="Times New Roman" w:hAnsi="Times New Roman" w:cs="Times New Roman"/>
                <w:b/>
                <w:bCs/>
                <w:sz w:val="24"/>
                <w:szCs w:val="24"/>
              </w:rPr>
              <w:t xml:space="preserve">Materials for repair:– </w:t>
            </w:r>
            <w:r w:rsidRPr="00B42659">
              <w:rPr>
                <w:rFonts w:ascii="Times New Roman" w:eastAsia="Times New Roman" w:hAnsi="Times New Roman" w:cs="Times New Roman"/>
                <w:sz w:val="24"/>
                <w:szCs w:val="24"/>
              </w:rPr>
              <w:t>Special concretes and mortar, concrete chemicals, special elements for accelerated strength gain, Expansive cement, polymer concrete, sulphur infiltrated concrete, ferro cem</w:t>
            </w:r>
            <w:r w:rsidR="00B42659" w:rsidRPr="00B42659">
              <w:rPr>
                <w:rFonts w:ascii="Times New Roman" w:eastAsia="Times New Roman" w:hAnsi="Times New Roman" w:cs="Times New Roman"/>
                <w:sz w:val="24"/>
                <w:szCs w:val="24"/>
              </w:rPr>
              <w:t>ent, Fibre reinforced concrete.</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D71F5" w:rsidRPr="00B42659" w:rsidRDefault="005D71F5" w:rsidP="00E92741">
            <w:pPr>
              <w:spacing w:line="240" w:lineRule="auto"/>
              <w:jc w:val="center"/>
              <w:rPr>
                <w:rFonts w:ascii="Times New Roman" w:hAnsi="Times New Roman" w:cs="Times New Roman"/>
                <w:sz w:val="24"/>
                <w:szCs w:val="24"/>
              </w:rPr>
            </w:pPr>
            <w:r w:rsidRPr="00B42659">
              <w:rPr>
                <w:rFonts w:ascii="Times New Roman" w:eastAsia="Times New Roman" w:hAnsi="Times New Roman" w:cs="Times New Roman"/>
                <w:sz w:val="24"/>
                <w:szCs w:val="24"/>
              </w:rPr>
              <w:t>10</w:t>
            </w:r>
          </w:p>
        </w:tc>
      </w:tr>
      <w:tr w:rsidR="005D71F5" w:rsidRPr="00B42659" w:rsidTr="00E92741">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D71F5" w:rsidRPr="00B42659" w:rsidRDefault="005D71F5" w:rsidP="00E92741">
            <w:pPr>
              <w:spacing w:after="0" w:line="240" w:lineRule="auto"/>
              <w:jc w:val="center"/>
              <w:rPr>
                <w:rFonts w:ascii="Times New Roman" w:hAnsi="Times New Roman" w:cs="Times New Roman"/>
                <w:sz w:val="24"/>
                <w:szCs w:val="24"/>
              </w:rPr>
            </w:pPr>
            <w:r w:rsidRPr="00B42659">
              <w:rPr>
                <w:rFonts w:ascii="Times New Roman" w:eastAsia="Times New Roman" w:hAnsi="Times New Roman" w:cs="Times New Roman"/>
                <w:b/>
                <w:sz w:val="24"/>
                <w:szCs w:val="24"/>
              </w:rPr>
              <w:t>IV</w:t>
            </w:r>
          </w:p>
        </w:tc>
        <w:tc>
          <w:tcPr>
            <w:tcW w:w="7458" w:type="dxa"/>
            <w:tcBorders>
              <w:top w:val="single" w:sz="4" w:space="0" w:color="000001"/>
              <w:left w:val="single" w:sz="4" w:space="0" w:color="000001"/>
              <w:right w:val="single" w:sz="4" w:space="0" w:color="000001"/>
            </w:tcBorders>
            <w:shd w:val="clear" w:color="auto" w:fill="auto"/>
            <w:tcMar>
              <w:left w:w="103" w:type="dxa"/>
            </w:tcMar>
          </w:tcPr>
          <w:p w:rsidR="00E92741" w:rsidRPr="00B42659" w:rsidRDefault="00E92741" w:rsidP="00E92741">
            <w:pPr>
              <w:autoSpaceDE w:val="0"/>
              <w:autoSpaceDN w:val="0"/>
              <w:adjustRightInd w:val="0"/>
              <w:spacing w:after="0"/>
              <w:jc w:val="both"/>
              <w:rPr>
                <w:rFonts w:ascii="Times New Roman" w:eastAsia="Times New Roman" w:hAnsi="Times New Roman" w:cs="Times New Roman"/>
                <w:sz w:val="24"/>
                <w:szCs w:val="24"/>
              </w:rPr>
            </w:pPr>
            <w:r w:rsidRPr="00B42659">
              <w:rPr>
                <w:rFonts w:ascii="Times New Roman" w:eastAsia="Times New Roman" w:hAnsi="Times New Roman" w:cs="Times New Roman"/>
                <w:b/>
                <w:bCs/>
                <w:sz w:val="24"/>
                <w:szCs w:val="24"/>
              </w:rPr>
              <w:t xml:space="preserve">Techniques for repair:– </w:t>
            </w:r>
            <w:r w:rsidRPr="00B42659">
              <w:rPr>
                <w:rFonts w:ascii="Times New Roman" w:eastAsia="Times New Roman" w:hAnsi="Times New Roman" w:cs="Times New Roman"/>
                <w:sz w:val="24"/>
                <w:szCs w:val="24"/>
              </w:rPr>
              <w:t>Rust eliminators and polymers coating for rebars during repair foamed concrete, mortar and dry pack, vacuum concrete, Gunite and Shotcrete Epoxy injection, Mortar repair for cracks, shoring and underpinning.</w:t>
            </w:r>
          </w:p>
          <w:p w:rsidR="005D71F5" w:rsidRPr="00B42659" w:rsidRDefault="00E92741" w:rsidP="00B42659">
            <w:pPr>
              <w:autoSpaceDE w:val="0"/>
              <w:autoSpaceDN w:val="0"/>
              <w:adjustRightInd w:val="0"/>
              <w:spacing w:after="0"/>
              <w:jc w:val="both"/>
              <w:rPr>
                <w:rFonts w:ascii="Times New Roman" w:eastAsia="Times New Roman" w:hAnsi="Times New Roman" w:cs="Times New Roman"/>
                <w:b/>
                <w:bCs/>
                <w:sz w:val="24"/>
                <w:szCs w:val="24"/>
              </w:rPr>
            </w:pPr>
            <w:r w:rsidRPr="00B42659">
              <w:rPr>
                <w:rFonts w:ascii="Times New Roman" w:eastAsia="Times New Roman" w:hAnsi="Times New Roman" w:cs="Times New Roman"/>
                <w:b/>
                <w:bCs/>
                <w:sz w:val="24"/>
                <w:szCs w:val="24"/>
              </w:rPr>
              <w:t>Examples of repair to structures:–</w:t>
            </w:r>
            <w:r w:rsidRPr="00B42659">
              <w:rPr>
                <w:rFonts w:ascii="Times New Roman" w:eastAsia="Times New Roman" w:hAnsi="Times New Roman" w:cs="Times New Roman"/>
                <w:sz w:val="24"/>
                <w:szCs w:val="24"/>
              </w:rPr>
              <w:t>Repairs to overcome low member strength, Deflection, Cracking, Chemical disruption, weathering wear, fire, leakage, marine exposure–case studies.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5D71F5" w:rsidRPr="00B42659" w:rsidRDefault="005D71F5" w:rsidP="00E92741">
            <w:pPr>
              <w:spacing w:line="240" w:lineRule="auto"/>
              <w:jc w:val="center"/>
              <w:rPr>
                <w:rFonts w:ascii="Times New Roman" w:hAnsi="Times New Roman" w:cs="Times New Roman"/>
                <w:sz w:val="24"/>
                <w:szCs w:val="24"/>
              </w:rPr>
            </w:pPr>
            <w:r w:rsidRPr="00B42659">
              <w:rPr>
                <w:rFonts w:ascii="Times New Roman" w:eastAsia="Times New Roman" w:hAnsi="Times New Roman" w:cs="Times New Roman"/>
                <w:sz w:val="24"/>
                <w:szCs w:val="24"/>
              </w:rPr>
              <w:t>8</w:t>
            </w:r>
          </w:p>
        </w:tc>
      </w:tr>
      <w:tr w:rsidR="005D71F5" w:rsidRPr="00B42659" w:rsidTr="00E92741">
        <w:tc>
          <w:tcPr>
            <w:tcW w:w="9576" w:type="dxa"/>
            <w:gridSpan w:val="3"/>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5D71F5" w:rsidRPr="00B42659" w:rsidRDefault="005D71F5" w:rsidP="00E92741">
            <w:pPr>
              <w:spacing w:after="0" w:line="360" w:lineRule="auto"/>
              <w:jc w:val="center"/>
              <w:rPr>
                <w:rFonts w:ascii="Times New Roman" w:hAnsi="Times New Roman" w:cs="Times New Roman"/>
                <w:sz w:val="24"/>
                <w:szCs w:val="24"/>
              </w:rPr>
            </w:pPr>
            <w:r w:rsidRPr="00B42659">
              <w:rPr>
                <w:rFonts w:ascii="Times New Roman" w:eastAsia="Times New Roman" w:hAnsi="Times New Roman" w:cs="Times New Roman"/>
                <w:b/>
                <w:sz w:val="24"/>
                <w:szCs w:val="24"/>
              </w:rPr>
              <w:t xml:space="preserve">END SEMESTER </w:t>
            </w:r>
            <w:r w:rsidRPr="00B42659">
              <w:rPr>
                <w:rFonts w:ascii="Times New Roman" w:eastAsia="Times New Roman" w:hAnsi="Times New Roman" w:cs="Times New Roman"/>
                <w:b/>
                <w:sz w:val="24"/>
                <w:szCs w:val="24"/>
                <w:shd w:val="clear" w:color="auto" w:fill="FFFFFF" w:themeFill="background1"/>
              </w:rPr>
              <w:t xml:space="preserve">EXAM </w:t>
            </w:r>
            <w:r w:rsidRPr="00B42659">
              <w:rPr>
                <w:rFonts w:ascii="Times New Roman" w:eastAsia="Times New Roman" w:hAnsi="Times New Roman" w:cs="Times New Roman"/>
                <w:b/>
                <w:sz w:val="24"/>
                <w:szCs w:val="24"/>
                <w:shd w:val="clear" w:color="auto" w:fill="F2F2F2" w:themeFill="background1" w:themeFillShade="F2"/>
              </w:rPr>
              <w:t>(All Modules</w:t>
            </w:r>
            <w:r w:rsidRPr="00B42659">
              <w:rPr>
                <w:rFonts w:ascii="Times New Roman" w:eastAsia="Times New Roman" w:hAnsi="Times New Roman" w:cs="Times New Roman"/>
                <w:b/>
                <w:sz w:val="24"/>
                <w:szCs w:val="24"/>
                <w:shd w:val="clear" w:color="auto" w:fill="FFFFFF" w:themeFill="background1"/>
              </w:rPr>
              <w:t>)</w:t>
            </w:r>
          </w:p>
        </w:tc>
      </w:tr>
      <w:tr w:rsidR="005D71F5" w:rsidRPr="00B42659" w:rsidTr="00E92741">
        <w:tc>
          <w:tcPr>
            <w:tcW w:w="9576" w:type="dxa"/>
            <w:gridSpan w:val="3"/>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5D71F5" w:rsidRPr="00B42659" w:rsidRDefault="005D71F5" w:rsidP="00E92741">
            <w:pPr>
              <w:spacing w:after="0" w:line="240" w:lineRule="auto"/>
              <w:rPr>
                <w:rFonts w:ascii="Times New Roman" w:eastAsia="Times New Roman" w:hAnsi="Times New Roman" w:cs="Times New Roman"/>
                <w:b/>
                <w:sz w:val="24"/>
                <w:szCs w:val="24"/>
              </w:rPr>
            </w:pPr>
          </w:p>
          <w:p w:rsidR="005D71F5" w:rsidRPr="00B42659" w:rsidRDefault="005D71F5" w:rsidP="00E92741">
            <w:pPr>
              <w:spacing w:after="0" w:line="240" w:lineRule="auto"/>
              <w:rPr>
                <w:rFonts w:ascii="Times New Roman" w:eastAsia="Times New Roman" w:hAnsi="Times New Roman" w:cs="Times New Roman"/>
                <w:b/>
                <w:sz w:val="24"/>
                <w:szCs w:val="24"/>
              </w:rPr>
            </w:pPr>
            <w:r w:rsidRPr="00B42659">
              <w:rPr>
                <w:rFonts w:ascii="Times New Roman" w:eastAsia="Times New Roman" w:hAnsi="Times New Roman" w:cs="Times New Roman"/>
                <w:b/>
                <w:sz w:val="24"/>
                <w:szCs w:val="24"/>
              </w:rPr>
              <w:t>REFERENCES:</w:t>
            </w:r>
          </w:p>
          <w:p w:rsidR="00B42659" w:rsidRPr="00B42659" w:rsidRDefault="00B42659" w:rsidP="00B42659">
            <w:pPr>
              <w:keepNext w:val="0"/>
              <w:numPr>
                <w:ilvl w:val="0"/>
                <w:numId w:val="34"/>
              </w:numPr>
              <w:suppressAutoHyphens w:val="0"/>
              <w:autoSpaceDE w:val="0"/>
              <w:autoSpaceDN w:val="0"/>
              <w:adjustRightInd w:val="0"/>
              <w:spacing w:after="0"/>
              <w:ind w:left="810" w:hanging="450"/>
              <w:rPr>
                <w:rFonts w:ascii="Times New Roman" w:eastAsia="Times New Roman" w:hAnsi="Times New Roman" w:cs="Times New Roman"/>
                <w:sz w:val="24"/>
                <w:szCs w:val="24"/>
              </w:rPr>
            </w:pPr>
            <w:r w:rsidRPr="00B42659">
              <w:rPr>
                <w:rFonts w:ascii="Times New Roman" w:eastAsia="Times New Roman" w:hAnsi="Times New Roman" w:cs="Times New Roman"/>
                <w:sz w:val="24"/>
                <w:szCs w:val="24"/>
              </w:rPr>
              <w:t>Denison Campbell, Allen and Harold Roper, “</w:t>
            </w:r>
            <w:r w:rsidRPr="00B42659">
              <w:rPr>
                <w:rFonts w:ascii="Times New Roman" w:eastAsia="Times New Roman" w:hAnsi="Times New Roman" w:cs="Times New Roman"/>
                <w:iCs/>
                <w:sz w:val="24"/>
                <w:szCs w:val="24"/>
              </w:rPr>
              <w:t>Concrete Structures , Materials, Maintenance and Repair”</w:t>
            </w:r>
            <w:r w:rsidRPr="00B42659">
              <w:rPr>
                <w:rFonts w:ascii="Times New Roman" w:eastAsia="Times New Roman" w:hAnsi="Times New Roman" w:cs="Times New Roman"/>
                <w:sz w:val="24"/>
                <w:szCs w:val="24"/>
              </w:rPr>
              <w:t>,Longman Scientific and Technical UK, 1991.</w:t>
            </w:r>
          </w:p>
          <w:p w:rsidR="00B42659" w:rsidRPr="00B42659" w:rsidRDefault="00B42659" w:rsidP="00B42659">
            <w:pPr>
              <w:keepNext w:val="0"/>
              <w:numPr>
                <w:ilvl w:val="0"/>
                <w:numId w:val="34"/>
              </w:numPr>
              <w:suppressAutoHyphens w:val="0"/>
              <w:autoSpaceDE w:val="0"/>
              <w:autoSpaceDN w:val="0"/>
              <w:adjustRightInd w:val="0"/>
              <w:spacing w:after="0"/>
              <w:ind w:left="810" w:hanging="450"/>
              <w:rPr>
                <w:rFonts w:ascii="Times New Roman" w:eastAsia="Times New Roman" w:hAnsi="Times New Roman" w:cs="Times New Roman"/>
                <w:sz w:val="24"/>
                <w:szCs w:val="24"/>
              </w:rPr>
            </w:pPr>
            <w:r w:rsidRPr="00B42659">
              <w:rPr>
                <w:rFonts w:ascii="Times New Roman" w:eastAsia="Times New Roman" w:hAnsi="Times New Roman" w:cs="Times New Roman"/>
                <w:sz w:val="24"/>
                <w:szCs w:val="24"/>
              </w:rPr>
              <w:t xml:space="preserve"> R.T.Allen and S.C.Edwards, “</w:t>
            </w:r>
            <w:r w:rsidRPr="00B42659">
              <w:rPr>
                <w:rFonts w:ascii="Times New Roman" w:eastAsia="Times New Roman" w:hAnsi="Times New Roman" w:cs="Times New Roman"/>
                <w:iCs/>
                <w:sz w:val="24"/>
                <w:szCs w:val="24"/>
              </w:rPr>
              <w:t xml:space="preserve">Repair of Concrete Structures” </w:t>
            </w:r>
            <w:r w:rsidRPr="00B42659">
              <w:rPr>
                <w:rFonts w:ascii="Times New Roman" w:eastAsia="Times New Roman" w:hAnsi="Times New Roman" w:cs="Times New Roman"/>
                <w:sz w:val="24"/>
                <w:szCs w:val="24"/>
              </w:rPr>
              <w:t>, Blakie and Sons, UK, 1987.</w:t>
            </w:r>
          </w:p>
          <w:p w:rsidR="00B42659" w:rsidRPr="00B42659" w:rsidRDefault="00B42659" w:rsidP="00B42659">
            <w:pPr>
              <w:keepNext w:val="0"/>
              <w:numPr>
                <w:ilvl w:val="0"/>
                <w:numId w:val="34"/>
              </w:numPr>
              <w:suppressAutoHyphens w:val="0"/>
              <w:autoSpaceDE w:val="0"/>
              <w:autoSpaceDN w:val="0"/>
              <w:adjustRightInd w:val="0"/>
              <w:spacing w:after="0"/>
              <w:ind w:left="810" w:hanging="450"/>
              <w:rPr>
                <w:rFonts w:ascii="Times New Roman" w:eastAsia="Times New Roman" w:hAnsi="Times New Roman" w:cs="Times New Roman"/>
                <w:sz w:val="24"/>
                <w:szCs w:val="24"/>
              </w:rPr>
            </w:pPr>
            <w:r w:rsidRPr="00B42659">
              <w:rPr>
                <w:rFonts w:ascii="Times New Roman" w:eastAsia="Times New Roman" w:hAnsi="Times New Roman" w:cs="Times New Roman"/>
                <w:sz w:val="24"/>
                <w:szCs w:val="24"/>
              </w:rPr>
              <w:t>M.S.Shetty, “</w:t>
            </w:r>
            <w:r w:rsidRPr="00B42659">
              <w:rPr>
                <w:rFonts w:ascii="Times New Roman" w:eastAsia="Times New Roman" w:hAnsi="Times New Roman" w:cs="Times New Roman"/>
                <w:iCs/>
                <w:sz w:val="24"/>
                <w:szCs w:val="24"/>
              </w:rPr>
              <w:t>Concrete Technology – Theory and Practice”</w:t>
            </w:r>
            <w:r w:rsidRPr="00B42659">
              <w:rPr>
                <w:rFonts w:ascii="Times New Roman" w:eastAsia="Times New Roman" w:hAnsi="Times New Roman" w:cs="Times New Roman"/>
                <w:sz w:val="24"/>
                <w:szCs w:val="24"/>
              </w:rPr>
              <w:t xml:space="preserve"> , S.Chand and Company, New Delhi, 1992.</w:t>
            </w:r>
          </w:p>
          <w:p w:rsidR="00B42659" w:rsidRPr="00B42659" w:rsidRDefault="00B42659" w:rsidP="00B42659">
            <w:pPr>
              <w:keepNext w:val="0"/>
              <w:numPr>
                <w:ilvl w:val="0"/>
                <w:numId w:val="34"/>
              </w:numPr>
              <w:suppressAutoHyphens w:val="0"/>
              <w:autoSpaceDE w:val="0"/>
              <w:autoSpaceDN w:val="0"/>
              <w:adjustRightInd w:val="0"/>
              <w:spacing w:after="0"/>
              <w:ind w:left="810" w:hanging="450"/>
              <w:rPr>
                <w:rFonts w:ascii="Times New Roman" w:eastAsia="Times New Roman" w:hAnsi="Times New Roman" w:cs="Times New Roman"/>
                <w:sz w:val="24"/>
                <w:szCs w:val="24"/>
              </w:rPr>
            </w:pPr>
            <w:r w:rsidRPr="00B42659">
              <w:rPr>
                <w:rFonts w:ascii="Times New Roman" w:eastAsia="Times New Roman" w:hAnsi="Times New Roman" w:cs="Times New Roman"/>
                <w:sz w:val="24"/>
                <w:szCs w:val="24"/>
              </w:rPr>
              <w:t xml:space="preserve">Santhakumar, A.R., " </w:t>
            </w:r>
            <w:r w:rsidRPr="00B42659">
              <w:rPr>
                <w:rFonts w:ascii="Times New Roman" w:eastAsia="Times New Roman" w:hAnsi="Times New Roman" w:cs="Times New Roman"/>
                <w:iCs/>
                <w:sz w:val="24"/>
                <w:szCs w:val="24"/>
              </w:rPr>
              <w:t>Training Course notes on Damage Assessment and repair in Low Cost Housing "</w:t>
            </w:r>
            <w:r w:rsidRPr="00B42659">
              <w:rPr>
                <w:rFonts w:ascii="Times New Roman" w:eastAsia="Times New Roman" w:hAnsi="Times New Roman" w:cs="Times New Roman"/>
                <w:sz w:val="24"/>
                <w:szCs w:val="24"/>
              </w:rPr>
              <w:t>," RHDC–NBO " Anna University, July, 1992.</w:t>
            </w:r>
          </w:p>
          <w:p w:rsidR="00B42659" w:rsidRPr="00B42659" w:rsidRDefault="00B42659" w:rsidP="00B42659">
            <w:pPr>
              <w:keepNext w:val="0"/>
              <w:numPr>
                <w:ilvl w:val="0"/>
                <w:numId w:val="34"/>
              </w:numPr>
              <w:suppressAutoHyphens w:val="0"/>
              <w:autoSpaceDE w:val="0"/>
              <w:autoSpaceDN w:val="0"/>
              <w:adjustRightInd w:val="0"/>
              <w:spacing w:after="0"/>
              <w:ind w:left="810" w:hanging="450"/>
              <w:rPr>
                <w:rFonts w:ascii="Times New Roman" w:eastAsia="Times New Roman" w:hAnsi="Times New Roman" w:cs="Times New Roman"/>
                <w:sz w:val="24"/>
                <w:szCs w:val="24"/>
              </w:rPr>
            </w:pPr>
            <w:r w:rsidRPr="00B42659">
              <w:rPr>
                <w:rFonts w:ascii="Times New Roman" w:eastAsia="Times New Roman" w:hAnsi="Times New Roman" w:cs="Times New Roman"/>
                <w:sz w:val="24"/>
                <w:szCs w:val="24"/>
              </w:rPr>
              <w:t>Raikar, R.N., “</w:t>
            </w:r>
            <w:r w:rsidRPr="00B42659">
              <w:rPr>
                <w:rFonts w:ascii="Times New Roman" w:eastAsia="Times New Roman" w:hAnsi="Times New Roman" w:cs="Times New Roman"/>
                <w:iCs/>
                <w:sz w:val="24"/>
                <w:szCs w:val="24"/>
              </w:rPr>
              <w:t>Learning from failures – Deficiencies in Design</w:t>
            </w:r>
            <w:r w:rsidRPr="00B42659">
              <w:rPr>
                <w:rFonts w:ascii="Times New Roman" w:eastAsia="Times New Roman" w:hAnsi="Times New Roman" w:cs="Times New Roman"/>
                <w:sz w:val="24"/>
                <w:szCs w:val="24"/>
              </w:rPr>
              <w:t xml:space="preserve"> ", Construction and Service – R &amp; D Centre (SDCPL), Raikar Bhavan, Bombay, 1987.</w:t>
            </w:r>
          </w:p>
          <w:p w:rsidR="005D71F5" w:rsidRPr="00B42659" w:rsidRDefault="005D71F5" w:rsidP="00E92741">
            <w:pPr>
              <w:keepNext w:val="0"/>
              <w:tabs>
                <w:tab w:val="center" w:pos="-6300"/>
                <w:tab w:val="center" w:pos="900"/>
              </w:tabs>
              <w:suppressAutoHyphens w:val="0"/>
              <w:spacing w:after="0"/>
              <w:ind w:left="720"/>
              <w:jc w:val="both"/>
              <w:rPr>
                <w:rFonts w:ascii="Times New Roman" w:eastAsia="Times New Roman" w:hAnsi="Times New Roman" w:cs="Times New Roman"/>
                <w:sz w:val="24"/>
                <w:szCs w:val="24"/>
              </w:rPr>
            </w:pPr>
          </w:p>
        </w:tc>
      </w:tr>
    </w:tbl>
    <w:p w:rsidR="0092075D" w:rsidRDefault="0092075D" w:rsidP="0053270A">
      <w:pPr>
        <w:widowControl w:val="0"/>
        <w:spacing w:after="0" w:line="240" w:lineRule="auto"/>
        <w:jc w:val="center"/>
        <w:rPr>
          <w:rFonts w:ascii="Times New Roman" w:eastAsia="Times New Roman" w:hAnsi="Times New Roman" w:cs="Times New Roman"/>
          <w:b/>
          <w:sz w:val="24"/>
          <w:szCs w:val="24"/>
        </w:rPr>
      </w:pPr>
    </w:p>
    <w:p w:rsidR="0092075D" w:rsidRDefault="0092075D" w:rsidP="0053270A">
      <w:pPr>
        <w:widowControl w:val="0"/>
        <w:spacing w:after="0" w:line="240" w:lineRule="auto"/>
        <w:jc w:val="center"/>
        <w:rPr>
          <w:rFonts w:ascii="Times New Roman" w:eastAsia="Times New Roman" w:hAnsi="Times New Roman" w:cs="Times New Roman"/>
          <w:b/>
          <w:sz w:val="24"/>
          <w:szCs w:val="24"/>
        </w:rPr>
      </w:pPr>
    </w:p>
    <w:p w:rsidR="0092075D" w:rsidRDefault="0092075D" w:rsidP="0053270A">
      <w:pPr>
        <w:widowControl w:val="0"/>
        <w:spacing w:after="0" w:line="240" w:lineRule="auto"/>
        <w:jc w:val="center"/>
        <w:rPr>
          <w:rFonts w:ascii="Times New Roman" w:eastAsia="Times New Roman" w:hAnsi="Times New Roman" w:cs="Times New Roman"/>
          <w:b/>
          <w:sz w:val="24"/>
          <w:szCs w:val="24"/>
        </w:rPr>
      </w:pPr>
    </w:p>
    <w:p w:rsidR="0092075D" w:rsidRDefault="0092075D" w:rsidP="0053270A">
      <w:pPr>
        <w:widowControl w:val="0"/>
        <w:spacing w:after="0" w:line="240" w:lineRule="auto"/>
        <w:jc w:val="center"/>
        <w:rPr>
          <w:rFonts w:ascii="Times New Roman" w:eastAsia="Times New Roman" w:hAnsi="Times New Roman" w:cs="Times New Roman"/>
          <w:b/>
          <w:sz w:val="24"/>
          <w:szCs w:val="24"/>
        </w:rPr>
      </w:pPr>
    </w:p>
    <w:p w:rsidR="0092075D" w:rsidRDefault="0092075D" w:rsidP="0053270A">
      <w:pPr>
        <w:widowControl w:val="0"/>
        <w:spacing w:after="0" w:line="240" w:lineRule="auto"/>
        <w:jc w:val="center"/>
        <w:rPr>
          <w:rFonts w:ascii="Times New Roman" w:eastAsia="Times New Roman" w:hAnsi="Times New Roman" w:cs="Times New Roman"/>
          <w:b/>
          <w:sz w:val="24"/>
          <w:szCs w:val="24"/>
        </w:rPr>
      </w:pPr>
    </w:p>
    <w:p w:rsidR="0092075D" w:rsidRDefault="0092075D" w:rsidP="0053270A">
      <w:pPr>
        <w:widowControl w:val="0"/>
        <w:spacing w:after="0" w:line="240" w:lineRule="auto"/>
        <w:jc w:val="center"/>
        <w:rPr>
          <w:rFonts w:ascii="Times New Roman" w:eastAsia="Times New Roman" w:hAnsi="Times New Roman" w:cs="Times New Roman"/>
          <w:b/>
          <w:sz w:val="24"/>
          <w:szCs w:val="24"/>
        </w:rPr>
      </w:pPr>
    </w:p>
    <w:p w:rsidR="0092075D" w:rsidRDefault="0092075D" w:rsidP="0053270A">
      <w:pPr>
        <w:widowControl w:val="0"/>
        <w:spacing w:after="0" w:line="240" w:lineRule="auto"/>
        <w:jc w:val="center"/>
        <w:rPr>
          <w:rFonts w:ascii="Times New Roman" w:eastAsia="Times New Roman" w:hAnsi="Times New Roman" w:cs="Times New Roman"/>
          <w:b/>
          <w:sz w:val="24"/>
          <w:szCs w:val="24"/>
        </w:rPr>
      </w:pPr>
    </w:p>
    <w:p w:rsidR="0092075D" w:rsidRDefault="0092075D" w:rsidP="0053270A">
      <w:pPr>
        <w:widowControl w:val="0"/>
        <w:spacing w:after="0" w:line="240" w:lineRule="auto"/>
        <w:jc w:val="center"/>
        <w:rPr>
          <w:rFonts w:ascii="Times New Roman" w:eastAsia="Times New Roman" w:hAnsi="Times New Roman" w:cs="Times New Roman"/>
          <w:b/>
          <w:sz w:val="24"/>
          <w:szCs w:val="24"/>
        </w:rPr>
      </w:pPr>
    </w:p>
    <w:p w:rsidR="0092075D" w:rsidRDefault="0092075D" w:rsidP="0053270A">
      <w:pPr>
        <w:widowControl w:val="0"/>
        <w:spacing w:after="0" w:line="240" w:lineRule="auto"/>
        <w:jc w:val="center"/>
        <w:rPr>
          <w:rFonts w:ascii="Times New Roman" w:eastAsia="Times New Roman" w:hAnsi="Times New Roman" w:cs="Times New Roman"/>
          <w:b/>
          <w:sz w:val="24"/>
          <w:szCs w:val="24"/>
        </w:rPr>
      </w:pPr>
    </w:p>
    <w:p w:rsidR="0092075D" w:rsidRDefault="0092075D" w:rsidP="0053270A">
      <w:pPr>
        <w:widowControl w:val="0"/>
        <w:spacing w:after="0" w:line="240" w:lineRule="auto"/>
        <w:jc w:val="center"/>
        <w:rPr>
          <w:rFonts w:ascii="Times New Roman" w:eastAsia="Times New Roman" w:hAnsi="Times New Roman" w:cs="Times New Roman"/>
          <w:b/>
          <w:sz w:val="24"/>
          <w:szCs w:val="24"/>
        </w:rPr>
      </w:pPr>
    </w:p>
    <w:p w:rsidR="0092075D" w:rsidRDefault="0092075D"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92075D" w:rsidRPr="005D71F5" w:rsidTr="00A4378A">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5D71F5" w:rsidRDefault="0092075D" w:rsidP="00A4378A">
            <w:pPr>
              <w:pStyle w:val="Title"/>
              <w:spacing w:before="0" w:after="0" w:line="240" w:lineRule="auto"/>
              <w:jc w:val="left"/>
              <w:rPr>
                <w:rFonts w:ascii="Times New Roman" w:hAnsi="Times New Roman" w:cs="Times New Roman"/>
                <w:sz w:val="24"/>
                <w:szCs w:val="24"/>
              </w:rPr>
            </w:pPr>
            <w:r w:rsidRPr="005D71F5">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5D71F5" w:rsidRDefault="0092075D" w:rsidP="00A4378A">
            <w:pPr>
              <w:pStyle w:val="Title"/>
              <w:spacing w:before="0" w:after="0" w:line="240" w:lineRule="auto"/>
              <w:rPr>
                <w:rFonts w:ascii="Times New Roman" w:hAnsi="Times New Roman" w:cs="Times New Roman"/>
                <w:sz w:val="24"/>
                <w:szCs w:val="24"/>
              </w:rPr>
            </w:pPr>
            <w:r w:rsidRPr="005D71F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5D71F5" w:rsidRDefault="0092075D" w:rsidP="00A4378A">
            <w:pPr>
              <w:pStyle w:val="Title"/>
              <w:spacing w:before="0" w:after="0" w:line="240" w:lineRule="auto"/>
              <w:rPr>
                <w:rFonts w:ascii="Times New Roman" w:hAnsi="Times New Roman" w:cs="Times New Roman"/>
                <w:sz w:val="24"/>
                <w:szCs w:val="24"/>
              </w:rPr>
            </w:pPr>
            <w:r w:rsidRPr="005D71F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5D71F5" w:rsidRDefault="0092075D" w:rsidP="00A4378A">
            <w:pPr>
              <w:pStyle w:val="Title"/>
              <w:spacing w:before="0" w:after="0" w:line="240" w:lineRule="auto"/>
              <w:rPr>
                <w:rFonts w:ascii="Times New Roman" w:hAnsi="Times New Roman" w:cs="Times New Roman"/>
                <w:sz w:val="24"/>
                <w:szCs w:val="24"/>
              </w:rPr>
            </w:pPr>
            <w:r w:rsidRPr="005D71F5">
              <w:rPr>
                <w:rFonts w:ascii="Times New Roman" w:eastAsia="Times New Roman" w:hAnsi="Times New Roman" w:cs="Times New Roman"/>
                <w:sz w:val="24"/>
                <w:szCs w:val="24"/>
              </w:rPr>
              <w:t xml:space="preserve">YEAR  </w:t>
            </w:r>
          </w:p>
        </w:tc>
      </w:tr>
      <w:tr w:rsidR="0092075D" w:rsidRPr="00D22588" w:rsidTr="00A4378A">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0E1D4C" w:rsidRDefault="0092075D" w:rsidP="00A4378A">
            <w:pPr>
              <w:autoSpaceDE w:val="0"/>
              <w:autoSpaceDN w:val="0"/>
              <w:adjustRightInd w:val="0"/>
              <w:spacing w:after="0"/>
              <w:jc w:val="center"/>
              <w:rPr>
                <w:rFonts w:ascii="Times New Roman" w:hAnsi="Times New Roman" w:cs="Times New Roman"/>
                <w:b/>
                <w:bCs/>
                <w:sz w:val="24"/>
                <w:szCs w:val="24"/>
              </w:rPr>
            </w:pPr>
            <w:r w:rsidRPr="000E1D4C">
              <w:rPr>
                <w:rFonts w:ascii="Times New Roman" w:eastAsia="Times New Roman" w:hAnsi="Times New Roman" w:cs="Times New Roman"/>
                <w:b/>
                <w:sz w:val="24"/>
                <w:szCs w:val="24"/>
              </w:rPr>
              <w:t>05CE 7051</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92075D" w:rsidRPr="00D22588" w:rsidRDefault="0092075D" w:rsidP="00A4378A">
            <w:pPr>
              <w:spacing w:after="0"/>
              <w:jc w:val="center"/>
              <w:rPr>
                <w:rFonts w:ascii="Times New Roman" w:eastAsia="Times New Roman" w:hAnsi="Times New Roman" w:cs="Times New Roman"/>
                <w:b/>
                <w:sz w:val="24"/>
                <w:szCs w:val="24"/>
              </w:rPr>
            </w:pPr>
          </w:p>
          <w:p w:rsidR="0092075D" w:rsidRPr="00D22588" w:rsidRDefault="0092075D" w:rsidP="00A4378A">
            <w:pPr>
              <w:spacing w:after="0"/>
              <w:outlineLvl w:val="2"/>
              <w:rPr>
                <w:rFonts w:ascii="Times New Roman" w:eastAsia="Times New Roman" w:hAnsi="Times New Roman" w:cs="Times New Roman"/>
                <w:b/>
                <w:bCs/>
                <w:sz w:val="24"/>
                <w:szCs w:val="24"/>
              </w:rPr>
            </w:pPr>
          </w:p>
          <w:p w:rsidR="0092075D" w:rsidRPr="00D22588" w:rsidRDefault="0092075D" w:rsidP="0092075D">
            <w:pPr>
              <w:autoSpaceDE w:val="0"/>
              <w:autoSpaceDN w:val="0"/>
              <w:adjustRightInd w:val="0"/>
              <w:spacing w:after="0"/>
              <w:jc w:val="center"/>
              <w:rPr>
                <w:rFonts w:ascii="Times New Roman" w:hAnsi="Times New Roman" w:cs="Times New Roman"/>
                <w:b/>
                <w:sz w:val="24"/>
                <w:szCs w:val="24"/>
              </w:rPr>
            </w:pPr>
            <w:r w:rsidRPr="00D22588">
              <w:rPr>
                <w:rFonts w:ascii="Times New Roman" w:hAnsi="Times New Roman" w:cs="Times New Roman"/>
                <w:b/>
                <w:bCs/>
                <w:sz w:val="24"/>
                <w:szCs w:val="24"/>
              </w:rPr>
              <w:t xml:space="preserve">NUMERICAL METHODS </w:t>
            </w:r>
            <w:r w:rsidRPr="00D22588">
              <w:rPr>
                <w:rFonts w:ascii="Times New Roman" w:hAnsi="Times New Roman" w:cs="Times New Roman"/>
                <w:b/>
                <w:sz w:val="24"/>
                <w:szCs w:val="24"/>
              </w:rPr>
              <w:t>IN STRUCTURAL ENGINEERING</w:t>
            </w:r>
          </w:p>
          <w:p w:rsidR="0092075D" w:rsidRPr="00D22588" w:rsidRDefault="0092075D" w:rsidP="00A4378A">
            <w:pPr>
              <w:spacing w:after="0"/>
              <w:outlineLvl w:val="2"/>
              <w:rPr>
                <w:rFonts w:ascii="Times New Roman" w:eastAsia="Times New Roman" w:hAnsi="Times New Roman" w:cs="Times New Roman"/>
                <w:b/>
                <w:bCs/>
                <w:sz w:val="24"/>
                <w:szCs w:val="24"/>
              </w:rPr>
            </w:pPr>
          </w:p>
          <w:p w:rsidR="0092075D" w:rsidRPr="00D22588" w:rsidRDefault="0092075D" w:rsidP="00A4378A">
            <w:pPr>
              <w:tabs>
                <w:tab w:val="left" w:pos="1260"/>
              </w:tabs>
              <w:spacing w:after="0"/>
              <w:jc w:val="center"/>
              <w:outlineLvl w:val="2"/>
              <w:rPr>
                <w:rFonts w:ascii="Times New Roman" w:eastAsia="Times New Roman" w:hAnsi="Times New Roman" w:cs="Times New Roman"/>
                <w:b/>
                <w:caps/>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D22588" w:rsidRDefault="0092075D" w:rsidP="00A4378A">
            <w:pPr>
              <w:pStyle w:val="Title"/>
              <w:spacing w:before="0" w:after="0"/>
              <w:rPr>
                <w:rFonts w:ascii="Times New Roman" w:eastAsia="Times New Roman" w:hAnsi="Times New Roman" w:cs="Times New Roman"/>
                <w:sz w:val="24"/>
                <w:szCs w:val="24"/>
              </w:rPr>
            </w:pPr>
            <w:r w:rsidRPr="00D22588">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D22588" w:rsidRDefault="0092075D" w:rsidP="00A4378A">
            <w:pPr>
              <w:pStyle w:val="Title"/>
              <w:spacing w:before="0" w:after="0" w:line="240" w:lineRule="auto"/>
              <w:rPr>
                <w:rFonts w:ascii="Times New Roman" w:eastAsia="Times New Roman" w:hAnsi="Times New Roman" w:cs="Times New Roman"/>
                <w:sz w:val="24"/>
                <w:szCs w:val="24"/>
              </w:rPr>
            </w:pPr>
            <w:r w:rsidRPr="00D22588">
              <w:rPr>
                <w:rFonts w:ascii="Times New Roman" w:eastAsia="Times New Roman" w:hAnsi="Times New Roman" w:cs="Times New Roman"/>
                <w:sz w:val="24"/>
                <w:szCs w:val="24"/>
              </w:rPr>
              <w:t>2015</w:t>
            </w:r>
          </w:p>
        </w:tc>
      </w:tr>
      <w:tr w:rsidR="0092075D" w:rsidRPr="00D22588" w:rsidTr="00A4378A">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2075D" w:rsidRPr="000E1D4C" w:rsidRDefault="0092075D" w:rsidP="00A4378A">
            <w:pPr>
              <w:pStyle w:val="Title"/>
              <w:spacing w:before="0" w:after="0" w:line="360" w:lineRule="auto"/>
              <w:jc w:val="both"/>
              <w:rPr>
                <w:rFonts w:ascii="Times New Roman" w:eastAsia="Times New Roman" w:hAnsi="Times New Roman" w:cs="Times New Roman"/>
                <w:sz w:val="24"/>
                <w:szCs w:val="24"/>
              </w:rPr>
            </w:pPr>
            <w:r w:rsidRPr="000E1D4C">
              <w:rPr>
                <w:rFonts w:ascii="Times New Roman" w:eastAsia="Times New Roman" w:hAnsi="Times New Roman" w:cs="Times New Roman"/>
                <w:sz w:val="24"/>
                <w:szCs w:val="24"/>
              </w:rPr>
              <w:t>COURSE OBJECTIVES:</w:t>
            </w:r>
          </w:p>
          <w:p w:rsidR="0092075D" w:rsidRPr="000E1D4C" w:rsidRDefault="0092075D" w:rsidP="0092075D">
            <w:pPr>
              <w:autoSpaceDE w:val="0"/>
              <w:autoSpaceDN w:val="0"/>
              <w:adjustRightInd w:val="0"/>
              <w:spacing w:after="0"/>
              <w:rPr>
                <w:rFonts w:ascii="Times New Roman" w:hAnsi="Times New Roman" w:cs="Times New Roman"/>
                <w:sz w:val="24"/>
                <w:szCs w:val="24"/>
              </w:rPr>
            </w:pPr>
            <w:r w:rsidRPr="000E1D4C">
              <w:rPr>
                <w:rFonts w:ascii="Times New Roman" w:hAnsi="Times New Roman" w:cs="Times New Roman"/>
                <w:sz w:val="24"/>
                <w:szCs w:val="24"/>
              </w:rPr>
              <w:t xml:space="preserve">The purpose of numerical analysis is two-fold: </w:t>
            </w:r>
          </w:p>
          <w:p w:rsidR="0092075D" w:rsidRPr="000E1D4C" w:rsidRDefault="0092075D" w:rsidP="0092075D">
            <w:pPr>
              <w:autoSpaceDE w:val="0"/>
              <w:autoSpaceDN w:val="0"/>
              <w:adjustRightInd w:val="0"/>
              <w:spacing w:after="0"/>
              <w:ind w:left="360"/>
              <w:rPr>
                <w:rFonts w:ascii="Times New Roman" w:hAnsi="Times New Roman" w:cs="Times New Roman"/>
                <w:b/>
                <w:bCs/>
                <w:sz w:val="24"/>
                <w:szCs w:val="24"/>
                <w:lang w:eastAsia="en-IN"/>
              </w:rPr>
            </w:pPr>
            <w:r w:rsidRPr="000E1D4C">
              <w:rPr>
                <w:rFonts w:ascii="Times New Roman" w:hAnsi="Times New Roman" w:cs="Times New Roman"/>
                <w:sz w:val="24"/>
                <w:szCs w:val="24"/>
              </w:rPr>
              <w:t xml:space="preserve">(1) To find acceptable approximate solutions when exact solutions are either impossible or as arduous and time-consuming as to be impractical, and (2) To devise alternate methods of solution better suited to the capabilities of computers. </w:t>
            </w:r>
          </w:p>
          <w:p w:rsidR="0092075D" w:rsidRPr="000E1D4C" w:rsidRDefault="0092075D" w:rsidP="0092075D">
            <w:pPr>
              <w:keepNext w:val="0"/>
              <w:numPr>
                <w:ilvl w:val="0"/>
                <w:numId w:val="20"/>
              </w:numPr>
              <w:suppressAutoHyphens w:val="0"/>
              <w:spacing w:before="100" w:beforeAutospacing="1" w:after="100" w:afterAutospacing="1"/>
              <w:rPr>
                <w:rFonts w:ascii="Times New Roman" w:eastAsia="Times New Roman" w:hAnsi="Times New Roman" w:cs="Times New Roman"/>
                <w:sz w:val="24"/>
                <w:szCs w:val="24"/>
              </w:rPr>
            </w:pPr>
            <w:r w:rsidRPr="000E1D4C">
              <w:rPr>
                <w:rFonts w:ascii="Times New Roman" w:eastAsia="Times New Roman" w:hAnsi="Times New Roman" w:cs="Times New Roman"/>
                <w:sz w:val="24"/>
                <w:szCs w:val="24"/>
              </w:rPr>
              <w:t>Define and perform Gaussian elimination to solve a linear system and Identify pitfalls of Gaussian elimination.</w:t>
            </w:r>
          </w:p>
          <w:p w:rsidR="0092075D" w:rsidRPr="000E1D4C" w:rsidRDefault="0092075D" w:rsidP="0092075D">
            <w:pPr>
              <w:keepNext w:val="0"/>
              <w:numPr>
                <w:ilvl w:val="0"/>
                <w:numId w:val="20"/>
              </w:numPr>
              <w:suppressAutoHyphens w:val="0"/>
              <w:spacing w:before="100" w:beforeAutospacing="1" w:after="100" w:afterAutospacing="1"/>
              <w:rPr>
                <w:rFonts w:ascii="Times New Roman" w:eastAsia="Times New Roman" w:hAnsi="Times New Roman" w:cs="Times New Roman"/>
                <w:sz w:val="24"/>
                <w:szCs w:val="24"/>
              </w:rPr>
            </w:pPr>
            <w:r w:rsidRPr="000E1D4C">
              <w:rPr>
                <w:rFonts w:ascii="Times New Roman" w:eastAsia="Times New Roman" w:hAnsi="Times New Roman" w:cs="Times New Roman"/>
                <w:sz w:val="24"/>
                <w:szCs w:val="24"/>
              </w:rPr>
              <w:t>Demonstrate the relative performance of Newton-Raphson and Modified Newton-Raphson’s methods.</w:t>
            </w:r>
          </w:p>
          <w:p w:rsidR="0092075D" w:rsidRPr="000E1D4C" w:rsidRDefault="0092075D" w:rsidP="0092075D">
            <w:pPr>
              <w:keepNext w:val="0"/>
              <w:numPr>
                <w:ilvl w:val="0"/>
                <w:numId w:val="20"/>
              </w:numPr>
              <w:suppressAutoHyphens w:val="0"/>
              <w:spacing w:before="100" w:beforeAutospacing="1" w:after="100" w:afterAutospacing="1"/>
              <w:rPr>
                <w:rFonts w:ascii="Times New Roman" w:eastAsia="Times New Roman" w:hAnsi="Times New Roman" w:cs="Times New Roman"/>
                <w:sz w:val="24"/>
                <w:szCs w:val="24"/>
              </w:rPr>
            </w:pPr>
            <w:r w:rsidRPr="000E1D4C">
              <w:rPr>
                <w:rFonts w:ascii="Times New Roman" w:eastAsia="Times New Roman" w:hAnsi="Times New Roman" w:cs="Times New Roman"/>
                <w:sz w:val="24"/>
                <w:szCs w:val="24"/>
              </w:rPr>
              <w:t>Derive and apply the trapezoidal rule and Simpson’s rule of integration and Distinguish Simpson’s method from the trapezoidal rule.</w:t>
            </w:r>
          </w:p>
          <w:p w:rsidR="0092075D" w:rsidRPr="000E1D4C" w:rsidRDefault="0092075D" w:rsidP="0092075D">
            <w:pPr>
              <w:keepNext w:val="0"/>
              <w:numPr>
                <w:ilvl w:val="0"/>
                <w:numId w:val="20"/>
              </w:numPr>
              <w:suppressAutoHyphens w:val="0"/>
              <w:autoSpaceDE w:val="0"/>
              <w:autoSpaceDN w:val="0"/>
              <w:adjustRightInd w:val="0"/>
              <w:spacing w:before="100" w:beforeAutospacing="1" w:after="0" w:afterAutospacing="1"/>
              <w:rPr>
                <w:rFonts w:ascii="Times New Roman" w:hAnsi="Times New Roman" w:cs="Times New Roman"/>
                <w:sz w:val="24"/>
                <w:szCs w:val="24"/>
              </w:rPr>
            </w:pPr>
            <w:r w:rsidRPr="000E1D4C">
              <w:rPr>
                <w:rFonts w:ascii="Times New Roman" w:hAnsi="Times New Roman" w:cs="Times New Roman"/>
                <w:sz w:val="24"/>
                <w:szCs w:val="24"/>
              </w:rPr>
              <w:t>Introduce students to the area of numerical methods and illustrate the far reaching nature and usefulness of these methods for structural engineering applications.</w:t>
            </w:r>
          </w:p>
          <w:p w:rsidR="0092075D" w:rsidRPr="000E1D4C" w:rsidRDefault="0092075D" w:rsidP="0092075D">
            <w:pPr>
              <w:keepNext w:val="0"/>
              <w:numPr>
                <w:ilvl w:val="0"/>
                <w:numId w:val="20"/>
              </w:numPr>
              <w:suppressAutoHyphens w:val="0"/>
              <w:spacing w:before="100" w:beforeAutospacing="1" w:after="100" w:afterAutospacing="1"/>
              <w:rPr>
                <w:rFonts w:ascii="Times New Roman" w:eastAsia="Times New Roman" w:hAnsi="Times New Roman" w:cs="Times New Roman"/>
                <w:sz w:val="24"/>
                <w:szCs w:val="24"/>
              </w:rPr>
            </w:pPr>
            <w:r w:rsidRPr="000E1D4C">
              <w:rPr>
                <w:rFonts w:ascii="Times New Roman" w:eastAsia="Times New Roman" w:hAnsi="Times New Roman" w:cs="Times New Roman"/>
                <w:sz w:val="24"/>
                <w:szCs w:val="24"/>
              </w:rPr>
              <w:t>An appreciation of the application of numerical methods to "real world" problems in the analysis of structural engineering.</w:t>
            </w:r>
          </w:p>
          <w:p w:rsidR="0092075D" w:rsidRPr="000E1D4C" w:rsidRDefault="0092075D" w:rsidP="00A4378A">
            <w:pPr>
              <w:spacing w:after="0" w:line="360" w:lineRule="auto"/>
              <w:jc w:val="both"/>
              <w:rPr>
                <w:rFonts w:ascii="Times New Roman" w:hAnsi="Times New Roman" w:cs="Times New Roman"/>
                <w:b/>
                <w:bCs/>
                <w:color w:val="auto"/>
                <w:sz w:val="24"/>
                <w:szCs w:val="24"/>
              </w:rPr>
            </w:pPr>
            <w:r w:rsidRPr="000E1D4C">
              <w:rPr>
                <w:rFonts w:ascii="Times New Roman" w:hAnsi="Times New Roman" w:cs="Times New Roman"/>
                <w:b/>
                <w:bCs/>
                <w:color w:val="auto"/>
                <w:sz w:val="24"/>
                <w:szCs w:val="24"/>
              </w:rPr>
              <w:t>COURSE OUTCOMES:</w:t>
            </w:r>
          </w:p>
          <w:p w:rsidR="0092075D" w:rsidRPr="000E1D4C" w:rsidRDefault="0092075D" w:rsidP="0092075D">
            <w:pPr>
              <w:autoSpaceDE w:val="0"/>
              <w:autoSpaceDN w:val="0"/>
              <w:adjustRightInd w:val="0"/>
              <w:spacing w:after="0"/>
              <w:rPr>
                <w:rFonts w:ascii="Times New Roman" w:hAnsi="Times New Roman" w:cs="Times New Roman"/>
                <w:iCs/>
                <w:sz w:val="24"/>
                <w:szCs w:val="24"/>
                <w:lang w:eastAsia="en-IN"/>
              </w:rPr>
            </w:pPr>
            <w:r w:rsidRPr="000E1D4C">
              <w:rPr>
                <w:rFonts w:ascii="Times New Roman" w:hAnsi="Times New Roman" w:cs="Times New Roman"/>
                <w:iCs/>
                <w:sz w:val="24"/>
                <w:szCs w:val="24"/>
                <w:lang w:eastAsia="en-IN"/>
              </w:rPr>
              <w:t>On successful completion of this course, students are able to</w:t>
            </w:r>
          </w:p>
          <w:p w:rsidR="0092075D" w:rsidRPr="000E1D4C" w:rsidRDefault="0092075D" w:rsidP="0092075D">
            <w:pPr>
              <w:keepNext w:val="0"/>
              <w:numPr>
                <w:ilvl w:val="0"/>
                <w:numId w:val="20"/>
              </w:numPr>
              <w:suppressAutoHyphens w:val="0"/>
              <w:autoSpaceDE w:val="0"/>
              <w:autoSpaceDN w:val="0"/>
              <w:adjustRightInd w:val="0"/>
              <w:spacing w:before="100" w:beforeAutospacing="1" w:after="0" w:afterAutospacing="1"/>
              <w:rPr>
                <w:rFonts w:ascii="Times New Roman" w:hAnsi="Times New Roman" w:cs="Times New Roman"/>
                <w:sz w:val="24"/>
                <w:szCs w:val="24"/>
              </w:rPr>
            </w:pPr>
            <w:r w:rsidRPr="000E1D4C">
              <w:rPr>
                <w:rFonts w:ascii="Times New Roman" w:hAnsi="Times New Roman" w:cs="Times New Roman"/>
                <w:sz w:val="24"/>
                <w:szCs w:val="24"/>
              </w:rPr>
              <w:t>Understand various computational methods available to solve practical problems.</w:t>
            </w:r>
          </w:p>
          <w:p w:rsidR="0092075D" w:rsidRPr="000E1D4C" w:rsidRDefault="0092075D" w:rsidP="0092075D">
            <w:pPr>
              <w:keepNext w:val="0"/>
              <w:numPr>
                <w:ilvl w:val="0"/>
                <w:numId w:val="20"/>
              </w:numPr>
              <w:suppressAutoHyphens w:val="0"/>
              <w:autoSpaceDE w:val="0"/>
              <w:autoSpaceDN w:val="0"/>
              <w:adjustRightInd w:val="0"/>
              <w:spacing w:before="100" w:beforeAutospacing="1" w:after="0" w:afterAutospacing="1"/>
              <w:rPr>
                <w:rFonts w:ascii="Times New Roman" w:hAnsi="Times New Roman" w:cs="Times New Roman"/>
                <w:sz w:val="24"/>
                <w:szCs w:val="24"/>
              </w:rPr>
            </w:pPr>
            <w:r w:rsidRPr="000E1D4C">
              <w:rPr>
                <w:rFonts w:ascii="Times New Roman" w:hAnsi="Times New Roman" w:cs="Times New Roman"/>
                <w:sz w:val="24"/>
                <w:szCs w:val="24"/>
              </w:rPr>
              <w:t xml:space="preserve">Enhance the capacity to select the most appropriate techniques for tackling problems in structural engineering. </w:t>
            </w:r>
          </w:p>
          <w:p w:rsidR="0092075D" w:rsidRPr="000E1D4C" w:rsidRDefault="0092075D" w:rsidP="0092075D">
            <w:pPr>
              <w:keepNext w:val="0"/>
              <w:numPr>
                <w:ilvl w:val="0"/>
                <w:numId w:val="20"/>
              </w:numPr>
              <w:suppressAutoHyphens w:val="0"/>
              <w:autoSpaceDE w:val="0"/>
              <w:autoSpaceDN w:val="0"/>
              <w:adjustRightInd w:val="0"/>
              <w:spacing w:before="100" w:beforeAutospacing="1" w:after="0" w:afterAutospacing="1"/>
              <w:rPr>
                <w:rFonts w:ascii="Times New Roman" w:hAnsi="Times New Roman" w:cs="Times New Roman"/>
                <w:sz w:val="24"/>
                <w:szCs w:val="24"/>
              </w:rPr>
            </w:pPr>
            <w:r w:rsidRPr="000E1D4C">
              <w:rPr>
                <w:rFonts w:ascii="Times New Roman" w:hAnsi="Times New Roman" w:cs="Times New Roman"/>
                <w:sz w:val="24"/>
                <w:szCs w:val="24"/>
              </w:rPr>
              <w:lastRenderedPageBreak/>
              <w:t>Select from alternative methods the one method that is most appropriate for a specific problem.</w:t>
            </w:r>
          </w:p>
          <w:p w:rsidR="0092075D" w:rsidRPr="000E1D4C" w:rsidRDefault="0092075D" w:rsidP="0092075D">
            <w:pPr>
              <w:keepNext w:val="0"/>
              <w:numPr>
                <w:ilvl w:val="0"/>
                <w:numId w:val="20"/>
              </w:numPr>
              <w:suppressAutoHyphens w:val="0"/>
              <w:autoSpaceDE w:val="0"/>
              <w:autoSpaceDN w:val="0"/>
              <w:adjustRightInd w:val="0"/>
              <w:spacing w:before="100" w:beforeAutospacing="1" w:after="0" w:afterAutospacing="1"/>
              <w:rPr>
                <w:rFonts w:ascii="Times New Roman" w:hAnsi="Times New Roman" w:cs="Times New Roman"/>
                <w:sz w:val="24"/>
                <w:szCs w:val="24"/>
              </w:rPr>
            </w:pPr>
            <w:r w:rsidRPr="000E1D4C">
              <w:rPr>
                <w:rFonts w:ascii="Times New Roman" w:hAnsi="Times New Roman" w:cs="Times New Roman"/>
                <w:sz w:val="24"/>
                <w:szCs w:val="24"/>
              </w:rPr>
              <w:t>Inculcate an ability to solve numerically many types of problems such as Roots of equations, Systems of linear simultaneous equations, Numerical Differentiation and integration, Eigen value problems etc., applied in structural engineering.</w:t>
            </w:r>
          </w:p>
          <w:p w:rsidR="0092075D" w:rsidRPr="000E1D4C" w:rsidRDefault="0092075D" w:rsidP="0092075D">
            <w:pPr>
              <w:keepNext w:val="0"/>
              <w:suppressAutoHyphens w:val="0"/>
              <w:autoSpaceDE w:val="0"/>
              <w:autoSpaceDN w:val="0"/>
              <w:adjustRightInd w:val="0"/>
              <w:spacing w:before="100" w:beforeAutospacing="1" w:after="0" w:afterAutospacing="1"/>
              <w:ind w:left="1080"/>
              <w:jc w:val="both"/>
              <w:rPr>
                <w:rFonts w:ascii="Times New Roman" w:hAnsi="Times New Roman" w:cs="Times New Roman"/>
                <w:bCs/>
                <w:sz w:val="24"/>
                <w:szCs w:val="24"/>
                <w:lang w:eastAsia="en-IN"/>
              </w:rPr>
            </w:pPr>
          </w:p>
          <w:p w:rsidR="0092075D" w:rsidRPr="000E1D4C" w:rsidRDefault="0092075D" w:rsidP="0092075D">
            <w:pPr>
              <w:keepNext w:val="0"/>
              <w:suppressAutoHyphens w:val="0"/>
              <w:autoSpaceDE w:val="0"/>
              <w:autoSpaceDN w:val="0"/>
              <w:adjustRightInd w:val="0"/>
              <w:spacing w:before="100" w:beforeAutospacing="1" w:after="0" w:afterAutospacing="1"/>
              <w:ind w:left="1080"/>
              <w:jc w:val="both"/>
              <w:rPr>
                <w:rFonts w:ascii="Times New Roman" w:hAnsi="Times New Roman" w:cs="Times New Roman"/>
                <w:bCs/>
                <w:sz w:val="24"/>
                <w:szCs w:val="24"/>
                <w:lang w:eastAsia="en-IN"/>
              </w:rPr>
            </w:pPr>
          </w:p>
        </w:tc>
      </w:tr>
      <w:tr w:rsidR="0092075D" w:rsidRPr="00D22588" w:rsidTr="00A4378A">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2075D" w:rsidRPr="000E1D4C" w:rsidRDefault="0092075D" w:rsidP="00A4378A">
            <w:pPr>
              <w:pStyle w:val="Title"/>
              <w:spacing w:before="0" w:after="0" w:line="240" w:lineRule="auto"/>
              <w:rPr>
                <w:rFonts w:ascii="Times New Roman" w:hAnsi="Times New Roman" w:cs="Times New Roman"/>
                <w:sz w:val="24"/>
                <w:szCs w:val="24"/>
              </w:rPr>
            </w:pPr>
            <w:r w:rsidRPr="000E1D4C">
              <w:rPr>
                <w:rFonts w:ascii="Times New Roman" w:eastAsia="Times New Roman" w:hAnsi="Times New Roman" w:cs="Times New Roman"/>
                <w:sz w:val="24"/>
                <w:szCs w:val="24"/>
              </w:rPr>
              <w:lastRenderedPageBreak/>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2075D" w:rsidRPr="000E1D4C" w:rsidRDefault="0092075D" w:rsidP="00A4378A">
            <w:pPr>
              <w:pStyle w:val="Title"/>
              <w:spacing w:before="0" w:after="0" w:line="360" w:lineRule="auto"/>
              <w:rPr>
                <w:rFonts w:ascii="Times New Roman" w:hAnsi="Times New Roman" w:cs="Times New Roman"/>
                <w:sz w:val="24"/>
                <w:szCs w:val="24"/>
              </w:rPr>
            </w:pPr>
            <w:r w:rsidRPr="000E1D4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2075D" w:rsidRPr="00D22588" w:rsidRDefault="0092075D" w:rsidP="00A4378A">
            <w:pPr>
              <w:pStyle w:val="Title"/>
              <w:spacing w:before="0" w:after="0" w:line="240" w:lineRule="auto"/>
              <w:rPr>
                <w:rFonts w:ascii="Times New Roman" w:hAnsi="Times New Roman" w:cs="Times New Roman"/>
                <w:sz w:val="24"/>
                <w:szCs w:val="24"/>
              </w:rPr>
            </w:pPr>
            <w:r w:rsidRPr="00D22588">
              <w:rPr>
                <w:rFonts w:ascii="Times New Roman" w:eastAsia="Times New Roman" w:hAnsi="Times New Roman" w:cs="Times New Roman"/>
                <w:sz w:val="24"/>
                <w:szCs w:val="24"/>
              </w:rPr>
              <w:t>HRS</w:t>
            </w:r>
          </w:p>
        </w:tc>
      </w:tr>
      <w:tr w:rsidR="0092075D" w:rsidRPr="00D22588" w:rsidTr="00A4378A">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2075D" w:rsidRPr="000E1D4C" w:rsidRDefault="0092075D" w:rsidP="00A4378A">
            <w:pPr>
              <w:spacing w:after="0" w:line="240" w:lineRule="auto"/>
              <w:jc w:val="center"/>
              <w:rPr>
                <w:rFonts w:ascii="Times New Roman" w:hAnsi="Times New Roman" w:cs="Times New Roman"/>
                <w:sz w:val="24"/>
                <w:szCs w:val="24"/>
              </w:rPr>
            </w:pPr>
            <w:r w:rsidRPr="000E1D4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92075D" w:rsidRPr="000E1D4C" w:rsidRDefault="0092075D" w:rsidP="0092075D">
            <w:pPr>
              <w:autoSpaceDE w:val="0"/>
              <w:autoSpaceDN w:val="0"/>
              <w:adjustRightInd w:val="0"/>
              <w:jc w:val="both"/>
              <w:rPr>
                <w:rFonts w:ascii="Times New Roman" w:hAnsi="Times New Roman" w:cs="Times New Roman"/>
                <w:bCs/>
                <w:sz w:val="24"/>
                <w:szCs w:val="24"/>
              </w:rPr>
            </w:pPr>
            <w:r w:rsidRPr="000E1D4C">
              <w:rPr>
                <w:rFonts w:ascii="Times New Roman" w:hAnsi="Times New Roman" w:cs="Times New Roman"/>
                <w:b/>
                <w:bCs/>
                <w:sz w:val="24"/>
                <w:szCs w:val="24"/>
              </w:rPr>
              <w:t>Solution of Linear and Non-linear equations:-</w:t>
            </w:r>
            <w:r w:rsidRPr="000E1D4C">
              <w:rPr>
                <w:rFonts w:ascii="Times New Roman" w:hAnsi="Times New Roman" w:cs="Times New Roman"/>
                <w:bCs/>
                <w:sz w:val="24"/>
                <w:szCs w:val="24"/>
              </w:rPr>
              <w:t>Linear system of equations:- Gaussian Elimination, Cholesky’s method and Cholesky’s Decomposition method-Numerical examples. Non linear system of equations:- Newton-Raphson’s method for single and multiples variables, Limitations. Modified-Newton Raphson’s methods-Numerical examples.</w:t>
            </w:r>
          </w:p>
          <w:p w:rsidR="0092075D" w:rsidRPr="000E1D4C" w:rsidRDefault="0092075D" w:rsidP="0092075D">
            <w:pPr>
              <w:autoSpaceDE w:val="0"/>
              <w:autoSpaceDN w:val="0"/>
              <w:adjustRightInd w:val="0"/>
              <w:jc w:val="both"/>
              <w:rPr>
                <w:rFonts w:ascii="Times New Roman" w:hAnsi="Times New Roman" w:cs="Times New Roman"/>
                <w:bCs/>
                <w:sz w:val="24"/>
                <w:szCs w:val="24"/>
              </w:rPr>
            </w:pPr>
            <w:r w:rsidRPr="000E1D4C">
              <w:rPr>
                <w:rFonts w:ascii="Times New Roman" w:hAnsi="Times New Roman" w:cs="Times New Roman"/>
                <w:b/>
                <w:bCs/>
                <w:sz w:val="24"/>
                <w:szCs w:val="24"/>
              </w:rPr>
              <w:t>Solution Techniques for Eigen Value Problems:-</w:t>
            </w:r>
            <w:r w:rsidRPr="000E1D4C">
              <w:rPr>
                <w:rFonts w:ascii="Times New Roman" w:hAnsi="Times New Roman" w:cs="Times New Roman"/>
                <w:bCs/>
                <w:sz w:val="24"/>
                <w:szCs w:val="24"/>
              </w:rPr>
              <w:t>Eigen value problems in structural engineering, Solution by characteristics polynomial-Numerical examples.</w:t>
            </w:r>
          </w:p>
          <w:p w:rsidR="0092075D" w:rsidRPr="000E1D4C" w:rsidRDefault="0092075D" w:rsidP="0092075D">
            <w:pPr>
              <w:autoSpaceDE w:val="0"/>
              <w:autoSpaceDN w:val="0"/>
              <w:adjustRightInd w:val="0"/>
              <w:jc w:val="both"/>
              <w:rPr>
                <w:rFonts w:ascii="Times New Roman" w:hAnsi="Times New Roman" w:cs="Times New Roman"/>
                <w:bCs/>
                <w:sz w:val="24"/>
                <w:szCs w:val="24"/>
              </w:rPr>
            </w:pPr>
            <w:r w:rsidRPr="000E1D4C">
              <w:rPr>
                <w:rFonts w:ascii="Times New Roman" w:hAnsi="Times New Roman" w:cs="Times New Roman"/>
                <w:b/>
                <w:bCs/>
                <w:sz w:val="24"/>
                <w:szCs w:val="24"/>
              </w:rPr>
              <w:t>Storage schemes -</w:t>
            </w:r>
            <w:r w:rsidRPr="000E1D4C">
              <w:rPr>
                <w:rFonts w:ascii="Times New Roman" w:hAnsi="Times New Roman" w:cs="Times New Roman"/>
                <w:bCs/>
                <w:sz w:val="24"/>
                <w:szCs w:val="24"/>
              </w:rPr>
              <w:t xml:space="preserve"> Semi band and Skyline storage schemes, Sub-Structure Method of Analysis (Methods and Concept only).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2075D" w:rsidRPr="00D22588" w:rsidRDefault="0092075D" w:rsidP="00A4378A">
            <w:pPr>
              <w:spacing w:line="240" w:lineRule="auto"/>
              <w:jc w:val="center"/>
              <w:rPr>
                <w:rFonts w:ascii="Times New Roman" w:hAnsi="Times New Roman" w:cs="Times New Roman"/>
                <w:sz w:val="24"/>
                <w:szCs w:val="24"/>
              </w:rPr>
            </w:pPr>
          </w:p>
          <w:p w:rsidR="0092075D" w:rsidRPr="00D22588" w:rsidRDefault="0092075D" w:rsidP="00A4378A">
            <w:pPr>
              <w:spacing w:line="240" w:lineRule="auto"/>
              <w:jc w:val="center"/>
              <w:rPr>
                <w:rFonts w:ascii="Times New Roman" w:hAnsi="Times New Roman" w:cs="Times New Roman"/>
                <w:sz w:val="24"/>
                <w:szCs w:val="24"/>
              </w:rPr>
            </w:pPr>
            <w:r w:rsidRPr="00D22588">
              <w:rPr>
                <w:rFonts w:ascii="Times New Roman" w:eastAsia="Times New Roman" w:hAnsi="Times New Roman" w:cs="Times New Roman"/>
                <w:sz w:val="24"/>
                <w:szCs w:val="24"/>
              </w:rPr>
              <w:t>9</w:t>
            </w:r>
          </w:p>
        </w:tc>
      </w:tr>
      <w:tr w:rsidR="0092075D" w:rsidRPr="00D22588" w:rsidTr="00A4378A">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0E1D4C" w:rsidRDefault="0092075D" w:rsidP="00A4378A">
            <w:pPr>
              <w:spacing w:after="0" w:line="240" w:lineRule="auto"/>
              <w:jc w:val="center"/>
              <w:rPr>
                <w:rFonts w:ascii="Times New Roman" w:hAnsi="Times New Roman" w:cs="Times New Roman"/>
                <w:sz w:val="24"/>
                <w:szCs w:val="24"/>
              </w:rPr>
            </w:pPr>
            <w:r w:rsidRPr="000E1D4C">
              <w:rPr>
                <w:rFonts w:ascii="Times New Roman" w:eastAsia="Times New Roman" w:hAnsi="Times New Roman" w:cs="Times New Roman"/>
                <w:b/>
                <w:sz w:val="24"/>
                <w:szCs w:val="24"/>
              </w:rPr>
              <w:t xml:space="preserve">INTERNAL TEST </w:t>
            </w:r>
            <w:r w:rsidRPr="000E1D4C">
              <w:rPr>
                <w:rFonts w:ascii="Times New Roman" w:eastAsia="Times New Roman" w:hAnsi="Times New Roman" w:cs="Times New Roman"/>
                <w:b/>
                <w:sz w:val="24"/>
                <w:szCs w:val="24"/>
                <w:shd w:val="clear" w:color="auto" w:fill="F2F2F2" w:themeFill="background1" w:themeFillShade="F2"/>
              </w:rPr>
              <w:t>1 (Module 1)</w:t>
            </w:r>
          </w:p>
        </w:tc>
      </w:tr>
      <w:tr w:rsidR="0092075D" w:rsidRPr="00D22588" w:rsidTr="00A4378A">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2075D" w:rsidRPr="000E1D4C" w:rsidRDefault="0092075D" w:rsidP="00A4378A">
            <w:pPr>
              <w:spacing w:after="0" w:line="240" w:lineRule="auto"/>
              <w:jc w:val="center"/>
              <w:rPr>
                <w:rFonts w:ascii="Times New Roman" w:hAnsi="Times New Roman" w:cs="Times New Roman"/>
                <w:sz w:val="24"/>
                <w:szCs w:val="24"/>
              </w:rPr>
            </w:pPr>
            <w:r w:rsidRPr="000E1D4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2075D" w:rsidRPr="000E1D4C" w:rsidRDefault="0092075D" w:rsidP="0092075D">
            <w:pPr>
              <w:autoSpaceDE w:val="0"/>
              <w:autoSpaceDN w:val="0"/>
              <w:adjustRightInd w:val="0"/>
              <w:jc w:val="both"/>
              <w:rPr>
                <w:rFonts w:ascii="Times New Roman" w:hAnsi="Times New Roman" w:cs="Times New Roman"/>
                <w:bCs/>
                <w:sz w:val="24"/>
                <w:szCs w:val="24"/>
              </w:rPr>
            </w:pPr>
            <w:r w:rsidRPr="000E1D4C">
              <w:rPr>
                <w:rFonts w:ascii="Times New Roman" w:hAnsi="Times New Roman" w:cs="Times New Roman"/>
                <w:b/>
                <w:bCs/>
                <w:sz w:val="24"/>
                <w:szCs w:val="24"/>
              </w:rPr>
              <w:t>Numerical Integration:-</w:t>
            </w:r>
            <w:r w:rsidRPr="000E1D4C">
              <w:rPr>
                <w:rFonts w:ascii="Times New Roman" w:hAnsi="Times New Roman" w:cs="Times New Roman"/>
                <w:bCs/>
                <w:sz w:val="24"/>
                <w:szCs w:val="24"/>
              </w:rPr>
              <w:t xml:space="preserve">Trapezoidal and Simpson’s Rule for Areas, Trapezoidal Rule for Volumes- Related problems. Newmark’s Method: - Equivalent Loads, Newmark’s Procedure, Application of Newmark’s method for the, slope and deflection of beams (Simply supported, Cantilever and Over hanging) having uniform and varying flexural rigidity with different loading cases (Concentrated, Uniformly distributed and uniformly varying). Slope and deflection of propped cantilevers and fixed beams having uniform flexural rigidity with uniformly distributed loads. </w:t>
            </w:r>
          </w:p>
          <w:p w:rsidR="0092075D" w:rsidRPr="000E1D4C" w:rsidRDefault="0092075D" w:rsidP="0092075D">
            <w:pPr>
              <w:autoSpaceDE w:val="0"/>
              <w:autoSpaceDN w:val="0"/>
              <w:adjustRightInd w:val="0"/>
              <w:jc w:val="both"/>
              <w:rPr>
                <w:rFonts w:ascii="Times New Roman" w:hAnsi="Times New Roman" w:cs="Times New Roman"/>
                <w:bCs/>
                <w:sz w:val="24"/>
                <w:szCs w:val="24"/>
              </w:rPr>
            </w:pPr>
            <w:r w:rsidRPr="000E1D4C">
              <w:rPr>
                <w:rFonts w:ascii="Times New Roman" w:hAnsi="Times New Roman" w:cs="Times New Roman"/>
                <w:bCs/>
                <w:sz w:val="24"/>
                <w:szCs w:val="24"/>
              </w:rPr>
              <w:t>Application of Newmark’s integration procedure for buckling of straight columns (ends hinged, one end fixed and other hinged) having uniform and non-uniform flexural rigidity.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2075D" w:rsidRPr="00D22588" w:rsidRDefault="0092075D" w:rsidP="00A4378A">
            <w:pPr>
              <w:spacing w:line="240" w:lineRule="auto"/>
              <w:jc w:val="center"/>
              <w:rPr>
                <w:rFonts w:ascii="Times New Roman" w:hAnsi="Times New Roman" w:cs="Times New Roman"/>
                <w:sz w:val="24"/>
                <w:szCs w:val="24"/>
              </w:rPr>
            </w:pPr>
            <w:r w:rsidRPr="00D22588">
              <w:rPr>
                <w:rFonts w:ascii="Times New Roman" w:hAnsi="Times New Roman" w:cs="Times New Roman"/>
                <w:sz w:val="24"/>
                <w:szCs w:val="24"/>
              </w:rPr>
              <w:t>9</w:t>
            </w:r>
          </w:p>
        </w:tc>
      </w:tr>
      <w:tr w:rsidR="0092075D" w:rsidRPr="00D22588" w:rsidTr="00A4378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0E1D4C" w:rsidRDefault="0092075D" w:rsidP="00A4378A">
            <w:pPr>
              <w:spacing w:after="0" w:line="360" w:lineRule="auto"/>
              <w:jc w:val="center"/>
              <w:rPr>
                <w:rFonts w:ascii="Times New Roman" w:hAnsi="Times New Roman" w:cs="Times New Roman"/>
                <w:sz w:val="24"/>
                <w:szCs w:val="24"/>
              </w:rPr>
            </w:pPr>
            <w:r w:rsidRPr="000E1D4C">
              <w:rPr>
                <w:rFonts w:ascii="Times New Roman" w:eastAsia="Times New Roman" w:hAnsi="Times New Roman" w:cs="Times New Roman"/>
                <w:b/>
                <w:sz w:val="24"/>
                <w:szCs w:val="24"/>
              </w:rPr>
              <w:t xml:space="preserve">INTERNAL TEST 2 </w:t>
            </w:r>
            <w:r w:rsidRPr="000E1D4C">
              <w:rPr>
                <w:rFonts w:ascii="Times New Roman" w:eastAsia="Times New Roman" w:hAnsi="Times New Roman" w:cs="Times New Roman"/>
                <w:b/>
                <w:sz w:val="24"/>
                <w:szCs w:val="24"/>
                <w:shd w:val="clear" w:color="auto" w:fill="F2F2F2" w:themeFill="background1" w:themeFillShade="F2"/>
              </w:rPr>
              <w:t>(Module 2)</w:t>
            </w:r>
          </w:p>
        </w:tc>
      </w:tr>
      <w:tr w:rsidR="0092075D" w:rsidRPr="00D22588" w:rsidTr="00A4378A">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2075D" w:rsidRPr="000E1D4C" w:rsidRDefault="0092075D" w:rsidP="00A4378A">
            <w:pPr>
              <w:spacing w:after="0" w:line="240" w:lineRule="auto"/>
              <w:jc w:val="center"/>
              <w:rPr>
                <w:rFonts w:ascii="Times New Roman" w:hAnsi="Times New Roman" w:cs="Times New Roman"/>
                <w:sz w:val="24"/>
                <w:szCs w:val="24"/>
              </w:rPr>
            </w:pPr>
            <w:r w:rsidRPr="000E1D4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2075D" w:rsidRPr="000E1D4C" w:rsidRDefault="0092075D" w:rsidP="0092075D">
            <w:pPr>
              <w:autoSpaceDE w:val="0"/>
              <w:autoSpaceDN w:val="0"/>
              <w:adjustRightInd w:val="0"/>
              <w:jc w:val="both"/>
              <w:rPr>
                <w:rFonts w:ascii="Times New Roman" w:hAnsi="Times New Roman" w:cs="Times New Roman"/>
                <w:bCs/>
                <w:sz w:val="24"/>
                <w:szCs w:val="24"/>
              </w:rPr>
            </w:pPr>
            <w:r w:rsidRPr="000E1D4C">
              <w:rPr>
                <w:rFonts w:ascii="Times New Roman" w:hAnsi="Times New Roman" w:cs="Times New Roman"/>
                <w:b/>
                <w:bCs/>
                <w:sz w:val="24"/>
                <w:szCs w:val="24"/>
              </w:rPr>
              <w:t>Finite Difference Technique for Ordinary Differential Equations and its Applications in Structural Engineering:-</w:t>
            </w:r>
            <w:r w:rsidRPr="000E1D4C">
              <w:rPr>
                <w:rFonts w:ascii="Times New Roman" w:hAnsi="Times New Roman" w:cs="Times New Roman"/>
                <w:bCs/>
                <w:sz w:val="24"/>
                <w:szCs w:val="24"/>
              </w:rPr>
              <w:t>Forward, Backward and central difference. Initial and boundary value problems.</w:t>
            </w:r>
          </w:p>
          <w:p w:rsidR="0092075D" w:rsidRPr="000E1D4C" w:rsidRDefault="0092075D" w:rsidP="0092075D">
            <w:pPr>
              <w:autoSpaceDE w:val="0"/>
              <w:autoSpaceDN w:val="0"/>
              <w:adjustRightInd w:val="0"/>
              <w:jc w:val="both"/>
              <w:rPr>
                <w:rFonts w:ascii="Times New Roman" w:hAnsi="Times New Roman" w:cs="Times New Roman"/>
                <w:bCs/>
                <w:sz w:val="24"/>
                <w:szCs w:val="24"/>
              </w:rPr>
            </w:pPr>
            <w:r w:rsidRPr="000E1D4C">
              <w:rPr>
                <w:rFonts w:ascii="Times New Roman" w:hAnsi="Times New Roman" w:cs="Times New Roman"/>
                <w:bCs/>
                <w:sz w:val="24"/>
                <w:szCs w:val="24"/>
              </w:rPr>
              <w:t xml:space="preserve">Application of finite difference method for statically determinate beam problems: - Calculation of bending moment and deflection of beams (simply supported and cantilever) having uniform and varying flexural rigidity subjected to loads (concentrated, uniformly distributed, uniformly varying and parabolic). </w:t>
            </w:r>
          </w:p>
          <w:p w:rsidR="0092075D" w:rsidRPr="000E1D4C" w:rsidRDefault="0092075D" w:rsidP="0092075D">
            <w:pPr>
              <w:autoSpaceDE w:val="0"/>
              <w:autoSpaceDN w:val="0"/>
              <w:adjustRightInd w:val="0"/>
              <w:jc w:val="both"/>
              <w:rPr>
                <w:rFonts w:ascii="Times New Roman" w:hAnsi="Times New Roman" w:cs="Times New Roman"/>
                <w:bCs/>
                <w:sz w:val="24"/>
                <w:szCs w:val="24"/>
              </w:rPr>
            </w:pPr>
            <w:r w:rsidRPr="000E1D4C">
              <w:rPr>
                <w:rFonts w:ascii="Times New Roman" w:hAnsi="Times New Roman" w:cs="Times New Roman"/>
                <w:bCs/>
                <w:sz w:val="24"/>
                <w:szCs w:val="24"/>
              </w:rPr>
              <w:t xml:space="preserve">Application of finite difference method for statically indeterminate beam problems: - Calculation of bending moment and deflection of beams (propped cantilevers, fixed and two span continuous) having uniform and </w:t>
            </w:r>
            <w:r w:rsidRPr="000E1D4C">
              <w:rPr>
                <w:rFonts w:ascii="Times New Roman" w:hAnsi="Times New Roman" w:cs="Times New Roman"/>
                <w:bCs/>
                <w:sz w:val="24"/>
                <w:szCs w:val="24"/>
              </w:rPr>
              <w:lastRenderedPageBreak/>
              <w:t>varying flexural rigidity subjected to loads (concentrated and uniformly distributed).</w:t>
            </w:r>
          </w:p>
          <w:p w:rsidR="0092075D" w:rsidRPr="000E1D4C" w:rsidRDefault="0092075D" w:rsidP="0092075D">
            <w:pPr>
              <w:autoSpaceDE w:val="0"/>
              <w:autoSpaceDN w:val="0"/>
              <w:adjustRightInd w:val="0"/>
              <w:jc w:val="both"/>
              <w:rPr>
                <w:rFonts w:ascii="Times New Roman" w:hAnsi="Times New Roman" w:cs="Times New Roman"/>
                <w:bCs/>
                <w:sz w:val="24"/>
                <w:szCs w:val="24"/>
              </w:rPr>
            </w:pPr>
            <w:r w:rsidRPr="000E1D4C">
              <w:rPr>
                <w:rFonts w:ascii="Times New Roman" w:hAnsi="Times New Roman" w:cs="Times New Roman"/>
                <w:bCs/>
                <w:sz w:val="24"/>
                <w:szCs w:val="24"/>
              </w:rPr>
              <w:t>Application of finite difference method for buckling of columns: - Calculation of buckling load of columns (ends hinged, one end hinged and other fixed) with uniform and non uniform flexural rigidity.</w:t>
            </w:r>
          </w:p>
          <w:p w:rsidR="0092075D" w:rsidRPr="000E1D4C" w:rsidRDefault="0092075D" w:rsidP="0092075D">
            <w:pPr>
              <w:autoSpaceDE w:val="0"/>
              <w:autoSpaceDN w:val="0"/>
              <w:adjustRightInd w:val="0"/>
              <w:jc w:val="both"/>
              <w:rPr>
                <w:rFonts w:ascii="Times New Roman" w:hAnsi="Times New Roman" w:cs="Times New Roman"/>
                <w:sz w:val="24"/>
                <w:szCs w:val="24"/>
              </w:rPr>
            </w:pPr>
            <w:r w:rsidRPr="000E1D4C">
              <w:rPr>
                <w:rFonts w:ascii="Times New Roman" w:hAnsi="Times New Roman" w:cs="Times New Roman"/>
                <w:bCs/>
                <w:sz w:val="24"/>
                <w:szCs w:val="24"/>
              </w:rPr>
              <w:t xml:space="preserve">Application of finite difference method for vibration of beams: - Calculation of natural frequency of beams (simply supported, propped cantilever and fixed) of uniform flexural rigidity subjected to concentrated load and uniformly distributed loads. </w:t>
            </w:r>
          </w:p>
          <w:p w:rsidR="0092075D" w:rsidRPr="000E1D4C" w:rsidRDefault="0092075D" w:rsidP="00A4378A">
            <w:pPr>
              <w:autoSpaceDE w:val="0"/>
              <w:autoSpaceDN w:val="0"/>
              <w:adjustRightInd w:val="0"/>
              <w:spacing w:after="0"/>
              <w:jc w:val="both"/>
              <w:rPr>
                <w:rFonts w:ascii="Times New Roman" w:eastAsia="Times New Roman" w:hAnsi="Times New Roman" w:cs="Times New Roman"/>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2075D" w:rsidRPr="00D22588" w:rsidRDefault="0092075D" w:rsidP="00A4378A">
            <w:pPr>
              <w:spacing w:line="240" w:lineRule="auto"/>
              <w:jc w:val="center"/>
              <w:rPr>
                <w:rFonts w:ascii="Times New Roman" w:hAnsi="Times New Roman" w:cs="Times New Roman"/>
                <w:sz w:val="24"/>
                <w:szCs w:val="24"/>
              </w:rPr>
            </w:pPr>
            <w:r w:rsidRPr="00D22588">
              <w:rPr>
                <w:rFonts w:ascii="Times New Roman" w:eastAsia="Times New Roman" w:hAnsi="Times New Roman" w:cs="Times New Roman"/>
                <w:sz w:val="24"/>
                <w:szCs w:val="24"/>
              </w:rPr>
              <w:lastRenderedPageBreak/>
              <w:t>10</w:t>
            </w:r>
          </w:p>
        </w:tc>
      </w:tr>
      <w:tr w:rsidR="0092075D" w:rsidRPr="00D22588" w:rsidTr="00A4378A">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2075D" w:rsidRPr="000E1D4C" w:rsidRDefault="0092075D" w:rsidP="00A4378A">
            <w:pPr>
              <w:spacing w:after="0" w:line="240" w:lineRule="auto"/>
              <w:jc w:val="center"/>
              <w:rPr>
                <w:rFonts w:ascii="Times New Roman" w:hAnsi="Times New Roman" w:cs="Times New Roman"/>
                <w:sz w:val="24"/>
                <w:szCs w:val="24"/>
              </w:rPr>
            </w:pPr>
            <w:r w:rsidRPr="000E1D4C">
              <w:rPr>
                <w:rFonts w:ascii="Times New Roman" w:eastAsia="Times New Roman" w:hAnsi="Times New Roman" w:cs="Times New Roman"/>
                <w:b/>
                <w:sz w:val="24"/>
                <w:szCs w:val="24"/>
              </w:rPr>
              <w:lastRenderedPageBreak/>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92075D" w:rsidRPr="000E1D4C" w:rsidRDefault="0092075D" w:rsidP="0092075D">
            <w:pPr>
              <w:autoSpaceDE w:val="0"/>
              <w:autoSpaceDN w:val="0"/>
              <w:adjustRightInd w:val="0"/>
              <w:jc w:val="both"/>
              <w:rPr>
                <w:rFonts w:ascii="Times New Roman" w:hAnsi="Times New Roman" w:cs="Times New Roman"/>
                <w:bCs/>
                <w:sz w:val="24"/>
                <w:szCs w:val="24"/>
              </w:rPr>
            </w:pPr>
            <w:r w:rsidRPr="000E1D4C">
              <w:rPr>
                <w:rFonts w:ascii="Times New Roman" w:hAnsi="Times New Roman" w:cs="Times New Roman"/>
                <w:b/>
                <w:bCs/>
                <w:sz w:val="24"/>
                <w:szCs w:val="24"/>
              </w:rPr>
              <w:t xml:space="preserve">Finite Difference Technique for Partial Differential Equations and its Applications in Structural Engineering:- </w:t>
            </w:r>
            <w:r w:rsidRPr="000E1D4C">
              <w:rPr>
                <w:rFonts w:ascii="Times New Roman" w:hAnsi="Times New Roman" w:cs="Times New Roman"/>
                <w:bCs/>
                <w:sz w:val="24"/>
                <w:szCs w:val="24"/>
              </w:rPr>
              <w:t>Application of finite difference technique for partial differential equation for membrane problems:- Derivation of module, Calculation of slope and deflection of  laterally loaded square, triangular, L and T shaped membrane.</w:t>
            </w:r>
          </w:p>
          <w:p w:rsidR="0092075D" w:rsidRPr="000E1D4C" w:rsidRDefault="0092075D" w:rsidP="0092075D">
            <w:pPr>
              <w:autoSpaceDE w:val="0"/>
              <w:autoSpaceDN w:val="0"/>
              <w:adjustRightInd w:val="0"/>
              <w:spacing w:after="0"/>
              <w:jc w:val="both"/>
              <w:rPr>
                <w:rFonts w:ascii="Times New Roman" w:eastAsia="Times New Roman" w:hAnsi="Times New Roman" w:cs="Times New Roman"/>
                <w:b/>
                <w:bCs/>
                <w:sz w:val="24"/>
                <w:szCs w:val="24"/>
              </w:rPr>
            </w:pPr>
            <w:r w:rsidRPr="000E1D4C">
              <w:rPr>
                <w:rFonts w:ascii="Times New Roman" w:hAnsi="Times New Roman" w:cs="Times New Roman"/>
                <w:bCs/>
                <w:sz w:val="24"/>
                <w:szCs w:val="24"/>
              </w:rPr>
              <w:t>Application of finite difference technique for partial differential equation for bending of laterally loaded thin plates:- Derivation of module, Calculation of  deflection of  laterally loaded square, and rectangular plates with fixed and simply supported boundaries subjected to uniformly distributed and varying loads.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92075D" w:rsidRPr="00D22588" w:rsidRDefault="0092075D" w:rsidP="00A4378A">
            <w:pPr>
              <w:spacing w:line="240" w:lineRule="auto"/>
              <w:jc w:val="center"/>
              <w:rPr>
                <w:rFonts w:ascii="Times New Roman" w:hAnsi="Times New Roman" w:cs="Times New Roman"/>
                <w:sz w:val="24"/>
                <w:szCs w:val="24"/>
              </w:rPr>
            </w:pPr>
            <w:r w:rsidRPr="00D22588">
              <w:rPr>
                <w:rFonts w:ascii="Times New Roman" w:eastAsia="Times New Roman" w:hAnsi="Times New Roman" w:cs="Times New Roman"/>
                <w:sz w:val="24"/>
                <w:szCs w:val="24"/>
              </w:rPr>
              <w:t>8</w:t>
            </w:r>
          </w:p>
        </w:tc>
      </w:tr>
      <w:tr w:rsidR="0092075D" w:rsidRPr="00D22588" w:rsidTr="00A4378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92075D" w:rsidRPr="000E1D4C" w:rsidRDefault="0092075D" w:rsidP="00A4378A">
            <w:pPr>
              <w:spacing w:after="0" w:line="360" w:lineRule="auto"/>
              <w:jc w:val="center"/>
              <w:rPr>
                <w:rFonts w:ascii="Times New Roman" w:hAnsi="Times New Roman" w:cs="Times New Roman"/>
                <w:sz w:val="24"/>
                <w:szCs w:val="24"/>
              </w:rPr>
            </w:pPr>
            <w:r w:rsidRPr="000E1D4C">
              <w:rPr>
                <w:rFonts w:ascii="Times New Roman" w:eastAsia="Times New Roman" w:hAnsi="Times New Roman" w:cs="Times New Roman"/>
                <w:b/>
                <w:sz w:val="24"/>
                <w:szCs w:val="24"/>
              </w:rPr>
              <w:t xml:space="preserve">END SEMESTER </w:t>
            </w:r>
            <w:r w:rsidRPr="000E1D4C">
              <w:rPr>
                <w:rFonts w:ascii="Times New Roman" w:eastAsia="Times New Roman" w:hAnsi="Times New Roman" w:cs="Times New Roman"/>
                <w:b/>
                <w:sz w:val="24"/>
                <w:szCs w:val="24"/>
                <w:shd w:val="clear" w:color="auto" w:fill="FFFFFF" w:themeFill="background1"/>
              </w:rPr>
              <w:t xml:space="preserve">EXAM </w:t>
            </w:r>
            <w:r w:rsidRPr="000E1D4C">
              <w:rPr>
                <w:rFonts w:ascii="Times New Roman" w:eastAsia="Times New Roman" w:hAnsi="Times New Roman" w:cs="Times New Roman"/>
                <w:b/>
                <w:sz w:val="24"/>
                <w:szCs w:val="24"/>
                <w:shd w:val="clear" w:color="auto" w:fill="F2F2F2" w:themeFill="background1" w:themeFillShade="F2"/>
              </w:rPr>
              <w:t>(All Modules</w:t>
            </w:r>
            <w:r w:rsidRPr="000E1D4C">
              <w:rPr>
                <w:rFonts w:ascii="Times New Roman" w:eastAsia="Times New Roman" w:hAnsi="Times New Roman" w:cs="Times New Roman"/>
                <w:b/>
                <w:sz w:val="24"/>
                <w:szCs w:val="24"/>
                <w:shd w:val="clear" w:color="auto" w:fill="FFFFFF" w:themeFill="background1"/>
              </w:rPr>
              <w:t>)</w:t>
            </w:r>
          </w:p>
        </w:tc>
      </w:tr>
      <w:tr w:rsidR="0092075D" w:rsidRPr="00D22588" w:rsidTr="00A4378A">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92075D" w:rsidRPr="000E1D4C" w:rsidRDefault="0092075D" w:rsidP="00A4378A">
            <w:pPr>
              <w:spacing w:after="0" w:line="240" w:lineRule="auto"/>
              <w:rPr>
                <w:rFonts w:ascii="Times New Roman" w:eastAsia="Times New Roman" w:hAnsi="Times New Roman" w:cs="Times New Roman"/>
                <w:b/>
                <w:sz w:val="24"/>
                <w:szCs w:val="24"/>
              </w:rPr>
            </w:pPr>
          </w:p>
          <w:p w:rsidR="0092075D" w:rsidRPr="000E1D4C" w:rsidRDefault="0092075D" w:rsidP="00A4378A">
            <w:pPr>
              <w:spacing w:after="0" w:line="240" w:lineRule="auto"/>
              <w:rPr>
                <w:rFonts w:ascii="Times New Roman" w:eastAsia="Times New Roman" w:hAnsi="Times New Roman" w:cs="Times New Roman"/>
                <w:b/>
                <w:sz w:val="24"/>
                <w:szCs w:val="24"/>
              </w:rPr>
            </w:pPr>
            <w:r w:rsidRPr="000E1D4C">
              <w:rPr>
                <w:rFonts w:ascii="Times New Roman" w:eastAsia="Times New Roman" w:hAnsi="Times New Roman" w:cs="Times New Roman"/>
                <w:b/>
                <w:sz w:val="24"/>
                <w:szCs w:val="24"/>
              </w:rPr>
              <w:t>REFERENCES:</w:t>
            </w:r>
          </w:p>
          <w:p w:rsidR="0092075D" w:rsidRPr="000E1D4C" w:rsidRDefault="0092075D" w:rsidP="0092075D">
            <w:pPr>
              <w:pStyle w:val="ListParagraph"/>
              <w:keepNext w:val="0"/>
              <w:numPr>
                <w:ilvl w:val="0"/>
                <w:numId w:val="37"/>
              </w:numPr>
              <w:suppressAutoHyphens w:val="0"/>
              <w:autoSpaceDE w:val="0"/>
              <w:autoSpaceDN w:val="0"/>
              <w:adjustRightInd w:val="0"/>
              <w:spacing w:after="0"/>
              <w:jc w:val="both"/>
              <w:rPr>
                <w:rFonts w:ascii="Times New Roman" w:hAnsi="Times New Roman" w:cs="Times New Roman"/>
                <w:sz w:val="24"/>
                <w:szCs w:val="24"/>
              </w:rPr>
            </w:pPr>
            <w:r w:rsidRPr="000E1D4C">
              <w:rPr>
                <w:rFonts w:ascii="Times New Roman" w:hAnsi="Times New Roman" w:cs="Times New Roman"/>
                <w:sz w:val="24"/>
                <w:szCs w:val="24"/>
              </w:rPr>
              <w:t>Rajasekaran S., “Numerical Methods in Science and Engineering-A practical approach”, A H Wheeler&amp; Co.</w:t>
            </w:r>
          </w:p>
          <w:p w:rsidR="0092075D" w:rsidRPr="000E1D4C" w:rsidRDefault="0092075D" w:rsidP="0092075D">
            <w:pPr>
              <w:pStyle w:val="ListParagraph"/>
              <w:keepNext w:val="0"/>
              <w:numPr>
                <w:ilvl w:val="0"/>
                <w:numId w:val="37"/>
              </w:numPr>
              <w:suppressAutoHyphens w:val="0"/>
              <w:autoSpaceDE w:val="0"/>
              <w:autoSpaceDN w:val="0"/>
              <w:adjustRightInd w:val="0"/>
              <w:spacing w:after="0"/>
              <w:jc w:val="both"/>
              <w:rPr>
                <w:rFonts w:ascii="Times New Roman" w:hAnsi="Times New Roman" w:cs="Times New Roman"/>
                <w:sz w:val="24"/>
                <w:szCs w:val="24"/>
              </w:rPr>
            </w:pPr>
            <w:r w:rsidRPr="000E1D4C">
              <w:rPr>
                <w:rFonts w:ascii="Times New Roman" w:hAnsi="Times New Roman" w:cs="Times New Roman"/>
                <w:sz w:val="24"/>
                <w:szCs w:val="24"/>
              </w:rPr>
              <w:t>Grewal B.S., “Numerical Methods in Engineering and Science”, Khanna Publishers.</w:t>
            </w:r>
          </w:p>
          <w:p w:rsidR="0092075D" w:rsidRPr="000E1D4C" w:rsidRDefault="0092075D" w:rsidP="0092075D">
            <w:pPr>
              <w:pStyle w:val="ListParagraph"/>
              <w:keepNext w:val="0"/>
              <w:numPr>
                <w:ilvl w:val="0"/>
                <w:numId w:val="37"/>
              </w:numPr>
              <w:suppressAutoHyphens w:val="0"/>
              <w:autoSpaceDE w:val="0"/>
              <w:autoSpaceDN w:val="0"/>
              <w:adjustRightInd w:val="0"/>
              <w:spacing w:after="0"/>
              <w:jc w:val="both"/>
              <w:rPr>
                <w:rFonts w:ascii="Times New Roman" w:hAnsi="Times New Roman" w:cs="Times New Roman"/>
                <w:sz w:val="24"/>
                <w:szCs w:val="24"/>
              </w:rPr>
            </w:pPr>
            <w:r w:rsidRPr="000E1D4C">
              <w:rPr>
                <w:rFonts w:ascii="Times New Roman" w:hAnsi="Times New Roman" w:cs="Times New Roman"/>
                <w:sz w:val="24"/>
                <w:szCs w:val="24"/>
              </w:rPr>
              <w:t>Krishna Raju N., and Muthu K.U, ,“Numerical Methods for Engineering Problems”, Macmillan India Limited.</w:t>
            </w:r>
          </w:p>
          <w:p w:rsidR="0092075D" w:rsidRPr="000E1D4C" w:rsidRDefault="0092075D" w:rsidP="0092075D">
            <w:pPr>
              <w:pStyle w:val="ListParagraph"/>
              <w:keepNext w:val="0"/>
              <w:numPr>
                <w:ilvl w:val="0"/>
                <w:numId w:val="37"/>
              </w:numPr>
              <w:suppressAutoHyphens w:val="0"/>
              <w:autoSpaceDE w:val="0"/>
              <w:autoSpaceDN w:val="0"/>
              <w:adjustRightInd w:val="0"/>
              <w:spacing w:after="0"/>
              <w:jc w:val="both"/>
              <w:rPr>
                <w:rFonts w:ascii="Times New Roman" w:hAnsi="Times New Roman" w:cs="Times New Roman"/>
                <w:sz w:val="24"/>
                <w:szCs w:val="24"/>
              </w:rPr>
            </w:pPr>
            <w:r w:rsidRPr="000E1D4C">
              <w:rPr>
                <w:rFonts w:ascii="Times New Roman" w:hAnsi="Times New Roman" w:cs="Times New Roman"/>
                <w:sz w:val="24"/>
                <w:szCs w:val="24"/>
              </w:rPr>
              <w:t>Bathe K.J., “Finite Element Proceedings in Engineering Analysis” Prentice Hall Inc.</w:t>
            </w:r>
          </w:p>
          <w:p w:rsidR="0092075D" w:rsidRPr="000E1D4C" w:rsidRDefault="0092075D" w:rsidP="0092075D">
            <w:pPr>
              <w:pStyle w:val="ListParagraph"/>
              <w:keepNext w:val="0"/>
              <w:numPr>
                <w:ilvl w:val="0"/>
                <w:numId w:val="37"/>
              </w:numPr>
              <w:suppressAutoHyphens w:val="0"/>
              <w:autoSpaceDE w:val="0"/>
              <w:autoSpaceDN w:val="0"/>
              <w:adjustRightInd w:val="0"/>
              <w:spacing w:after="0"/>
              <w:jc w:val="both"/>
              <w:rPr>
                <w:rFonts w:ascii="Times New Roman" w:hAnsi="Times New Roman" w:cs="Times New Roman"/>
                <w:sz w:val="24"/>
                <w:szCs w:val="24"/>
              </w:rPr>
            </w:pPr>
            <w:r w:rsidRPr="000E1D4C">
              <w:rPr>
                <w:rFonts w:ascii="Times New Roman" w:hAnsi="Times New Roman" w:cs="Times New Roman"/>
                <w:sz w:val="24"/>
                <w:szCs w:val="24"/>
              </w:rPr>
              <w:t>James M.L. ,”Smith G.M. and Wolford J.C., “Applied Numerical Methods for Digital Computation”, Harper and Row Publishers.</w:t>
            </w:r>
          </w:p>
          <w:p w:rsidR="0092075D" w:rsidRPr="000E1D4C" w:rsidRDefault="0092075D" w:rsidP="0092075D">
            <w:pPr>
              <w:pStyle w:val="ListParagraph"/>
              <w:keepNext w:val="0"/>
              <w:numPr>
                <w:ilvl w:val="0"/>
                <w:numId w:val="37"/>
              </w:numPr>
              <w:suppressAutoHyphens w:val="0"/>
              <w:autoSpaceDE w:val="0"/>
              <w:autoSpaceDN w:val="0"/>
              <w:adjustRightInd w:val="0"/>
              <w:spacing w:after="0"/>
              <w:jc w:val="both"/>
              <w:rPr>
                <w:rFonts w:ascii="Times New Roman" w:hAnsi="Times New Roman" w:cs="Times New Roman"/>
                <w:sz w:val="24"/>
                <w:szCs w:val="24"/>
              </w:rPr>
            </w:pPr>
            <w:r w:rsidRPr="000E1D4C">
              <w:rPr>
                <w:rFonts w:ascii="Times New Roman" w:hAnsi="Times New Roman" w:cs="Times New Roman"/>
                <w:sz w:val="24"/>
                <w:szCs w:val="24"/>
              </w:rPr>
              <w:t>Wang P.C., “Numerical and Matrix Methods in Structural Mechanics”, John Wiley &amp; Sons.</w:t>
            </w:r>
          </w:p>
          <w:p w:rsidR="0092075D" w:rsidRPr="000E1D4C" w:rsidRDefault="0092075D" w:rsidP="0092075D">
            <w:pPr>
              <w:pStyle w:val="ListParagraph"/>
              <w:keepNext w:val="0"/>
              <w:numPr>
                <w:ilvl w:val="0"/>
                <w:numId w:val="37"/>
              </w:numPr>
              <w:suppressAutoHyphens w:val="0"/>
              <w:autoSpaceDE w:val="0"/>
              <w:autoSpaceDN w:val="0"/>
              <w:adjustRightInd w:val="0"/>
              <w:spacing w:after="0"/>
              <w:jc w:val="both"/>
              <w:rPr>
                <w:rFonts w:ascii="Times New Roman" w:hAnsi="Times New Roman" w:cs="Times New Roman"/>
                <w:sz w:val="24"/>
                <w:szCs w:val="24"/>
              </w:rPr>
            </w:pPr>
            <w:r w:rsidRPr="000E1D4C">
              <w:rPr>
                <w:rFonts w:ascii="Times New Roman" w:hAnsi="Times New Roman" w:cs="Times New Roman"/>
                <w:sz w:val="24"/>
                <w:szCs w:val="24"/>
              </w:rPr>
              <w:t>Meghre A.S. and Deshmukh S.K.,”Matrix Methods of Structural Analysis (Theory, Examples and Programs), Charotar Publishing House.</w:t>
            </w:r>
          </w:p>
          <w:p w:rsidR="0092075D" w:rsidRPr="000E1D4C" w:rsidRDefault="0092075D" w:rsidP="0092075D">
            <w:pPr>
              <w:pStyle w:val="ListParagraph"/>
              <w:keepNext w:val="0"/>
              <w:numPr>
                <w:ilvl w:val="0"/>
                <w:numId w:val="37"/>
              </w:numPr>
              <w:suppressAutoHyphens w:val="0"/>
              <w:autoSpaceDE w:val="0"/>
              <w:autoSpaceDN w:val="0"/>
              <w:adjustRightInd w:val="0"/>
              <w:spacing w:after="0"/>
              <w:jc w:val="both"/>
              <w:rPr>
                <w:rFonts w:ascii="Times New Roman" w:hAnsi="Times New Roman" w:cs="Times New Roman"/>
                <w:sz w:val="24"/>
                <w:szCs w:val="24"/>
              </w:rPr>
            </w:pPr>
            <w:r w:rsidRPr="000E1D4C">
              <w:rPr>
                <w:rFonts w:ascii="Times New Roman" w:hAnsi="Times New Roman" w:cs="Times New Roman"/>
                <w:sz w:val="24"/>
                <w:szCs w:val="24"/>
              </w:rPr>
              <w:t>James B. Scarborough, “Numerical Mathematical Analysis”,</w:t>
            </w:r>
          </w:p>
          <w:p w:rsidR="0092075D" w:rsidRPr="000E1D4C" w:rsidRDefault="0092075D" w:rsidP="0092075D">
            <w:pPr>
              <w:pStyle w:val="ListParagraph"/>
              <w:keepNext w:val="0"/>
              <w:numPr>
                <w:ilvl w:val="0"/>
                <w:numId w:val="37"/>
              </w:numPr>
              <w:suppressAutoHyphens w:val="0"/>
              <w:autoSpaceDE w:val="0"/>
              <w:autoSpaceDN w:val="0"/>
              <w:adjustRightInd w:val="0"/>
              <w:spacing w:after="0"/>
              <w:jc w:val="both"/>
              <w:rPr>
                <w:rFonts w:ascii="Times New Roman" w:hAnsi="Times New Roman" w:cs="Times New Roman"/>
                <w:sz w:val="24"/>
                <w:szCs w:val="24"/>
              </w:rPr>
            </w:pPr>
            <w:r w:rsidRPr="000E1D4C">
              <w:rPr>
                <w:rFonts w:ascii="Times New Roman" w:hAnsi="Times New Roman" w:cs="Times New Roman"/>
                <w:sz w:val="24"/>
                <w:szCs w:val="24"/>
              </w:rPr>
              <w:t>Radha Kanta Sarkar, “Numerical Methods for Science and Engineering” Eswar Press,</w:t>
            </w:r>
          </w:p>
          <w:p w:rsidR="0092075D" w:rsidRPr="000E1D4C" w:rsidRDefault="0092075D" w:rsidP="00A4378A">
            <w:pPr>
              <w:keepNext w:val="0"/>
              <w:tabs>
                <w:tab w:val="center" w:pos="-6300"/>
                <w:tab w:val="center" w:pos="900"/>
              </w:tabs>
              <w:suppressAutoHyphens w:val="0"/>
              <w:spacing w:after="0"/>
              <w:ind w:left="720"/>
              <w:jc w:val="both"/>
              <w:rPr>
                <w:rFonts w:ascii="Times New Roman" w:eastAsia="Times New Roman" w:hAnsi="Times New Roman" w:cs="Times New Roman"/>
                <w:sz w:val="24"/>
                <w:szCs w:val="24"/>
              </w:rPr>
            </w:pPr>
          </w:p>
        </w:tc>
      </w:tr>
      <w:tr w:rsidR="000E1D4C" w:rsidRPr="005D71F5" w:rsidTr="00A4378A">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E1D4C" w:rsidRPr="000E1D4C" w:rsidRDefault="000E1D4C" w:rsidP="00A4378A">
            <w:pPr>
              <w:pStyle w:val="Title"/>
              <w:spacing w:before="0" w:after="0" w:line="240" w:lineRule="auto"/>
              <w:jc w:val="left"/>
              <w:rPr>
                <w:rFonts w:ascii="Times New Roman" w:hAnsi="Times New Roman" w:cs="Times New Roman"/>
                <w:sz w:val="24"/>
                <w:szCs w:val="24"/>
              </w:rPr>
            </w:pPr>
            <w:r w:rsidRPr="000E1D4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E1D4C" w:rsidRPr="005D71F5" w:rsidRDefault="000E1D4C" w:rsidP="00A4378A">
            <w:pPr>
              <w:pStyle w:val="Title"/>
              <w:spacing w:before="0" w:after="0" w:line="240" w:lineRule="auto"/>
              <w:rPr>
                <w:rFonts w:ascii="Times New Roman" w:hAnsi="Times New Roman" w:cs="Times New Roman"/>
                <w:sz w:val="24"/>
                <w:szCs w:val="24"/>
              </w:rPr>
            </w:pPr>
            <w:r w:rsidRPr="005D71F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E1D4C" w:rsidRPr="005D71F5" w:rsidRDefault="000E1D4C" w:rsidP="00A4378A">
            <w:pPr>
              <w:pStyle w:val="Title"/>
              <w:spacing w:before="0" w:after="0" w:line="240" w:lineRule="auto"/>
              <w:rPr>
                <w:rFonts w:ascii="Times New Roman" w:hAnsi="Times New Roman" w:cs="Times New Roman"/>
                <w:sz w:val="24"/>
                <w:szCs w:val="24"/>
              </w:rPr>
            </w:pPr>
            <w:r w:rsidRPr="005D71F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E1D4C" w:rsidRPr="005D71F5" w:rsidRDefault="000E1D4C" w:rsidP="00A4378A">
            <w:pPr>
              <w:pStyle w:val="Title"/>
              <w:spacing w:before="0" w:after="0" w:line="240" w:lineRule="auto"/>
              <w:rPr>
                <w:rFonts w:ascii="Times New Roman" w:hAnsi="Times New Roman" w:cs="Times New Roman"/>
                <w:sz w:val="24"/>
                <w:szCs w:val="24"/>
              </w:rPr>
            </w:pPr>
            <w:r w:rsidRPr="005D71F5">
              <w:rPr>
                <w:rFonts w:ascii="Times New Roman" w:eastAsia="Times New Roman" w:hAnsi="Times New Roman" w:cs="Times New Roman"/>
                <w:sz w:val="24"/>
                <w:szCs w:val="24"/>
              </w:rPr>
              <w:t xml:space="preserve">YEAR  </w:t>
            </w:r>
          </w:p>
        </w:tc>
      </w:tr>
      <w:tr w:rsidR="000E1D4C" w:rsidRPr="00D22588" w:rsidTr="00A4378A">
        <w:trPr>
          <w:trHeight w:val="773"/>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E1D4C" w:rsidRPr="000E1D4C" w:rsidRDefault="000E1D4C" w:rsidP="000E1D4C">
            <w:pPr>
              <w:autoSpaceDE w:val="0"/>
              <w:autoSpaceDN w:val="0"/>
              <w:adjustRightInd w:val="0"/>
              <w:spacing w:after="0"/>
              <w:jc w:val="center"/>
              <w:rPr>
                <w:rFonts w:ascii="Times New Roman" w:hAnsi="Times New Roman" w:cs="Times New Roman"/>
                <w:b/>
                <w:bCs/>
                <w:sz w:val="24"/>
                <w:szCs w:val="24"/>
              </w:rPr>
            </w:pPr>
            <w:r w:rsidRPr="000E1D4C">
              <w:rPr>
                <w:rFonts w:ascii="Times New Roman" w:eastAsia="Times New Roman" w:hAnsi="Times New Roman" w:cs="Times New Roman"/>
                <w:b/>
                <w:sz w:val="24"/>
                <w:szCs w:val="24"/>
              </w:rPr>
              <w:t>05CE 7053</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0E1D4C" w:rsidRPr="000E1D4C" w:rsidRDefault="000E1D4C" w:rsidP="000E1D4C">
            <w:pPr>
              <w:spacing w:after="0"/>
              <w:jc w:val="center"/>
              <w:rPr>
                <w:rFonts w:ascii="Times New Roman" w:eastAsia="Times New Roman" w:hAnsi="Times New Roman" w:cs="Times New Roman"/>
                <w:b/>
                <w:sz w:val="24"/>
                <w:szCs w:val="24"/>
              </w:rPr>
            </w:pPr>
          </w:p>
          <w:p w:rsidR="000E1D4C" w:rsidRPr="000E1D4C" w:rsidRDefault="000E1D4C" w:rsidP="000E1D4C">
            <w:pPr>
              <w:spacing w:after="0"/>
              <w:jc w:val="center"/>
              <w:outlineLvl w:val="2"/>
              <w:rPr>
                <w:rFonts w:ascii="Times New Roman" w:eastAsia="Times New Roman" w:hAnsi="Times New Roman" w:cs="Times New Roman"/>
                <w:b/>
                <w:bCs/>
                <w:sz w:val="24"/>
                <w:szCs w:val="24"/>
              </w:rPr>
            </w:pPr>
          </w:p>
          <w:p w:rsidR="000E1D4C" w:rsidRPr="000E1D4C" w:rsidRDefault="000E1D4C" w:rsidP="000E1D4C">
            <w:pPr>
              <w:autoSpaceDE w:val="0"/>
              <w:autoSpaceDN w:val="0"/>
              <w:adjustRightInd w:val="0"/>
              <w:spacing w:after="0"/>
              <w:jc w:val="center"/>
              <w:outlineLvl w:val="2"/>
              <w:rPr>
                <w:rFonts w:ascii="Times New Roman" w:eastAsia="Times New Roman" w:hAnsi="Times New Roman" w:cs="Times New Roman"/>
                <w:b/>
                <w:bCs/>
                <w:caps/>
                <w:sz w:val="24"/>
                <w:szCs w:val="24"/>
              </w:rPr>
            </w:pPr>
            <w:r w:rsidRPr="000E1D4C">
              <w:rPr>
                <w:rFonts w:ascii="Times New Roman" w:eastAsia="Times New Roman" w:hAnsi="Times New Roman" w:cs="Times New Roman"/>
                <w:b/>
                <w:bCs/>
                <w:caps/>
                <w:sz w:val="24"/>
                <w:szCs w:val="24"/>
              </w:rPr>
              <w:t>THEORY</w:t>
            </w:r>
            <w:r w:rsidRPr="000E1D4C">
              <w:rPr>
                <w:rFonts w:ascii="Times New Roman" w:eastAsia="Times New Roman" w:hAnsi="Times New Roman" w:cs="Times New Roman"/>
                <w:b/>
                <w:bCs/>
                <w:sz w:val="24"/>
                <w:szCs w:val="24"/>
              </w:rPr>
              <w:t xml:space="preserve"> OF PLASTICITY</w:t>
            </w:r>
          </w:p>
          <w:p w:rsidR="000E1D4C" w:rsidRPr="000E1D4C" w:rsidRDefault="000E1D4C" w:rsidP="000E1D4C">
            <w:pPr>
              <w:spacing w:after="0"/>
              <w:jc w:val="center"/>
              <w:outlineLvl w:val="2"/>
              <w:rPr>
                <w:rFonts w:ascii="Times New Roman" w:eastAsia="Times New Roman" w:hAnsi="Times New Roman" w:cs="Times New Roman"/>
                <w:b/>
                <w:bCs/>
                <w:sz w:val="24"/>
                <w:szCs w:val="24"/>
              </w:rPr>
            </w:pPr>
          </w:p>
          <w:p w:rsidR="000E1D4C" w:rsidRPr="000E1D4C" w:rsidRDefault="000E1D4C" w:rsidP="000E1D4C">
            <w:pPr>
              <w:tabs>
                <w:tab w:val="left" w:pos="1260"/>
              </w:tabs>
              <w:spacing w:after="0"/>
              <w:jc w:val="center"/>
              <w:outlineLvl w:val="2"/>
              <w:rPr>
                <w:rFonts w:ascii="Times New Roman" w:eastAsia="Times New Roman" w:hAnsi="Times New Roman" w:cs="Times New Roman"/>
                <w:b/>
                <w:caps/>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E1D4C" w:rsidRPr="000E1D4C" w:rsidRDefault="000E1D4C" w:rsidP="00A4378A">
            <w:pPr>
              <w:pStyle w:val="Title"/>
              <w:spacing w:before="0" w:after="0"/>
              <w:rPr>
                <w:rFonts w:ascii="Times New Roman" w:eastAsia="Times New Roman" w:hAnsi="Times New Roman" w:cs="Times New Roman"/>
                <w:sz w:val="24"/>
                <w:szCs w:val="24"/>
              </w:rPr>
            </w:pPr>
            <w:r w:rsidRPr="000E1D4C">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E1D4C" w:rsidRPr="000E1D4C" w:rsidRDefault="000E1D4C" w:rsidP="00A4378A">
            <w:pPr>
              <w:pStyle w:val="Title"/>
              <w:spacing w:before="0" w:after="0" w:line="240" w:lineRule="auto"/>
              <w:rPr>
                <w:rFonts w:ascii="Times New Roman" w:eastAsia="Times New Roman" w:hAnsi="Times New Roman" w:cs="Times New Roman"/>
                <w:sz w:val="24"/>
                <w:szCs w:val="24"/>
              </w:rPr>
            </w:pPr>
            <w:r w:rsidRPr="000E1D4C">
              <w:rPr>
                <w:rFonts w:ascii="Times New Roman" w:eastAsia="Times New Roman" w:hAnsi="Times New Roman" w:cs="Times New Roman"/>
                <w:sz w:val="24"/>
                <w:szCs w:val="24"/>
              </w:rPr>
              <w:t>2015</w:t>
            </w:r>
          </w:p>
        </w:tc>
      </w:tr>
      <w:tr w:rsidR="000E1D4C" w:rsidRPr="00D22588" w:rsidTr="00A4378A">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E1D4C" w:rsidRPr="000E1D4C" w:rsidRDefault="000E1D4C" w:rsidP="000E1D4C">
            <w:pPr>
              <w:pStyle w:val="Title"/>
              <w:spacing w:before="0" w:after="0" w:line="360" w:lineRule="auto"/>
              <w:jc w:val="both"/>
              <w:rPr>
                <w:rFonts w:ascii="Times New Roman" w:eastAsia="Times New Roman" w:hAnsi="Times New Roman" w:cs="Times New Roman"/>
                <w:sz w:val="24"/>
                <w:szCs w:val="24"/>
              </w:rPr>
            </w:pPr>
            <w:r w:rsidRPr="000E1D4C">
              <w:rPr>
                <w:rFonts w:ascii="Times New Roman" w:eastAsia="Times New Roman" w:hAnsi="Times New Roman" w:cs="Times New Roman"/>
                <w:sz w:val="24"/>
                <w:szCs w:val="24"/>
              </w:rPr>
              <w:t>COURSE OBJECTIVES:</w:t>
            </w:r>
          </w:p>
          <w:p w:rsidR="000E1D4C" w:rsidRPr="000E1D4C" w:rsidRDefault="000E1D4C" w:rsidP="000E1D4C">
            <w:pPr>
              <w:keepNext w:val="0"/>
              <w:numPr>
                <w:ilvl w:val="0"/>
                <w:numId w:val="29"/>
              </w:numPr>
              <w:suppressAutoHyphens w:val="0"/>
              <w:autoSpaceDE w:val="0"/>
              <w:autoSpaceDN w:val="0"/>
              <w:adjustRightInd w:val="0"/>
              <w:spacing w:after="0"/>
              <w:rPr>
                <w:rFonts w:ascii="Times New Roman" w:hAnsi="Times New Roman" w:cs="Times New Roman"/>
                <w:sz w:val="24"/>
                <w:szCs w:val="24"/>
                <w:lang w:eastAsia="en-IN"/>
              </w:rPr>
            </w:pPr>
            <w:r w:rsidRPr="000E1D4C">
              <w:rPr>
                <w:rFonts w:ascii="Times New Roman" w:hAnsi="Times New Roman" w:cs="Times New Roman"/>
                <w:sz w:val="24"/>
                <w:szCs w:val="24"/>
                <w:lang w:eastAsia="en-IN"/>
              </w:rPr>
              <w:t>This course covers the advanced principles of the design of hot-rolled and cold-formed steel structural members.</w:t>
            </w:r>
          </w:p>
          <w:p w:rsidR="000E1D4C" w:rsidRPr="000E1D4C" w:rsidRDefault="000E1D4C" w:rsidP="00A4378A">
            <w:pPr>
              <w:spacing w:after="0" w:line="360" w:lineRule="auto"/>
              <w:jc w:val="both"/>
              <w:rPr>
                <w:rFonts w:ascii="Times New Roman" w:hAnsi="Times New Roman" w:cs="Times New Roman"/>
                <w:b/>
                <w:bCs/>
                <w:color w:val="auto"/>
                <w:sz w:val="24"/>
                <w:szCs w:val="24"/>
              </w:rPr>
            </w:pPr>
            <w:r w:rsidRPr="000E1D4C">
              <w:rPr>
                <w:rFonts w:ascii="Times New Roman" w:hAnsi="Times New Roman" w:cs="Times New Roman"/>
                <w:b/>
                <w:bCs/>
                <w:color w:val="auto"/>
                <w:sz w:val="24"/>
                <w:szCs w:val="24"/>
              </w:rPr>
              <w:t>COURSE OUTCOMES:</w:t>
            </w:r>
          </w:p>
          <w:p w:rsidR="000E1D4C" w:rsidRPr="000E1D4C" w:rsidRDefault="000E1D4C" w:rsidP="000E1D4C">
            <w:pPr>
              <w:autoSpaceDE w:val="0"/>
              <w:autoSpaceDN w:val="0"/>
              <w:adjustRightInd w:val="0"/>
              <w:spacing w:after="0"/>
              <w:ind w:firstLine="360"/>
              <w:rPr>
                <w:rFonts w:ascii="Times New Roman" w:hAnsi="Times New Roman" w:cs="Times New Roman"/>
                <w:iCs/>
                <w:sz w:val="24"/>
                <w:szCs w:val="24"/>
                <w:lang w:eastAsia="en-IN"/>
              </w:rPr>
            </w:pPr>
            <w:r w:rsidRPr="000E1D4C">
              <w:rPr>
                <w:rFonts w:ascii="Times New Roman" w:hAnsi="Times New Roman" w:cs="Times New Roman"/>
                <w:iCs/>
                <w:sz w:val="24"/>
                <w:szCs w:val="24"/>
                <w:lang w:eastAsia="en-IN"/>
              </w:rPr>
              <w:t>On successful completion of this course, students are able to</w:t>
            </w:r>
          </w:p>
          <w:p w:rsidR="000E1D4C" w:rsidRPr="000E1D4C" w:rsidRDefault="000E1D4C" w:rsidP="000E1D4C">
            <w:pPr>
              <w:keepNext w:val="0"/>
              <w:numPr>
                <w:ilvl w:val="0"/>
                <w:numId w:val="38"/>
              </w:numPr>
              <w:suppressAutoHyphens w:val="0"/>
              <w:autoSpaceDE w:val="0"/>
              <w:autoSpaceDN w:val="0"/>
              <w:adjustRightInd w:val="0"/>
              <w:spacing w:after="0"/>
              <w:rPr>
                <w:rFonts w:ascii="Times New Roman" w:hAnsi="Times New Roman" w:cs="Times New Roman"/>
                <w:sz w:val="24"/>
                <w:szCs w:val="24"/>
              </w:rPr>
            </w:pPr>
            <w:r w:rsidRPr="000E1D4C">
              <w:rPr>
                <w:rFonts w:ascii="Times New Roman" w:hAnsi="Times New Roman" w:cs="Times New Roman"/>
                <w:sz w:val="24"/>
                <w:szCs w:val="24"/>
              </w:rPr>
              <w:t>Understand different types of loading with respect to structural parameters.</w:t>
            </w:r>
          </w:p>
          <w:p w:rsidR="000E1D4C" w:rsidRPr="000E1D4C" w:rsidRDefault="000E1D4C" w:rsidP="000E1D4C">
            <w:pPr>
              <w:keepNext w:val="0"/>
              <w:numPr>
                <w:ilvl w:val="0"/>
                <w:numId w:val="38"/>
              </w:numPr>
              <w:suppressAutoHyphens w:val="0"/>
              <w:spacing w:before="100" w:beforeAutospacing="1" w:after="100" w:afterAutospacing="1"/>
              <w:rPr>
                <w:rFonts w:ascii="Times New Roman" w:hAnsi="Times New Roman" w:cs="Times New Roman"/>
                <w:sz w:val="24"/>
                <w:szCs w:val="24"/>
              </w:rPr>
            </w:pPr>
            <w:r w:rsidRPr="000E1D4C">
              <w:rPr>
                <w:rFonts w:ascii="Times New Roman" w:hAnsi="Times New Roman" w:cs="Times New Roman"/>
                <w:sz w:val="24"/>
                <w:szCs w:val="24"/>
              </w:rPr>
              <w:t>The students learn the theory of plasticity as a background for nonlinear analysis (Material nonlinearity) by the Finite element method.</w:t>
            </w:r>
          </w:p>
        </w:tc>
      </w:tr>
      <w:tr w:rsidR="000E1D4C" w:rsidRPr="00D22588" w:rsidTr="00A4378A">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1D4C" w:rsidRPr="000E1D4C" w:rsidRDefault="000E1D4C" w:rsidP="00A4378A">
            <w:pPr>
              <w:pStyle w:val="Title"/>
              <w:spacing w:before="0" w:after="0" w:line="240" w:lineRule="auto"/>
              <w:rPr>
                <w:rFonts w:ascii="Times New Roman" w:hAnsi="Times New Roman" w:cs="Times New Roman"/>
                <w:sz w:val="24"/>
                <w:szCs w:val="24"/>
              </w:rPr>
            </w:pPr>
            <w:r w:rsidRPr="000E1D4C">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1D4C" w:rsidRPr="000E1D4C" w:rsidRDefault="000E1D4C" w:rsidP="00A4378A">
            <w:pPr>
              <w:pStyle w:val="Title"/>
              <w:spacing w:before="0" w:after="0" w:line="360" w:lineRule="auto"/>
              <w:rPr>
                <w:rFonts w:ascii="Times New Roman" w:hAnsi="Times New Roman" w:cs="Times New Roman"/>
                <w:sz w:val="24"/>
                <w:szCs w:val="24"/>
              </w:rPr>
            </w:pPr>
            <w:r w:rsidRPr="000E1D4C">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1D4C" w:rsidRPr="000E1D4C" w:rsidRDefault="000E1D4C" w:rsidP="00A4378A">
            <w:pPr>
              <w:pStyle w:val="Title"/>
              <w:spacing w:before="0" w:after="0" w:line="240" w:lineRule="auto"/>
              <w:rPr>
                <w:rFonts w:ascii="Times New Roman" w:hAnsi="Times New Roman" w:cs="Times New Roman"/>
                <w:sz w:val="24"/>
                <w:szCs w:val="24"/>
              </w:rPr>
            </w:pPr>
            <w:r w:rsidRPr="000E1D4C">
              <w:rPr>
                <w:rFonts w:ascii="Times New Roman" w:eastAsia="Times New Roman" w:hAnsi="Times New Roman" w:cs="Times New Roman"/>
                <w:sz w:val="24"/>
                <w:szCs w:val="24"/>
              </w:rPr>
              <w:t>HRS</w:t>
            </w:r>
          </w:p>
        </w:tc>
      </w:tr>
      <w:tr w:rsidR="000E1D4C" w:rsidRPr="00D22588" w:rsidTr="00A4378A">
        <w:trPr>
          <w:trHeight w:val="575"/>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E1D4C" w:rsidRPr="000E1D4C" w:rsidRDefault="000E1D4C" w:rsidP="00A4378A">
            <w:pPr>
              <w:spacing w:after="0" w:line="240" w:lineRule="auto"/>
              <w:jc w:val="center"/>
              <w:rPr>
                <w:rFonts w:ascii="Times New Roman" w:hAnsi="Times New Roman" w:cs="Times New Roman"/>
                <w:sz w:val="24"/>
                <w:szCs w:val="24"/>
              </w:rPr>
            </w:pPr>
            <w:r w:rsidRPr="000E1D4C">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0E1D4C" w:rsidRPr="000E1D4C" w:rsidRDefault="000E1D4C" w:rsidP="000E1D4C">
            <w:pPr>
              <w:autoSpaceDE w:val="0"/>
              <w:autoSpaceDN w:val="0"/>
              <w:adjustRightInd w:val="0"/>
              <w:spacing w:after="0"/>
              <w:outlineLvl w:val="8"/>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t>`</w:t>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r>
              <w:rPr>
                <w:rFonts w:ascii="Times New Roman" w:eastAsia="Times New Roman" w:hAnsi="Times New Roman" w:cs="Times New Roman"/>
                <w:b/>
                <w:bCs/>
                <w:sz w:val="24"/>
                <w:szCs w:val="24"/>
              </w:rPr>
              <w:tab/>
            </w:r>
          </w:p>
          <w:p w:rsidR="000E1D4C" w:rsidRPr="000E1D4C" w:rsidRDefault="000E1D4C" w:rsidP="000E1D4C">
            <w:pPr>
              <w:autoSpaceDE w:val="0"/>
              <w:autoSpaceDN w:val="0"/>
              <w:adjustRightInd w:val="0"/>
              <w:spacing w:after="0"/>
              <w:jc w:val="both"/>
              <w:rPr>
                <w:rFonts w:ascii="Times New Roman" w:eastAsia="Times New Roman" w:hAnsi="Times New Roman" w:cs="Times New Roman"/>
                <w:sz w:val="24"/>
                <w:szCs w:val="24"/>
              </w:rPr>
            </w:pPr>
            <w:r w:rsidRPr="000E1D4C">
              <w:rPr>
                <w:rFonts w:ascii="Times New Roman" w:eastAsia="Times New Roman" w:hAnsi="Times New Roman" w:cs="Times New Roman"/>
                <w:b/>
                <w:bCs/>
                <w:sz w:val="24"/>
                <w:szCs w:val="24"/>
              </w:rPr>
              <w:t>Preliminaries:</w:t>
            </w:r>
            <w:r w:rsidRPr="000E1D4C">
              <w:rPr>
                <w:rFonts w:ascii="Times New Roman" w:eastAsia="Times New Roman" w:hAnsi="Times New Roman" w:cs="Times New Roman"/>
                <w:sz w:val="24"/>
                <w:szCs w:val="24"/>
              </w:rPr>
              <w:t xml:space="preserve"> Basic equations of theory of elasticity:– Index notation, equations of equilibrium, constitutive relations for isotropic bodies, strain–displacement relations, compatibility, displacement and traction boundary conditions, admissibility of displacement and stress fields, plane stress and plane strain problems.</w:t>
            </w:r>
          </w:p>
          <w:p w:rsidR="000E1D4C" w:rsidRPr="000E1D4C" w:rsidRDefault="000E1D4C" w:rsidP="000E1D4C">
            <w:pPr>
              <w:autoSpaceDE w:val="0"/>
              <w:autoSpaceDN w:val="0"/>
              <w:adjustRightInd w:val="0"/>
              <w:spacing w:after="0"/>
              <w:jc w:val="both"/>
              <w:rPr>
                <w:rFonts w:ascii="Times New Roman" w:eastAsia="Times New Roman" w:hAnsi="Times New Roman" w:cs="Times New Roman"/>
                <w:b/>
                <w:bCs/>
                <w:iCs/>
                <w:sz w:val="24"/>
                <w:szCs w:val="24"/>
              </w:rPr>
            </w:pPr>
            <w:r w:rsidRPr="000E1D4C">
              <w:rPr>
                <w:rFonts w:ascii="Times New Roman" w:eastAsia="Times New Roman" w:hAnsi="Times New Roman" w:cs="Times New Roman"/>
                <w:b/>
                <w:bCs/>
                <w:sz w:val="24"/>
                <w:szCs w:val="24"/>
              </w:rPr>
              <w:t>Framework of plastic constitutive relations:–</w:t>
            </w:r>
            <w:r w:rsidRPr="000E1D4C">
              <w:rPr>
                <w:rFonts w:ascii="Times New Roman" w:eastAsia="Times New Roman" w:hAnsi="Times New Roman" w:cs="Times New Roman"/>
                <w:sz w:val="24"/>
                <w:szCs w:val="24"/>
              </w:rPr>
              <w:t xml:space="preserve"> Plastic behaviour in simple tension, generalisation of results in simple tension, yield surfaces, uniqueness and stability postulates, convexity of yield surface and normality rule, limit surfaces</w:t>
            </w:r>
            <w:r>
              <w:rPr>
                <w:rFonts w:ascii="Times New Roman" w:eastAsia="Times New Roman" w:hAnsi="Times New Roman" w:cs="Times New Roman"/>
                <w:b/>
                <w:bCs/>
                <w:iCs/>
                <w:sz w:val="24"/>
                <w:szCs w:val="24"/>
              </w:rPr>
              <w:t>.</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E1D4C" w:rsidRPr="000E1D4C" w:rsidRDefault="000E1D4C" w:rsidP="00A4378A">
            <w:pPr>
              <w:spacing w:line="240" w:lineRule="auto"/>
              <w:jc w:val="center"/>
              <w:rPr>
                <w:rFonts w:ascii="Times New Roman" w:hAnsi="Times New Roman" w:cs="Times New Roman"/>
                <w:sz w:val="24"/>
                <w:szCs w:val="24"/>
              </w:rPr>
            </w:pPr>
          </w:p>
          <w:p w:rsidR="000E1D4C" w:rsidRPr="000E1D4C" w:rsidRDefault="000E1D4C" w:rsidP="00A4378A">
            <w:pPr>
              <w:spacing w:line="240" w:lineRule="auto"/>
              <w:jc w:val="center"/>
              <w:rPr>
                <w:rFonts w:ascii="Times New Roman" w:hAnsi="Times New Roman" w:cs="Times New Roman"/>
                <w:sz w:val="24"/>
                <w:szCs w:val="24"/>
              </w:rPr>
            </w:pPr>
            <w:r w:rsidRPr="000E1D4C">
              <w:rPr>
                <w:rFonts w:ascii="Times New Roman" w:eastAsia="Times New Roman" w:hAnsi="Times New Roman" w:cs="Times New Roman"/>
                <w:sz w:val="24"/>
                <w:szCs w:val="24"/>
              </w:rPr>
              <w:t>9</w:t>
            </w:r>
          </w:p>
        </w:tc>
      </w:tr>
      <w:tr w:rsidR="000E1D4C" w:rsidRPr="00D22588" w:rsidTr="00A4378A">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E1D4C" w:rsidRPr="000E1D4C" w:rsidRDefault="000E1D4C" w:rsidP="00A4378A">
            <w:pPr>
              <w:spacing w:after="0" w:line="240" w:lineRule="auto"/>
              <w:jc w:val="center"/>
              <w:rPr>
                <w:rFonts w:ascii="Times New Roman" w:hAnsi="Times New Roman" w:cs="Times New Roman"/>
                <w:sz w:val="24"/>
                <w:szCs w:val="24"/>
              </w:rPr>
            </w:pPr>
            <w:r w:rsidRPr="000E1D4C">
              <w:rPr>
                <w:rFonts w:ascii="Times New Roman" w:eastAsia="Times New Roman" w:hAnsi="Times New Roman" w:cs="Times New Roman"/>
                <w:b/>
                <w:sz w:val="24"/>
                <w:szCs w:val="24"/>
              </w:rPr>
              <w:t xml:space="preserve">INTERNAL TEST </w:t>
            </w:r>
            <w:r w:rsidRPr="000E1D4C">
              <w:rPr>
                <w:rFonts w:ascii="Times New Roman" w:eastAsia="Times New Roman" w:hAnsi="Times New Roman" w:cs="Times New Roman"/>
                <w:b/>
                <w:sz w:val="24"/>
                <w:szCs w:val="24"/>
                <w:shd w:val="clear" w:color="auto" w:fill="F2F2F2" w:themeFill="background1" w:themeFillShade="F2"/>
              </w:rPr>
              <w:t>1 (Module 1)</w:t>
            </w:r>
          </w:p>
        </w:tc>
      </w:tr>
      <w:tr w:rsidR="000E1D4C" w:rsidRPr="00D22588" w:rsidTr="00A4378A">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E1D4C" w:rsidRPr="000E1D4C" w:rsidRDefault="000E1D4C" w:rsidP="00A4378A">
            <w:pPr>
              <w:spacing w:after="0" w:line="240" w:lineRule="auto"/>
              <w:jc w:val="center"/>
              <w:rPr>
                <w:rFonts w:ascii="Times New Roman" w:hAnsi="Times New Roman" w:cs="Times New Roman"/>
                <w:sz w:val="24"/>
                <w:szCs w:val="24"/>
              </w:rPr>
            </w:pPr>
            <w:r w:rsidRPr="000E1D4C">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E1D4C" w:rsidRPr="000E1D4C" w:rsidRDefault="000E1D4C" w:rsidP="000E1D4C">
            <w:pPr>
              <w:autoSpaceDE w:val="0"/>
              <w:autoSpaceDN w:val="0"/>
              <w:adjustRightInd w:val="0"/>
              <w:spacing w:after="0"/>
              <w:jc w:val="both"/>
              <w:rPr>
                <w:rFonts w:ascii="Times New Roman" w:eastAsia="Times New Roman" w:hAnsi="Times New Roman" w:cs="Times New Roman"/>
                <w:sz w:val="24"/>
                <w:szCs w:val="24"/>
              </w:rPr>
            </w:pPr>
            <w:r w:rsidRPr="000E1D4C">
              <w:rPr>
                <w:rFonts w:ascii="Times New Roman" w:eastAsia="Times New Roman" w:hAnsi="Times New Roman" w:cs="Times New Roman"/>
                <w:b/>
                <w:bCs/>
                <w:sz w:val="24"/>
                <w:szCs w:val="24"/>
              </w:rPr>
              <w:t>Initial yield surfaces for polycrystalline metals:–</w:t>
            </w:r>
            <w:r w:rsidRPr="000E1D4C">
              <w:rPr>
                <w:rFonts w:ascii="Times New Roman" w:eastAsia="Times New Roman" w:hAnsi="Times New Roman" w:cs="Times New Roman"/>
                <w:sz w:val="24"/>
                <w:szCs w:val="24"/>
              </w:rPr>
              <w:t xml:space="preserve"> Summary of general form of plastic constitutive equations, hydrostatic stress states and plastic volume change in metals, shear stress on a plane, the von Mises initial yield condition, the Tresca initial yield condition, consequences of isotropy.</w:t>
            </w:r>
          </w:p>
          <w:p w:rsidR="000E1D4C" w:rsidRPr="000E1D4C" w:rsidRDefault="000E1D4C" w:rsidP="000E1D4C">
            <w:pPr>
              <w:autoSpaceDE w:val="0"/>
              <w:autoSpaceDN w:val="0"/>
              <w:adjustRightInd w:val="0"/>
              <w:spacing w:after="0"/>
              <w:jc w:val="both"/>
              <w:rPr>
                <w:rFonts w:ascii="Times New Roman" w:eastAsia="Times New Roman" w:hAnsi="Times New Roman" w:cs="Times New Roman"/>
                <w:sz w:val="24"/>
                <w:szCs w:val="24"/>
              </w:rPr>
            </w:pPr>
            <w:r w:rsidRPr="000E1D4C">
              <w:rPr>
                <w:rFonts w:ascii="Times New Roman" w:eastAsia="Times New Roman" w:hAnsi="Times New Roman" w:cs="Times New Roman"/>
                <w:b/>
                <w:bCs/>
                <w:sz w:val="24"/>
                <w:szCs w:val="24"/>
              </w:rPr>
              <w:t>Plastic behaviour under plane stress conditions:–</w:t>
            </w:r>
            <w:r w:rsidRPr="000E1D4C">
              <w:rPr>
                <w:rFonts w:ascii="Times New Roman" w:eastAsia="Times New Roman" w:hAnsi="Times New Roman" w:cs="Times New Roman"/>
                <w:sz w:val="24"/>
                <w:szCs w:val="24"/>
              </w:rPr>
              <w:t xml:space="preserve"> Initial and subsequent yield surfaces in tension–torsion, the isotropic hardening model, the kinematic hardening model, yield surfaces made of two or more yield functions, piecewise linear yield surfaces, elastic perfectly plastic materials.</w:t>
            </w:r>
          </w:p>
          <w:p w:rsidR="000E1D4C" w:rsidRPr="000E1D4C" w:rsidRDefault="000E1D4C" w:rsidP="00A4378A">
            <w:pPr>
              <w:autoSpaceDE w:val="0"/>
              <w:autoSpaceDN w:val="0"/>
              <w:adjustRightInd w:val="0"/>
              <w:jc w:val="both"/>
              <w:rPr>
                <w:rFonts w:ascii="Times New Roman" w:hAnsi="Times New Roman" w:cs="Times New Roman"/>
                <w:bCs/>
                <w:sz w:val="24"/>
                <w:szCs w:val="24"/>
              </w:rPr>
            </w:pP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E1D4C" w:rsidRPr="000E1D4C" w:rsidRDefault="000E1D4C" w:rsidP="00A4378A">
            <w:pPr>
              <w:spacing w:line="240" w:lineRule="auto"/>
              <w:jc w:val="center"/>
              <w:rPr>
                <w:rFonts w:ascii="Times New Roman" w:hAnsi="Times New Roman" w:cs="Times New Roman"/>
                <w:sz w:val="24"/>
                <w:szCs w:val="24"/>
              </w:rPr>
            </w:pPr>
            <w:r w:rsidRPr="000E1D4C">
              <w:rPr>
                <w:rFonts w:ascii="Times New Roman" w:hAnsi="Times New Roman" w:cs="Times New Roman"/>
                <w:sz w:val="24"/>
                <w:szCs w:val="24"/>
              </w:rPr>
              <w:t>9</w:t>
            </w:r>
          </w:p>
        </w:tc>
      </w:tr>
      <w:tr w:rsidR="000E1D4C" w:rsidRPr="00D22588" w:rsidTr="00A4378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E1D4C" w:rsidRPr="000E1D4C" w:rsidRDefault="000E1D4C" w:rsidP="00A4378A">
            <w:pPr>
              <w:spacing w:after="0" w:line="360" w:lineRule="auto"/>
              <w:jc w:val="center"/>
              <w:rPr>
                <w:rFonts w:ascii="Times New Roman" w:hAnsi="Times New Roman" w:cs="Times New Roman"/>
                <w:sz w:val="24"/>
                <w:szCs w:val="24"/>
              </w:rPr>
            </w:pPr>
            <w:r w:rsidRPr="000E1D4C">
              <w:rPr>
                <w:rFonts w:ascii="Times New Roman" w:eastAsia="Times New Roman" w:hAnsi="Times New Roman" w:cs="Times New Roman"/>
                <w:b/>
                <w:sz w:val="24"/>
                <w:szCs w:val="24"/>
              </w:rPr>
              <w:lastRenderedPageBreak/>
              <w:t xml:space="preserve">INTERNAL TEST 2 </w:t>
            </w:r>
            <w:r w:rsidRPr="000E1D4C">
              <w:rPr>
                <w:rFonts w:ascii="Times New Roman" w:eastAsia="Times New Roman" w:hAnsi="Times New Roman" w:cs="Times New Roman"/>
                <w:b/>
                <w:sz w:val="24"/>
                <w:szCs w:val="24"/>
                <w:shd w:val="clear" w:color="auto" w:fill="F2F2F2" w:themeFill="background1" w:themeFillShade="F2"/>
              </w:rPr>
              <w:t>(Module 2)</w:t>
            </w:r>
          </w:p>
        </w:tc>
      </w:tr>
      <w:tr w:rsidR="000E1D4C" w:rsidRPr="00D22588" w:rsidTr="00A4378A">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E1D4C" w:rsidRPr="000E1D4C" w:rsidRDefault="000E1D4C" w:rsidP="00A4378A">
            <w:pPr>
              <w:spacing w:after="0" w:line="240" w:lineRule="auto"/>
              <w:jc w:val="center"/>
              <w:rPr>
                <w:rFonts w:ascii="Times New Roman" w:hAnsi="Times New Roman" w:cs="Times New Roman"/>
                <w:sz w:val="24"/>
                <w:szCs w:val="24"/>
              </w:rPr>
            </w:pPr>
            <w:r w:rsidRPr="000E1D4C">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E1D4C" w:rsidRPr="000E1D4C" w:rsidRDefault="000E1D4C" w:rsidP="000E1D4C">
            <w:pPr>
              <w:autoSpaceDE w:val="0"/>
              <w:autoSpaceDN w:val="0"/>
              <w:adjustRightInd w:val="0"/>
              <w:spacing w:after="0"/>
              <w:jc w:val="both"/>
              <w:rPr>
                <w:rFonts w:ascii="Times New Roman" w:eastAsia="Times New Roman" w:hAnsi="Times New Roman" w:cs="Times New Roman"/>
                <w:sz w:val="24"/>
                <w:szCs w:val="24"/>
              </w:rPr>
            </w:pPr>
            <w:r w:rsidRPr="000E1D4C">
              <w:rPr>
                <w:rFonts w:ascii="Times New Roman" w:eastAsia="Times New Roman" w:hAnsi="Times New Roman" w:cs="Times New Roman"/>
                <w:b/>
                <w:bCs/>
                <w:sz w:val="24"/>
                <w:szCs w:val="24"/>
              </w:rPr>
              <w:t>Plastic behaviour of bar structures:–</w:t>
            </w:r>
            <w:r w:rsidRPr="000E1D4C">
              <w:rPr>
                <w:rFonts w:ascii="Times New Roman" w:eastAsia="Times New Roman" w:hAnsi="Times New Roman" w:cs="Times New Roman"/>
                <w:sz w:val="24"/>
                <w:szCs w:val="24"/>
              </w:rPr>
              <w:t xml:space="preserve"> Behaviour of a three bar truss, behaviour of a beam </w:t>
            </w:r>
            <w:r w:rsidRPr="000E1D4C">
              <w:rPr>
                <w:rFonts w:ascii="Times New Roman" w:eastAsia="Times New Roman" w:hAnsi="Times New Roman" w:cs="Times New Roman"/>
                <w:sz w:val="24"/>
                <w:szCs w:val="24"/>
                <w:lang w:val="en-GB"/>
              </w:rPr>
              <w:t>in pure bending, simply supported beam subjected to a central point load, fixed beams of an elastic perfectly plastic material, combined bending and axial force.</w:t>
            </w:r>
          </w:p>
          <w:p w:rsidR="000E1D4C" w:rsidRPr="000E1D4C" w:rsidRDefault="000E1D4C" w:rsidP="00A4378A">
            <w:pPr>
              <w:autoSpaceDE w:val="0"/>
              <w:autoSpaceDN w:val="0"/>
              <w:adjustRightInd w:val="0"/>
              <w:spacing w:after="0"/>
              <w:jc w:val="both"/>
              <w:rPr>
                <w:rFonts w:ascii="Times New Roman" w:eastAsia="Times New Roman" w:hAnsi="Times New Roman" w:cs="Times New Roman"/>
                <w:sz w:val="24"/>
                <w:szCs w:val="24"/>
              </w:rPr>
            </w:pPr>
            <w:r w:rsidRPr="000E1D4C">
              <w:rPr>
                <w:rFonts w:ascii="Times New Roman" w:eastAsia="Times New Roman" w:hAnsi="Times New Roman" w:cs="Times New Roman"/>
                <w:b/>
                <w:bCs/>
                <w:sz w:val="24"/>
                <w:szCs w:val="24"/>
              </w:rPr>
              <w:t>The Theorems of Limit Analysis:–</w:t>
            </w:r>
            <w:r w:rsidRPr="000E1D4C">
              <w:rPr>
                <w:rFonts w:ascii="Times New Roman" w:eastAsia="Times New Roman" w:hAnsi="Times New Roman" w:cs="Times New Roman"/>
                <w:sz w:val="24"/>
                <w:szCs w:val="24"/>
              </w:rPr>
              <w:t xml:space="preserve"> Introduction, theorems of limit analysis, alternative statement of the limit theorems, the</w:t>
            </w:r>
            <w:r>
              <w:rPr>
                <w:rFonts w:ascii="Times New Roman" w:eastAsia="Times New Roman" w:hAnsi="Times New Roman" w:cs="Times New Roman"/>
                <w:sz w:val="24"/>
                <w:szCs w:val="24"/>
              </w:rPr>
              <w:t xml:space="preserve"> specific dissipation function.</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E1D4C" w:rsidRPr="000E1D4C" w:rsidRDefault="000E1D4C" w:rsidP="00A4378A">
            <w:pPr>
              <w:spacing w:line="240" w:lineRule="auto"/>
              <w:jc w:val="center"/>
              <w:rPr>
                <w:rFonts w:ascii="Times New Roman" w:hAnsi="Times New Roman" w:cs="Times New Roman"/>
                <w:sz w:val="24"/>
                <w:szCs w:val="24"/>
              </w:rPr>
            </w:pPr>
            <w:r w:rsidRPr="000E1D4C">
              <w:rPr>
                <w:rFonts w:ascii="Times New Roman" w:eastAsia="Times New Roman" w:hAnsi="Times New Roman" w:cs="Times New Roman"/>
                <w:sz w:val="24"/>
                <w:szCs w:val="24"/>
              </w:rPr>
              <w:t>10</w:t>
            </w:r>
          </w:p>
        </w:tc>
      </w:tr>
      <w:tr w:rsidR="000E1D4C" w:rsidRPr="00D22588" w:rsidTr="00A4378A">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E1D4C" w:rsidRPr="000E1D4C" w:rsidRDefault="000E1D4C" w:rsidP="00A4378A">
            <w:pPr>
              <w:spacing w:after="0" w:line="240" w:lineRule="auto"/>
              <w:jc w:val="center"/>
              <w:rPr>
                <w:rFonts w:ascii="Times New Roman" w:hAnsi="Times New Roman" w:cs="Times New Roman"/>
                <w:sz w:val="24"/>
                <w:szCs w:val="24"/>
              </w:rPr>
            </w:pPr>
            <w:r w:rsidRPr="000E1D4C">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0E1D4C" w:rsidRPr="000E1D4C" w:rsidRDefault="000E1D4C" w:rsidP="000E1D4C">
            <w:pPr>
              <w:autoSpaceDE w:val="0"/>
              <w:autoSpaceDN w:val="0"/>
              <w:adjustRightInd w:val="0"/>
              <w:spacing w:after="0"/>
              <w:jc w:val="both"/>
              <w:rPr>
                <w:rFonts w:ascii="Times New Roman" w:eastAsia="Times New Roman" w:hAnsi="Times New Roman" w:cs="Times New Roman"/>
                <w:sz w:val="24"/>
                <w:szCs w:val="24"/>
              </w:rPr>
            </w:pPr>
            <w:r w:rsidRPr="000E1D4C">
              <w:rPr>
                <w:rFonts w:ascii="Times New Roman" w:eastAsia="Times New Roman" w:hAnsi="Times New Roman" w:cs="Times New Roman"/>
                <w:b/>
                <w:bCs/>
                <w:sz w:val="24"/>
                <w:szCs w:val="24"/>
              </w:rPr>
              <w:t>Limit analysis in plane stress and plane strain:–</w:t>
            </w:r>
            <w:r w:rsidRPr="000E1D4C">
              <w:rPr>
                <w:rFonts w:ascii="Times New Roman" w:eastAsia="Times New Roman" w:hAnsi="Times New Roman" w:cs="Times New Roman"/>
                <w:sz w:val="24"/>
                <w:szCs w:val="24"/>
              </w:rPr>
              <w:t xml:space="preserve"> Discontinuities in stress and velocity fields, the Tresca yield condition in plane stress and plane strain, symmetrical internal and external notches in a rectangular bar, the punch problem in plane strain, remarks on friction.</w:t>
            </w:r>
          </w:p>
          <w:p w:rsidR="000E1D4C" w:rsidRPr="000E1D4C" w:rsidRDefault="000E1D4C" w:rsidP="00A4378A">
            <w:pPr>
              <w:autoSpaceDE w:val="0"/>
              <w:autoSpaceDN w:val="0"/>
              <w:adjustRightInd w:val="0"/>
              <w:spacing w:after="0"/>
              <w:jc w:val="both"/>
              <w:rPr>
                <w:rFonts w:ascii="Times New Roman" w:eastAsia="Times New Roman" w:hAnsi="Times New Roman" w:cs="Times New Roman"/>
                <w:sz w:val="24"/>
                <w:szCs w:val="24"/>
              </w:rPr>
            </w:pPr>
            <w:r w:rsidRPr="000E1D4C">
              <w:rPr>
                <w:rFonts w:ascii="Times New Roman" w:eastAsia="Times New Roman" w:hAnsi="Times New Roman" w:cs="Times New Roman"/>
                <w:b/>
                <w:bCs/>
                <w:sz w:val="24"/>
                <w:szCs w:val="24"/>
              </w:rPr>
              <w:t>Limit analysis as a programming problem:–</w:t>
            </w:r>
            <w:r w:rsidRPr="000E1D4C">
              <w:rPr>
                <w:rFonts w:ascii="Times New Roman" w:eastAsia="Times New Roman" w:hAnsi="Times New Roman" w:cs="Times New Roman"/>
                <w:sz w:val="24"/>
                <w:szCs w:val="24"/>
              </w:rPr>
              <w:t xml:space="preserve"> Restatement of limit theorems, application to trusses and beams, use of finite elements in programming problem, incremental met</w:t>
            </w:r>
            <w:r>
              <w:rPr>
                <w:rFonts w:ascii="Times New Roman" w:eastAsia="Times New Roman" w:hAnsi="Times New Roman" w:cs="Times New Roman"/>
                <w:sz w:val="24"/>
                <w:szCs w:val="24"/>
              </w:rPr>
              <w:t>hods of determining limit load.</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0E1D4C" w:rsidRPr="000E1D4C" w:rsidRDefault="000E1D4C" w:rsidP="00A4378A">
            <w:pPr>
              <w:spacing w:line="240" w:lineRule="auto"/>
              <w:jc w:val="center"/>
              <w:rPr>
                <w:rFonts w:ascii="Times New Roman" w:hAnsi="Times New Roman" w:cs="Times New Roman"/>
                <w:sz w:val="24"/>
                <w:szCs w:val="24"/>
              </w:rPr>
            </w:pPr>
            <w:r w:rsidRPr="000E1D4C">
              <w:rPr>
                <w:rFonts w:ascii="Times New Roman" w:eastAsia="Times New Roman" w:hAnsi="Times New Roman" w:cs="Times New Roman"/>
                <w:sz w:val="24"/>
                <w:szCs w:val="24"/>
              </w:rPr>
              <w:t>8</w:t>
            </w:r>
          </w:p>
        </w:tc>
      </w:tr>
      <w:tr w:rsidR="000E1D4C" w:rsidRPr="00D22588" w:rsidTr="00A4378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0E1D4C" w:rsidRPr="000E1D4C" w:rsidRDefault="000E1D4C" w:rsidP="00A4378A">
            <w:pPr>
              <w:spacing w:after="0" w:line="360" w:lineRule="auto"/>
              <w:jc w:val="center"/>
              <w:rPr>
                <w:rFonts w:ascii="Times New Roman" w:hAnsi="Times New Roman" w:cs="Times New Roman"/>
                <w:sz w:val="24"/>
                <w:szCs w:val="24"/>
              </w:rPr>
            </w:pPr>
            <w:r w:rsidRPr="000E1D4C">
              <w:rPr>
                <w:rFonts w:ascii="Times New Roman" w:eastAsia="Times New Roman" w:hAnsi="Times New Roman" w:cs="Times New Roman"/>
                <w:b/>
                <w:sz w:val="24"/>
                <w:szCs w:val="24"/>
              </w:rPr>
              <w:t xml:space="preserve">END SEMESTER </w:t>
            </w:r>
            <w:r w:rsidRPr="000E1D4C">
              <w:rPr>
                <w:rFonts w:ascii="Times New Roman" w:eastAsia="Times New Roman" w:hAnsi="Times New Roman" w:cs="Times New Roman"/>
                <w:b/>
                <w:sz w:val="24"/>
                <w:szCs w:val="24"/>
                <w:shd w:val="clear" w:color="auto" w:fill="FFFFFF" w:themeFill="background1"/>
              </w:rPr>
              <w:t xml:space="preserve">EXAM </w:t>
            </w:r>
            <w:r w:rsidRPr="000E1D4C">
              <w:rPr>
                <w:rFonts w:ascii="Times New Roman" w:eastAsia="Times New Roman" w:hAnsi="Times New Roman" w:cs="Times New Roman"/>
                <w:b/>
                <w:sz w:val="24"/>
                <w:szCs w:val="24"/>
                <w:shd w:val="clear" w:color="auto" w:fill="F2F2F2" w:themeFill="background1" w:themeFillShade="F2"/>
              </w:rPr>
              <w:t>(All Modules</w:t>
            </w:r>
            <w:r w:rsidRPr="000E1D4C">
              <w:rPr>
                <w:rFonts w:ascii="Times New Roman" w:eastAsia="Times New Roman" w:hAnsi="Times New Roman" w:cs="Times New Roman"/>
                <w:b/>
                <w:sz w:val="24"/>
                <w:szCs w:val="24"/>
                <w:shd w:val="clear" w:color="auto" w:fill="FFFFFF" w:themeFill="background1"/>
              </w:rPr>
              <w:t>)</w:t>
            </w:r>
          </w:p>
        </w:tc>
      </w:tr>
      <w:tr w:rsidR="000E1D4C" w:rsidRPr="00D22588" w:rsidTr="00A4378A">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0E1D4C" w:rsidRPr="000E1D4C" w:rsidRDefault="000E1D4C" w:rsidP="00A4378A">
            <w:pPr>
              <w:spacing w:after="0" w:line="240" w:lineRule="auto"/>
              <w:rPr>
                <w:rFonts w:ascii="Times New Roman" w:eastAsia="Times New Roman" w:hAnsi="Times New Roman" w:cs="Times New Roman"/>
                <w:b/>
                <w:sz w:val="24"/>
                <w:szCs w:val="24"/>
              </w:rPr>
            </w:pPr>
          </w:p>
          <w:p w:rsidR="000E1D4C" w:rsidRPr="000E1D4C" w:rsidRDefault="000E1D4C" w:rsidP="00A4378A">
            <w:pPr>
              <w:spacing w:after="0" w:line="240" w:lineRule="auto"/>
              <w:rPr>
                <w:rFonts w:ascii="Times New Roman" w:eastAsia="Times New Roman" w:hAnsi="Times New Roman" w:cs="Times New Roman"/>
                <w:b/>
                <w:sz w:val="24"/>
                <w:szCs w:val="24"/>
              </w:rPr>
            </w:pPr>
            <w:r w:rsidRPr="000E1D4C">
              <w:rPr>
                <w:rFonts w:ascii="Times New Roman" w:eastAsia="Times New Roman" w:hAnsi="Times New Roman" w:cs="Times New Roman"/>
                <w:b/>
                <w:sz w:val="24"/>
                <w:szCs w:val="24"/>
              </w:rPr>
              <w:t>REFERENCES:</w:t>
            </w:r>
          </w:p>
          <w:p w:rsidR="000E1D4C" w:rsidRPr="000E1D4C" w:rsidRDefault="000E1D4C" w:rsidP="000E1D4C">
            <w:pPr>
              <w:autoSpaceDE w:val="0"/>
              <w:autoSpaceDN w:val="0"/>
              <w:adjustRightInd w:val="0"/>
              <w:spacing w:after="0"/>
              <w:ind w:left="1170" w:hanging="540"/>
              <w:jc w:val="both"/>
              <w:rPr>
                <w:rFonts w:ascii="Times New Roman" w:eastAsia="Times New Roman" w:hAnsi="Times New Roman" w:cs="Times New Roman"/>
                <w:sz w:val="24"/>
                <w:szCs w:val="24"/>
              </w:rPr>
            </w:pPr>
            <w:r w:rsidRPr="000E1D4C">
              <w:rPr>
                <w:rFonts w:ascii="Times New Roman" w:eastAsia="Times New Roman" w:hAnsi="Times New Roman" w:cs="Times New Roman"/>
                <w:sz w:val="24"/>
                <w:szCs w:val="24"/>
              </w:rPr>
              <w:t>1. Martin, J.B., “</w:t>
            </w:r>
            <w:r w:rsidRPr="000E1D4C">
              <w:rPr>
                <w:rFonts w:ascii="Times New Roman" w:eastAsia="Times New Roman" w:hAnsi="Times New Roman" w:cs="Times New Roman"/>
                <w:iCs/>
                <w:sz w:val="24"/>
                <w:szCs w:val="24"/>
              </w:rPr>
              <w:t>Plasticity: Fundamentals and General Results”</w:t>
            </w:r>
            <w:r w:rsidRPr="000E1D4C">
              <w:rPr>
                <w:rFonts w:ascii="Times New Roman" w:eastAsia="Times New Roman" w:hAnsi="Times New Roman" w:cs="Times New Roman"/>
                <w:sz w:val="24"/>
                <w:szCs w:val="24"/>
              </w:rPr>
              <w:t>, MIT Press, London.</w:t>
            </w:r>
          </w:p>
          <w:p w:rsidR="000E1D4C" w:rsidRPr="000E1D4C" w:rsidRDefault="000E1D4C" w:rsidP="000E1D4C">
            <w:pPr>
              <w:autoSpaceDE w:val="0"/>
              <w:autoSpaceDN w:val="0"/>
              <w:adjustRightInd w:val="0"/>
              <w:spacing w:after="0"/>
              <w:ind w:left="990" w:hanging="360"/>
              <w:jc w:val="both"/>
              <w:rPr>
                <w:rFonts w:ascii="Times New Roman" w:eastAsia="Times New Roman" w:hAnsi="Times New Roman" w:cs="Times New Roman"/>
                <w:sz w:val="24"/>
                <w:szCs w:val="24"/>
              </w:rPr>
            </w:pPr>
            <w:r w:rsidRPr="000E1D4C">
              <w:rPr>
                <w:rFonts w:ascii="Times New Roman" w:eastAsia="Times New Roman" w:hAnsi="Times New Roman" w:cs="Times New Roman"/>
                <w:sz w:val="24"/>
                <w:szCs w:val="24"/>
              </w:rPr>
              <w:t>2. Kachanov, L.M., “</w:t>
            </w:r>
            <w:r w:rsidRPr="000E1D4C">
              <w:rPr>
                <w:rFonts w:ascii="Times New Roman" w:eastAsia="Times New Roman" w:hAnsi="Times New Roman" w:cs="Times New Roman"/>
                <w:iCs/>
                <w:sz w:val="24"/>
                <w:szCs w:val="24"/>
              </w:rPr>
              <w:t>Fundamentals of the Theory of Plasticity”</w:t>
            </w:r>
            <w:r w:rsidRPr="000E1D4C">
              <w:rPr>
                <w:rFonts w:ascii="Times New Roman" w:eastAsia="Times New Roman" w:hAnsi="Times New Roman" w:cs="Times New Roman"/>
                <w:sz w:val="24"/>
                <w:szCs w:val="24"/>
              </w:rPr>
              <w:t>, Mir Publishers, Moscow.</w:t>
            </w:r>
          </w:p>
          <w:p w:rsidR="000E1D4C" w:rsidRPr="000E1D4C" w:rsidRDefault="000E1D4C" w:rsidP="000E1D4C">
            <w:pPr>
              <w:autoSpaceDE w:val="0"/>
              <w:autoSpaceDN w:val="0"/>
              <w:adjustRightInd w:val="0"/>
              <w:spacing w:after="0"/>
              <w:ind w:left="1170" w:hanging="540"/>
              <w:jc w:val="both"/>
              <w:rPr>
                <w:rFonts w:ascii="Times New Roman" w:eastAsia="Times New Roman" w:hAnsi="Times New Roman" w:cs="Times New Roman"/>
                <w:sz w:val="24"/>
                <w:szCs w:val="24"/>
              </w:rPr>
            </w:pPr>
            <w:r w:rsidRPr="000E1D4C">
              <w:rPr>
                <w:rFonts w:ascii="Times New Roman" w:eastAsia="Times New Roman" w:hAnsi="Times New Roman" w:cs="Times New Roman"/>
                <w:sz w:val="24"/>
                <w:szCs w:val="24"/>
              </w:rPr>
              <w:t>3.  Chakrabarty, J, “</w:t>
            </w:r>
            <w:r w:rsidRPr="000E1D4C">
              <w:rPr>
                <w:rFonts w:ascii="Times New Roman" w:eastAsia="Times New Roman" w:hAnsi="Times New Roman" w:cs="Times New Roman"/>
                <w:iCs/>
                <w:sz w:val="24"/>
                <w:szCs w:val="24"/>
              </w:rPr>
              <w:t>Theory of Plasticity”</w:t>
            </w:r>
            <w:r w:rsidRPr="000E1D4C">
              <w:rPr>
                <w:rFonts w:ascii="Times New Roman" w:eastAsia="Times New Roman" w:hAnsi="Times New Roman" w:cs="Times New Roman"/>
                <w:sz w:val="24"/>
                <w:szCs w:val="24"/>
              </w:rPr>
              <w:t>, McGraw Hill, New York.</w:t>
            </w:r>
          </w:p>
          <w:p w:rsidR="000E1D4C" w:rsidRPr="000E1D4C" w:rsidRDefault="000E1D4C" w:rsidP="000E1D4C">
            <w:pPr>
              <w:autoSpaceDE w:val="0"/>
              <w:autoSpaceDN w:val="0"/>
              <w:adjustRightInd w:val="0"/>
              <w:spacing w:after="0"/>
              <w:ind w:left="1170" w:hanging="540"/>
              <w:jc w:val="both"/>
              <w:rPr>
                <w:rFonts w:ascii="Times New Roman" w:eastAsia="Times New Roman" w:hAnsi="Times New Roman" w:cs="Times New Roman"/>
                <w:sz w:val="24"/>
                <w:szCs w:val="24"/>
              </w:rPr>
            </w:pPr>
            <w:r w:rsidRPr="000E1D4C">
              <w:rPr>
                <w:rFonts w:ascii="Times New Roman" w:eastAsia="Times New Roman" w:hAnsi="Times New Roman" w:cs="Times New Roman"/>
                <w:sz w:val="24"/>
                <w:szCs w:val="24"/>
              </w:rPr>
              <w:t>4.  Hill, R., “</w:t>
            </w:r>
            <w:r w:rsidRPr="000E1D4C">
              <w:rPr>
                <w:rFonts w:ascii="Times New Roman" w:eastAsia="Times New Roman" w:hAnsi="Times New Roman" w:cs="Times New Roman"/>
                <w:iCs/>
                <w:sz w:val="24"/>
                <w:szCs w:val="24"/>
              </w:rPr>
              <w:t>Mathematical Theory of Plasticity”</w:t>
            </w:r>
            <w:r w:rsidRPr="000E1D4C">
              <w:rPr>
                <w:rFonts w:ascii="Times New Roman" w:eastAsia="Times New Roman" w:hAnsi="Times New Roman" w:cs="Times New Roman"/>
                <w:sz w:val="24"/>
                <w:szCs w:val="24"/>
              </w:rPr>
              <w:t>, Oxford University Press.</w:t>
            </w:r>
          </w:p>
          <w:p w:rsidR="000E1D4C" w:rsidRPr="000E1D4C" w:rsidRDefault="000E1D4C" w:rsidP="000E1D4C">
            <w:pPr>
              <w:autoSpaceDE w:val="0"/>
              <w:autoSpaceDN w:val="0"/>
              <w:adjustRightInd w:val="0"/>
              <w:spacing w:after="0"/>
              <w:ind w:left="1170" w:hanging="540"/>
              <w:jc w:val="both"/>
              <w:rPr>
                <w:rFonts w:ascii="Times New Roman" w:eastAsia="Times New Roman" w:hAnsi="Times New Roman" w:cs="Times New Roman"/>
                <w:sz w:val="24"/>
                <w:szCs w:val="24"/>
              </w:rPr>
            </w:pPr>
            <w:r w:rsidRPr="000E1D4C">
              <w:rPr>
                <w:rFonts w:ascii="Times New Roman" w:eastAsia="Times New Roman" w:hAnsi="Times New Roman" w:cs="Times New Roman"/>
                <w:sz w:val="24"/>
                <w:szCs w:val="24"/>
              </w:rPr>
              <w:t>5.  Chen, W.F., and Han, D.J., “</w:t>
            </w:r>
            <w:r w:rsidRPr="000E1D4C">
              <w:rPr>
                <w:rFonts w:ascii="Times New Roman" w:eastAsia="Times New Roman" w:hAnsi="Times New Roman" w:cs="Times New Roman"/>
                <w:iCs/>
                <w:sz w:val="24"/>
                <w:szCs w:val="24"/>
              </w:rPr>
              <w:t>Plasticity for Structural Engineers”</w:t>
            </w:r>
            <w:r w:rsidRPr="000E1D4C">
              <w:rPr>
                <w:rFonts w:ascii="Times New Roman" w:eastAsia="Times New Roman" w:hAnsi="Times New Roman" w:cs="Times New Roman"/>
                <w:sz w:val="24"/>
                <w:szCs w:val="24"/>
              </w:rPr>
              <w:t>, Springer Verlag.</w:t>
            </w:r>
          </w:p>
          <w:p w:rsidR="000E1D4C" w:rsidRPr="000E1D4C" w:rsidRDefault="000E1D4C" w:rsidP="00A4378A">
            <w:pPr>
              <w:keepNext w:val="0"/>
              <w:tabs>
                <w:tab w:val="center" w:pos="-6300"/>
                <w:tab w:val="center" w:pos="900"/>
              </w:tabs>
              <w:suppressAutoHyphens w:val="0"/>
              <w:spacing w:after="0"/>
              <w:ind w:left="720"/>
              <w:jc w:val="both"/>
              <w:rPr>
                <w:rFonts w:ascii="Times New Roman" w:eastAsia="Times New Roman" w:hAnsi="Times New Roman" w:cs="Times New Roman"/>
                <w:sz w:val="24"/>
                <w:szCs w:val="24"/>
              </w:rPr>
            </w:pPr>
          </w:p>
        </w:tc>
      </w:tr>
    </w:tbl>
    <w:p w:rsidR="000E1D4C" w:rsidRDefault="000E1D4C" w:rsidP="0053270A">
      <w:pPr>
        <w:widowControl w:val="0"/>
        <w:spacing w:after="0" w:line="240" w:lineRule="auto"/>
        <w:jc w:val="center"/>
        <w:rPr>
          <w:rFonts w:ascii="Times New Roman" w:eastAsia="Times New Roman" w:hAnsi="Times New Roman" w:cs="Times New Roman"/>
          <w:b/>
          <w:sz w:val="24"/>
          <w:szCs w:val="24"/>
        </w:rPr>
      </w:pPr>
    </w:p>
    <w:p w:rsidR="000E1D4C" w:rsidRDefault="000E1D4C" w:rsidP="0053270A">
      <w:pPr>
        <w:widowControl w:val="0"/>
        <w:spacing w:after="0" w:line="240" w:lineRule="auto"/>
        <w:jc w:val="center"/>
        <w:rPr>
          <w:rFonts w:ascii="Times New Roman" w:eastAsia="Times New Roman" w:hAnsi="Times New Roman" w:cs="Times New Roman"/>
          <w:b/>
          <w:sz w:val="24"/>
          <w:szCs w:val="24"/>
        </w:rPr>
      </w:pPr>
    </w:p>
    <w:p w:rsidR="00B8158D"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Default="00B8158D" w:rsidP="0053270A">
      <w:pPr>
        <w:widowControl w:val="0"/>
        <w:spacing w:after="0" w:line="240" w:lineRule="auto"/>
        <w:jc w:val="center"/>
        <w:rPr>
          <w:rFonts w:ascii="Times New Roman" w:eastAsia="Times New Roman" w:hAnsi="Times New Roman" w:cs="Times New Roman"/>
          <w:b/>
          <w:sz w:val="24"/>
          <w:szCs w:val="24"/>
        </w:rPr>
      </w:pPr>
    </w:p>
    <w:p w:rsidR="00B8158D" w:rsidRDefault="00B8158D" w:rsidP="0053270A">
      <w:pPr>
        <w:widowControl w:val="0"/>
        <w:spacing w:after="0" w:line="240" w:lineRule="auto"/>
        <w:jc w:val="center"/>
        <w:rPr>
          <w:rFonts w:ascii="Times New Roman" w:eastAsia="Times New Roman" w:hAnsi="Times New Roman" w:cs="Times New Roman"/>
          <w:b/>
          <w:sz w:val="24"/>
          <w:szCs w:val="24"/>
        </w:rPr>
      </w:pPr>
    </w:p>
    <w:p w:rsidR="000E1D4C" w:rsidRDefault="000E1D4C"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1292"/>
        <w:gridCol w:w="788"/>
        <w:gridCol w:w="3908"/>
        <w:gridCol w:w="1298"/>
        <w:gridCol w:w="1464"/>
        <w:gridCol w:w="826"/>
      </w:tblGrid>
      <w:tr w:rsidR="00701DDD" w:rsidRPr="005D71F5" w:rsidTr="00A4378A">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0E1D4C" w:rsidRDefault="00701DDD" w:rsidP="0075671B">
            <w:pPr>
              <w:pStyle w:val="Title"/>
              <w:spacing w:before="0" w:after="0" w:line="240" w:lineRule="auto"/>
              <w:jc w:val="left"/>
              <w:rPr>
                <w:rFonts w:ascii="Times New Roman" w:hAnsi="Times New Roman" w:cs="Times New Roman"/>
                <w:sz w:val="24"/>
                <w:szCs w:val="24"/>
              </w:rPr>
            </w:pPr>
            <w:r w:rsidRPr="000E1D4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5D71F5" w:rsidRDefault="00701DDD" w:rsidP="0075671B">
            <w:pPr>
              <w:pStyle w:val="Title"/>
              <w:spacing w:before="0" w:after="0" w:line="240" w:lineRule="auto"/>
              <w:rPr>
                <w:rFonts w:ascii="Times New Roman" w:hAnsi="Times New Roman" w:cs="Times New Roman"/>
                <w:sz w:val="24"/>
                <w:szCs w:val="24"/>
              </w:rPr>
            </w:pPr>
            <w:r w:rsidRPr="005D71F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5D71F5" w:rsidRDefault="00701DDD" w:rsidP="0075671B">
            <w:pPr>
              <w:pStyle w:val="Title"/>
              <w:spacing w:before="0" w:after="0" w:line="240" w:lineRule="auto"/>
              <w:rPr>
                <w:rFonts w:ascii="Times New Roman" w:hAnsi="Times New Roman" w:cs="Times New Roman"/>
                <w:sz w:val="24"/>
                <w:szCs w:val="24"/>
              </w:rPr>
            </w:pPr>
            <w:r w:rsidRPr="005D71F5">
              <w:rPr>
                <w:rFonts w:ascii="Times New Roman" w:eastAsia="Times New Roman" w:hAnsi="Times New Roman" w:cs="Times New Roman"/>
                <w:sz w:val="24"/>
                <w:szCs w:val="24"/>
              </w:rPr>
              <w:t>L-T-P-C</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5D71F5" w:rsidRDefault="00701DDD" w:rsidP="0075671B">
            <w:pPr>
              <w:pStyle w:val="Title"/>
              <w:spacing w:before="0" w:after="0" w:line="240" w:lineRule="auto"/>
              <w:rPr>
                <w:rFonts w:ascii="Times New Roman" w:hAnsi="Times New Roman" w:cs="Times New Roman"/>
                <w:sz w:val="24"/>
                <w:szCs w:val="24"/>
              </w:rPr>
            </w:pPr>
            <w:r w:rsidRPr="005D71F5">
              <w:rPr>
                <w:rFonts w:ascii="Times New Roman" w:eastAsia="Times New Roman" w:hAnsi="Times New Roman" w:cs="Times New Roman"/>
                <w:sz w:val="24"/>
                <w:szCs w:val="24"/>
              </w:rPr>
              <w:t xml:space="preserve">YEAR  </w:t>
            </w:r>
          </w:p>
        </w:tc>
      </w:tr>
      <w:tr w:rsidR="00701DDD" w:rsidRPr="00FC5490" w:rsidTr="0075671B">
        <w:trPr>
          <w:trHeight w:val="1052"/>
        </w:trPr>
        <w:tc>
          <w:tcPr>
            <w:tcW w:w="208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FC5490" w:rsidRDefault="00B8158D" w:rsidP="0075671B">
            <w:pPr>
              <w:autoSpaceDE w:val="0"/>
              <w:autoSpaceDN w:val="0"/>
              <w:adjustRightInd w:val="0"/>
              <w:spacing w:after="0" w:line="240" w:lineRule="auto"/>
              <w:jc w:val="center"/>
              <w:rPr>
                <w:rFonts w:ascii="Times New Roman" w:hAnsi="Times New Roman" w:cs="Times New Roman"/>
                <w:b/>
                <w:bCs/>
                <w:sz w:val="24"/>
                <w:szCs w:val="24"/>
              </w:rPr>
            </w:pPr>
            <w:r w:rsidRPr="00FC5490">
              <w:rPr>
                <w:rFonts w:ascii="Times New Roman" w:eastAsia="Times New Roman" w:hAnsi="Times New Roman" w:cs="Times New Roman"/>
                <w:b/>
                <w:sz w:val="24"/>
                <w:szCs w:val="24"/>
              </w:rPr>
              <w:t>05CE 7055</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75671B" w:rsidRDefault="0075671B" w:rsidP="0075671B">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EXPERIMENTAL STRESS ANALYSIS</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FC5490" w:rsidRDefault="00701DDD" w:rsidP="0075671B">
            <w:pPr>
              <w:pStyle w:val="Title"/>
              <w:spacing w:before="0" w:after="0" w:line="240" w:lineRule="auto"/>
              <w:rPr>
                <w:rFonts w:ascii="Times New Roman" w:eastAsia="Times New Roman" w:hAnsi="Times New Roman" w:cs="Times New Roman"/>
                <w:sz w:val="24"/>
                <w:szCs w:val="24"/>
              </w:rPr>
            </w:pPr>
            <w:r w:rsidRPr="00FC5490">
              <w:rPr>
                <w:rFonts w:ascii="Times New Roman" w:eastAsia="Times New Roman" w:hAnsi="Times New Roman" w:cs="Times New Roman"/>
                <w:sz w:val="24"/>
                <w:szCs w:val="24"/>
              </w:rPr>
              <w:t>2-1-0-3</w:t>
            </w:r>
          </w:p>
        </w:tc>
        <w:tc>
          <w:tcPr>
            <w:tcW w:w="2290" w:type="dxa"/>
            <w:gridSpan w:val="2"/>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FC5490" w:rsidRDefault="00701DDD" w:rsidP="0075671B">
            <w:pPr>
              <w:pStyle w:val="Title"/>
              <w:spacing w:before="0" w:after="0" w:line="240" w:lineRule="auto"/>
              <w:rPr>
                <w:rFonts w:ascii="Times New Roman" w:eastAsia="Times New Roman" w:hAnsi="Times New Roman" w:cs="Times New Roman"/>
                <w:sz w:val="24"/>
                <w:szCs w:val="24"/>
              </w:rPr>
            </w:pPr>
            <w:r w:rsidRPr="00FC5490">
              <w:rPr>
                <w:rFonts w:ascii="Times New Roman" w:eastAsia="Times New Roman" w:hAnsi="Times New Roman" w:cs="Times New Roman"/>
                <w:sz w:val="24"/>
                <w:szCs w:val="24"/>
              </w:rPr>
              <w:t>2015</w:t>
            </w:r>
          </w:p>
        </w:tc>
      </w:tr>
      <w:tr w:rsidR="00701DDD" w:rsidRPr="00FC5490" w:rsidTr="00A4378A">
        <w:tc>
          <w:tcPr>
            <w:tcW w:w="9576" w:type="dxa"/>
            <w:gridSpan w:val="6"/>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1DDD" w:rsidRPr="00FC5490" w:rsidRDefault="00701DDD" w:rsidP="00A4378A">
            <w:pPr>
              <w:pStyle w:val="Title"/>
              <w:spacing w:before="0" w:after="0" w:line="360" w:lineRule="auto"/>
              <w:jc w:val="both"/>
              <w:rPr>
                <w:rFonts w:ascii="Times New Roman" w:eastAsia="Times New Roman" w:hAnsi="Times New Roman" w:cs="Times New Roman"/>
                <w:sz w:val="24"/>
                <w:szCs w:val="24"/>
              </w:rPr>
            </w:pPr>
            <w:r w:rsidRPr="00FC5490">
              <w:rPr>
                <w:rFonts w:ascii="Times New Roman" w:eastAsia="Times New Roman" w:hAnsi="Times New Roman" w:cs="Times New Roman"/>
                <w:sz w:val="24"/>
                <w:szCs w:val="24"/>
              </w:rPr>
              <w:t>COURSE OBJECTIVES:</w:t>
            </w:r>
          </w:p>
          <w:p w:rsidR="00B8158D" w:rsidRPr="00FC5490" w:rsidRDefault="00B8158D" w:rsidP="00B8158D">
            <w:pPr>
              <w:keepNext w:val="0"/>
              <w:numPr>
                <w:ilvl w:val="0"/>
                <w:numId w:val="38"/>
              </w:numPr>
              <w:suppressAutoHyphens w:val="0"/>
              <w:autoSpaceDE w:val="0"/>
              <w:autoSpaceDN w:val="0"/>
              <w:adjustRightInd w:val="0"/>
              <w:spacing w:after="0"/>
              <w:rPr>
                <w:rFonts w:ascii="Times New Roman" w:hAnsi="Times New Roman" w:cs="Times New Roman"/>
                <w:sz w:val="24"/>
                <w:szCs w:val="24"/>
              </w:rPr>
            </w:pPr>
            <w:r w:rsidRPr="00FC5490">
              <w:rPr>
                <w:rFonts w:ascii="Times New Roman" w:hAnsi="Times New Roman" w:cs="Times New Roman"/>
                <w:sz w:val="24"/>
                <w:szCs w:val="24"/>
              </w:rPr>
              <w:t xml:space="preserve">To familiarize the student with state of the art experimental techniques namely strain gauges, photo elasticity, moiré interferometry, brittle coating, moiré fringes and holography. </w:t>
            </w:r>
          </w:p>
          <w:p w:rsidR="00B8158D" w:rsidRPr="00FC5490" w:rsidRDefault="00B8158D" w:rsidP="00B8158D">
            <w:pPr>
              <w:keepNext w:val="0"/>
              <w:numPr>
                <w:ilvl w:val="0"/>
                <w:numId w:val="38"/>
              </w:numPr>
              <w:suppressAutoHyphens w:val="0"/>
              <w:autoSpaceDE w:val="0"/>
              <w:autoSpaceDN w:val="0"/>
              <w:adjustRightInd w:val="0"/>
              <w:spacing w:after="0"/>
              <w:rPr>
                <w:rFonts w:ascii="Times New Roman" w:hAnsi="Times New Roman" w:cs="Times New Roman"/>
                <w:sz w:val="24"/>
                <w:szCs w:val="24"/>
              </w:rPr>
            </w:pPr>
            <w:r w:rsidRPr="00FC5490">
              <w:rPr>
                <w:rFonts w:ascii="Times New Roman" w:hAnsi="Times New Roman" w:cs="Times New Roman"/>
                <w:sz w:val="24"/>
                <w:szCs w:val="24"/>
              </w:rPr>
              <w:t xml:space="preserve">Design experiments related to stress analysis problems. </w:t>
            </w:r>
          </w:p>
          <w:p w:rsidR="00B8158D" w:rsidRPr="00FC5490" w:rsidRDefault="00B8158D" w:rsidP="00B8158D">
            <w:pPr>
              <w:keepNext w:val="0"/>
              <w:numPr>
                <w:ilvl w:val="0"/>
                <w:numId w:val="38"/>
              </w:numPr>
              <w:suppressAutoHyphens w:val="0"/>
              <w:autoSpaceDE w:val="0"/>
              <w:autoSpaceDN w:val="0"/>
              <w:adjustRightInd w:val="0"/>
              <w:spacing w:after="0"/>
              <w:rPr>
                <w:rFonts w:ascii="Times New Roman" w:hAnsi="Times New Roman" w:cs="Times New Roman"/>
                <w:sz w:val="24"/>
                <w:szCs w:val="24"/>
              </w:rPr>
            </w:pPr>
            <w:r w:rsidRPr="00FC5490">
              <w:rPr>
                <w:rFonts w:ascii="Times New Roman" w:hAnsi="Times New Roman" w:cs="Times New Roman"/>
                <w:sz w:val="24"/>
                <w:szCs w:val="24"/>
              </w:rPr>
              <w:t xml:space="preserve">Learn methodology for conducting laboratory and field experiments. </w:t>
            </w:r>
          </w:p>
          <w:p w:rsidR="00B8158D" w:rsidRPr="00FC5490" w:rsidRDefault="00B8158D" w:rsidP="00B8158D">
            <w:pPr>
              <w:keepNext w:val="0"/>
              <w:numPr>
                <w:ilvl w:val="0"/>
                <w:numId w:val="38"/>
              </w:numPr>
              <w:suppressAutoHyphens w:val="0"/>
              <w:autoSpaceDE w:val="0"/>
              <w:autoSpaceDN w:val="0"/>
              <w:adjustRightInd w:val="0"/>
              <w:spacing w:after="0"/>
              <w:rPr>
                <w:rFonts w:ascii="Times New Roman" w:hAnsi="Times New Roman" w:cs="Times New Roman"/>
                <w:sz w:val="24"/>
                <w:szCs w:val="24"/>
              </w:rPr>
            </w:pPr>
            <w:r w:rsidRPr="00FC5490">
              <w:rPr>
                <w:rFonts w:ascii="Times New Roman" w:hAnsi="Times New Roman" w:cs="Times New Roman"/>
                <w:sz w:val="24"/>
                <w:szCs w:val="24"/>
              </w:rPr>
              <w:t>Analyse and interpret experimental observations and results.</w:t>
            </w:r>
          </w:p>
          <w:p w:rsidR="00701DDD" w:rsidRPr="00FC5490" w:rsidRDefault="00701DDD" w:rsidP="00A4378A">
            <w:pPr>
              <w:spacing w:after="0" w:line="360" w:lineRule="auto"/>
              <w:jc w:val="both"/>
              <w:rPr>
                <w:rFonts w:ascii="Times New Roman" w:hAnsi="Times New Roman" w:cs="Times New Roman"/>
                <w:b/>
                <w:bCs/>
                <w:color w:val="auto"/>
                <w:sz w:val="24"/>
                <w:szCs w:val="24"/>
              </w:rPr>
            </w:pPr>
            <w:r w:rsidRPr="00FC5490">
              <w:rPr>
                <w:rFonts w:ascii="Times New Roman" w:hAnsi="Times New Roman" w:cs="Times New Roman"/>
                <w:b/>
                <w:bCs/>
                <w:color w:val="auto"/>
                <w:sz w:val="24"/>
                <w:szCs w:val="24"/>
              </w:rPr>
              <w:t>COURSE OUTCOMES:</w:t>
            </w:r>
          </w:p>
          <w:p w:rsidR="00B8158D" w:rsidRPr="00FC5490" w:rsidRDefault="00B8158D" w:rsidP="00B8158D">
            <w:pPr>
              <w:autoSpaceDE w:val="0"/>
              <w:autoSpaceDN w:val="0"/>
              <w:adjustRightInd w:val="0"/>
              <w:spacing w:after="0"/>
              <w:ind w:firstLine="90"/>
              <w:rPr>
                <w:rFonts w:ascii="Times New Roman" w:hAnsi="Times New Roman" w:cs="Times New Roman"/>
                <w:iCs/>
                <w:sz w:val="24"/>
                <w:szCs w:val="24"/>
                <w:lang w:eastAsia="en-IN"/>
              </w:rPr>
            </w:pPr>
            <w:r w:rsidRPr="00FC5490">
              <w:rPr>
                <w:rFonts w:ascii="Times New Roman" w:hAnsi="Times New Roman" w:cs="Times New Roman"/>
                <w:iCs/>
                <w:sz w:val="24"/>
                <w:szCs w:val="24"/>
                <w:lang w:eastAsia="en-IN"/>
              </w:rPr>
              <w:t>On successful completion of this course, students are able to</w:t>
            </w:r>
          </w:p>
          <w:p w:rsidR="00B8158D" w:rsidRPr="00FC5490" w:rsidRDefault="00B8158D" w:rsidP="00B8158D">
            <w:pPr>
              <w:keepNext w:val="0"/>
              <w:numPr>
                <w:ilvl w:val="0"/>
                <w:numId w:val="38"/>
              </w:numPr>
              <w:suppressAutoHyphens w:val="0"/>
              <w:spacing w:after="0"/>
              <w:jc w:val="both"/>
              <w:rPr>
                <w:rFonts w:ascii="Times New Roman" w:hAnsi="Times New Roman" w:cs="Times New Roman"/>
                <w:sz w:val="24"/>
                <w:szCs w:val="24"/>
              </w:rPr>
            </w:pPr>
            <w:r w:rsidRPr="00FC5490">
              <w:rPr>
                <w:rFonts w:ascii="Times New Roman" w:hAnsi="Times New Roman" w:cs="Times New Roman"/>
                <w:sz w:val="24"/>
                <w:szCs w:val="24"/>
              </w:rPr>
              <w:t>Undertake experimental investigations to verify predictions by other methods.</w:t>
            </w:r>
          </w:p>
          <w:p w:rsidR="00B8158D" w:rsidRPr="00FC5490" w:rsidRDefault="00B8158D" w:rsidP="00B8158D">
            <w:pPr>
              <w:keepNext w:val="0"/>
              <w:numPr>
                <w:ilvl w:val="0"/>
                <w:numId w:val="38"/>
              </w:numPr>
              <w:suppressAutoHyphens w:val="0"/>
              <w:autoSpaceDE w:val="0"/>
              <w:autoSpaceDN w:val="0"/>
              <w:adjustRightInd w:val="0"/>
              <w:spacing w:after="0"/>
              <w:jc w:val="both"/>
              <w:rPr>
                <w:rFonts w:ascii="Times New Roman" w:hAnsi="Times New Roman" w:cs="Times New Roman"/>
                <w:sz w:val="24"/>
                <w:szCs w:val="24"/>
              </w:rPr>
            </w:pPr>
            <w:r w:rsidRPr="00FC5490">
              <w:rPr>
                <w:rFonts w:ascii="Times New Roman" w:hAnsi="Times New Roman" w:cs="Times New Roman"/>
                <w:sz w:val="24"/>
                <w:szCs w:val="24"/>
              </w:rPr>
              <w:t>To acquire skills for experimental investigations an accompanying laboratory course is desirable.</w:t>
            </w:r>
          </w:p>
          <w:p w:rsidR="00B8158D" w:rsidRPr="00FC5490" w:rsidRDefault="00B8158D" w:rsidP="00B8158D">
            <w:pPr>
              <w:keepNext w:val="0"/>
              <w:numPr>
                <w:ilvl w:val="0"/>
                <w:numId w:val="38"/>
              </w:numPr>
              <w:suppressAutoHyphens w:val="0"/>
              <w:autoSpaceDE w:val="0"/>
              <w:autoSpaceDN w:val="0"/>
              <w:adjustRightInd w:val="0"/>
              <w:spacing w:after="0"/>
              <w:jc w:val="both"/>
              <w:rPr>
                <w:rFonts w:ascii="Times New Roman" w:hAnsi="Times New Roman" w:cs="Times New Roman"/>
                <w:sz w:val="24"/>
                <w:szCs w:val="24"/>
              </w:rPr>
            </w:pPr>
            <w:r w:rsidRPr="00FC5490">
              <w:rPr>
                <w:rFonts w:ascii="Times New Roman" w:hAnsi="Times New Roman" w:cs="Times New Roman"/>
                <w:sz w:val="24"/>
                <w:szCs w:val="24"/>
              </w:rPr>
              <w:t>Capability to provide suitable instrumentation for conducting experiments.</w:t>
            </w:r>
          </w:p>
          <w:p w:rsidR="00B8158D" w:rsidRPr="00FC5490" w:rsidRDefault="00B8158D" w:rsidP="00B8158D">
            <w:pPr>
              <w:keepNext w:val="0"/>
              <w:numPr>
                <w:ilvl w:val="0"/>
                <w:numId w:val="38"/>
              </w:numPr>
              <w:suppressAutoHyphens w:val="0"/>
              <w:autoSpaceDE w:val="0"/>
              <w:autoSpaceDN w:val="0"/>
              <w:adjustRightInd w:val="0"/>
              <w:spacing w:after="0"/>
              <w:jc w:val="both"/>
              <w:rPr>
                <w:rFonts w:ascii="Times New Roman" w:hAnsi="Times New Roman" w:cs="Times New Roman"/>
                <w:sz w:val="24"/>
                <w:szCs w:val="24"/>
              </w:rPr>
            </w:pPr>
            <w:r w:rsidRPr="00FC5490">
              <w:rPr>
                <w:rFonts w:ascii="Times New Roman" w:hAnsi="Times New Roman" w:cs="Times New Roman"/>
                <w:sz w:val="24"/>
                <w:szCs w:val="24"/>
              </w:rPr>
              <w:t>Acquire capacity to organize laboratory experiments for project and thesis works.</w:t>
            </w:r>
          </w:p>
          <w:p w:rsidR="00701DDD" w:rsidRPr="00FC5490" w:rsidRDefault="00B8158D" w:rsidP="00B8158D">
            <w:pPr>
              <w:keepNext w:val="0"/>
              <w:numPr>
                <w:ilvl w:val="0"/>
                <w:numId w:val="38"/>
              </w:numPr>
              <w:suppressAutoHyphens w:val="0"/>
              <w:autoSpaceDE w:val="0"/>
              <w:autoSpaceDN w:val="0"/>
              <w:adjustRightInd w:val="0"/>
              <w:spacing w:after="0"/>
              <w:jc w:val="both"/>
              <w:rPr>
                <w:rFonts w:ascii="Times New Roman" w:hAnsi="Times New Roman" w:cs="Times New Roman"/>
                <w:sz w:val="24"/>
                <w:szCs w:val="24"/>
              </w:rPr>
            </w:pPr>
            <w:r w:rsidRPr="00FC5490">
              <w:rPr>
                <w:rFonts w:ascii="Times New Roman" w:hAnsi="Times New Roman" w:cs="Times New Roman"/>
                <w:sz w:val="24"/>
                <w:szCs w:val="24"/>
              </w:rPr>
              <w:t>Building capacity to conduct destructive and nondestructive experiments as a practicing engineer.</w:t>
            </w:r>
          </w:p>
        </w:tc>
      </w:tr>
      <w:tr w:rsidR="00701DDD" w:rsidRPr="00FC5490" w:rsidTr="00A4378A">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01DDD" w:rsidRPr="00FC5490" w:rsidRDefault="00701DDD" w:rsidP="00A4378A">
            <w:pPr>
              <w:pStyle w:val="Title"/>
              <w:spacing w:before="0" w:after="0" w:line="240" w:lineRule="auto"/>
              <w:rPr>
                <w:rFonts w:ascii="Times New Roman" w:hAnsi="Times New Roman" w:cs="Times New Roman"/>
                <w:sz w:val="24"/>
                <w:szCs w:val="24"/>
              </w:rPr>
            </w:pPr>
            <w:r w:rsidRPr="00FC5490">
              <w:rPr>
                <w:rFonts w:ascii="Times New Roman" w:eastAsia="Times New Roman" w:hAnsi="Times New Roman" w:cs="Times New Roman"/>
                <w:sz w:val="24"/>
                <w:szCs w:val="24"/>
              </w:rPr>
              <w:t>MODULE</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01DDD" w:rsidRPr="00FC5490" w:rsidRDefault="00701DDD" w:rsidP="00A4378A">
            <w:pPr>
              <w:pStyle w:val="Title"/>
              <w:spacing w:before="0" w:after="0" w:line="360" w:lineRule="auto"/>
              <w:rPr>
                <w:rFonts w:ascii="Times New Roman" w:hAnsi="Times New Roman" w:cs="Times New Roman"/>
                <w:sz w:val="24"/>
                <w:szCs w:val="24"/>
              </w:rPr>
            </w:pPr>
            <w:r w:rsidRPr="00FC5490">
              <w:rPr>
                <w:rFonts w:ascii="Times New Roman" w:eastAsia="Times New Roman" w:hAnsi="Times New Roman" w:cs="Times New Roman"/>
                <w:sz w:val="24"/>
                <w:szCs w:val="24"/>
              </w:rPr>
              <w:t>COURSE CONTENT (36 hrs)</w:t>
            </w:r>
          </w:p>
        </w:tc>
        <w:tc>
          <w:tcPr>
            <w:tcW w:w="826"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01DDD" w:rsidRPr="00FC5490" w:rsidRDefault="00701DDD" w:rsidP="00A4378A">
            <w:pPr>
              <w:pStyle w:val="Title"/>
              <w:spacing w:before="0" w:after="0" w:line="240" w:lineRule="auto"/>
              <w:rPr>
                <w:rFonts w:ascii="Times New Roman" w:hAnsi="Times New Roman" w:cs="Times New Roman"/>
                <w:sz w:val="24"/>
                <w:szCs w:val="24"/>
              </w:rPr>
            </w:pPr>
            <w:r w:rsidRPr="00FC5490">
              <w:rPr>
                <w:rFonts w:ascii="Times New Roman" w:eastAsia="Times New Roman" w:hAnsi="Times New Roman" w:cs="Times New Roman"/>
                <w:sz w:val="24"/>
                <w:szCs w:val="24"/>
              </w:rPr>
              <w:t>HRS</w:t>
            </w:r>
          </w:p>
        </w:tc>
      </w:tr>
      <w:tr w:rsidR="00701DDD" w:rsidRPr="00FC5490" w:rsidTr="00FC5490">
        <w:trPr>
          <w:trHeight w:val="656"/>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1DDD" w:rsidRPr="00FC5490" w:rsidRDefault="00701DDD" w:rsidP="00A4378A">
            <w:pPr>
              <w:spacing w:after="0" w:line="240" w:lineRule="auto"/>
              <w:jc w:val="center"/>
              <w:rPr>
                <w:rFonts w:ascii="Times New Roman" w:hAnsi="Times New Roman" w:cs="Times New Roman"/>
                <w:sz w:val="24"/>
                <w:szCs w:val="24"/>
              </w:rPr>
            </w:pPr>
            <w:r w:rsidRPr="00FC5490">
              <w:rPr>
                <w:rFonts w:ascii="Times New Roman" w:eastAsia="Times New Roman" w:hAnsi="Times New Roman" w:cs="Times New Roman"/>
                <w:b/>
                <w:sz w:val="24"/>
                <w:szCs w:val="24"/>
              </w:rPr>
              <w:t>I</w:t>
            </w:r>
          </w:p>
        </w:tc>
        <w:tc>
          <w:tcPr>
            <w:tcW w:w="7458"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701DDD" w:rsidRPr="00FC5490" w:rsidRDefault="00FC5490" w:rsidP="00FC5490">
            <w:pPr>
              <w:spacing w:after="0"/>
              <w:jc w:val="both"/>
              <w:rPr>
                <w:rFonts w:ascii="Times New Roman" w:eastAsia="Times New Roman" w:hAnsi="Times New Roman" w:cs="Times New Roman"/>
                <w:sz w:val="24"/>
                <w:szCs w:val="24"/>
              </w:rPr>
            </w:pPr>
            <w:r w:rsidRPr="00FC5490">
              <w:rPr>
                <w:rFonts w:ascii="Times New Roman" w:eastAsia="Times New Roman" w:hAnsi="Times New Roman" w:cs="Times New Roman"/>
                <w:sz w:val="24"/>
                <w:szCs w:val="24"/>
              </w:rPr>
              <w:t>Strain measurement: mechanical, optical acoustical strain gauges. Electrical resistance strain gauges, strain rosettes.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01DDD" w:rsidRPr="00FC5490" w:rsidRDefault="00701DDD" w:rsidP="00A4378A">
            <w:pPr>
              <w:spacing w:line="240" w:lineRule="auto"/>
              <w:jc w:val="center"/>
              <w:rPr>
                <w:rFonts w:ascii="Times New Roman" w:hAnsi="Times New Roman" w:cs="Times New Roman"/>
                <w:sz w:val="24"/>
                <w:szCs w:val="24"/>
              </w:rPr>
            </w:pPr>
          </w:p>
          <w:p w:rsidR="00701DDD" w:rsidRPr="00FC5490" w:rsidRDefault="00701DDD" w:rsidP="00A4378A">
            <w:pPr>
              <w:spacing w:line="240" w:lineRule="auto"/>
              <w:jc w:val="center"/>
              <w:rPr>
                <w:rFonts w:ascii="Times New Roman" w:hAnsi="Times New Roman" w:cs="Times New Roman"/>
                <w:sz w:val="24"/>
                <w:szCs w:val="24"/>
              </w:rPr>
            </w:pPr>
            <w:r w:rsidRPr="00FC5490">
              <w:rPr>
                <w:rFonts w:ascii="Times New Roman" w:eastAsia="Times New Roman" w:hAnsi="Times New Roman" w:cs="Times New Roman"/>
                <w:sz w:val="24"/>
                <w:szCs w:val="24"/>
              </w:rPr>
              <w:t>9</w:t>
            </w:r>
          </w:p>
        </w:tc>
      </w:tr>
      <w:tr w:rsidR="00701DDD" w:rsidRPr="00FC5490" w:rsidTr="00A4378A">
        <w:trPr>
          <w:trHeight w:val="233"/>
        </w:trPr>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FC5490" w:rsidRDefault="00701DDD" w:rsidP="00A4378A">
            <w:pPr>
              <w:spacing w:after="0" w:line="240" w:lineRule="auto"/>
              <w:jc w:val="center"/>
              <w:rPr>
                <w:rFonts w:ascii="Times New Roman" w:hAnsi="Times New Roman" w:cs="Times New Roman"/>
                <w:sz w:val="24"/>
                <w:szCs w:val="24"/>
              </w:rPr>
            </w:pPr>
            <w:r w:rsidRPr="00FC5490">
              <w:rPr>
                <w:rFonts w:ascii="Times New Roman" w:eastAsia="Times New Roman" w:hAnsi="Times New Roman" w:cs="Times New Roman"/>
                <w:b/>
                <w:sz w:val="24"/>
                <w:szCs w:val="24"/>
              </w:rPr>
              <w:t xml:space="preserve">INTERNAL TEST </w:t>
            </w:r>
            <w:r w:rsidRPr="00FC5490">
              <w:rPr>
                <w:rFonts w:ascii="Times New Roman" w:eastAsia="Times New Roman" w:hAnsi="Times New Roman" w:cs="Times New Roman"/>
                <w:b/>
                <w:sz w:val="24"/>
                <w:szCs w:val="24"/>
                <w:shd w:val="clear" w:color="auto" w:fill="F2F2F2" w:themeFill="background1" w:themeFillShade="F2"/>
              </w:rPr>
              <w:t>1 (Module 1)</w:t>
            </w:r>
          </w:p>
        </w:tc>
      </w:tr>
      <w:tr w:rsidR="00701DDD" w:rsidRPr="00FC5490" w:rsidTr="00A4378A">
        <w:trPr>
          <w:trHeight w:val="44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1DDD" w:rsidRPr="00FC5490" w:rsidRDefault="00701DDD" w:rsidP="00A4378A">
            <w:pPr>
              <w:spacing w:after="0" w:line="240" w:lineRule="auto"/>
              <w:jc w:val="center"/>
              <w:rPr>
                <w:rFonts w:ascii="Times New Roman" w:hAnsi="Times New Roman" w:cs="Times New Roman"/>
                <w:sz w:val="24"/>
                <w:szCs w:val="24"/>
              </w:rPr>
            </w:pPr>
            <w:r w:rsidRPr="00FC5490">
              <w:rPr>
                <w:rFonts w:ascii="Times New Roman" w:eastAsia="Times New Roman" w:hAnsi="Times New Roman" w:cs="Times New Roman"/>
                <w:b/>
                <w:sz w:val="24"/>
                <w:szCs w:val="24"/>
              </w:rPr>
              <w:t>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01DDD" w:rsidRPr="00FC5490" w:rsidRDefault="00FC5490" w:rsidP="00FC5490">
            <w:pPr>
              <w:spacing w:after="0"/>
              <w:jc w:val="both"/>
              <w:rPr>
                <w:rFonts w:ascii="Times New Roman" w:eastAsia="Times New Roman" w:hAnsi="Times New Roman" w:cs="Times New Roman"/>
                <w:sz w:val="24"/>
                <w:szCs w:val="24"/>
              </w:rPr>
            </w:pPr>
            <w:r w:rsidRPr="00FC5490">
              <w:rPr>
                <w:rFonts w:ascii="Times New Roman" w:eastAsia="Times New Roman" w:hAnsi="Times New Roman" w:cs="Times New Roman"/>
                <w:sz w:val="24"/>
                <w:szCs w:val="24"/>
              </w:rPr>
              <w:t>Measurement of displacements – potentiometers – linear variable differential transformer (LDVT), Accelero meteres, Measurement of force : Load cells, Electrical resistance  based: Ring type force transducer, pressure transducer.</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01DDD" w:rsidRPr="00FC5490" w:rsidRDefault="00701DDD" w:rsidP="00A4378A">
            <w:pPr>
              <w:spacing w:line="240" w:lineRule="auto"/>
              <w:jc w:val="center"/>
              <w:rPr>
                <w:rFonts w:ascii="Times New Roman" w:hAnsi="Times New Roman" w:cs="Times New Roman"/>
                <w:sz w:val="24"/>
                <w:szCs w:val="24"/>
              </w:rPr>
            </w:pPr>
            <w:r w:rsidRPr="00FC5490">
              <w:rPr>
                <w:rFonts w:ascii="Times New Roman" w:hAnsi="Times New Roman" w:cs="Times New Roman"/>
                <w:sz w:val="24"/>
                <w:szCs w:val="24"/>
              </w:rPr>
              <w:t>9</w:t>
            </w:r>
          </w:p>
        </w:tc>
      </w:tr>
      <w:tr w:rsidR="00701DDD" w:rsidRPr="00FC5490" w:rsidTr="00A4378A">
        <w:tc>
          <w:tcPr>
            <w:tcW w:w="9576" w:type="dxa"/>
            <w:gridSpan w:val="6"/>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FC5490" w:rsidRDefault="00701DDD" w:rsidP="00A4378A">
            <w:pPr>
              <w:spacing w:after="0" w:line="360" w:lineRule="auto"/>
              <w:jc w:val="center"/>
              <w:rPr>
                <w:rFonts w:ascii="Times New Roman" w:hAnsi="Times New Roman" w:cs="Times New Roman"/>
                <w:sz w:val="24"/>
                <w:szCs w:val="24"/>
              </w:rPr>
            </w:pPr>
            <w:r w:rsidRPr="00FC5490">
              <w:rPr>
                <w:rFonts w:ascii="Times New Roman" w:eastAsia="Times New Roman" w:hAnsi="Times New Roman" w:cs="Times New Roman"/>
                <w:b/>
                <w:sz w:val="24"/>
                <w:szCs w:val="24"/>
              </w:rPr>
              <w:t xml:space="preserve">INTERNAL TEST 2 </w:t>
            </w:r>
            <w:r w:rsidRPr="00FC5490">
              <w:rPr>
                <w:rFonts w:ascii="Times New Roman" w:eastAsia="Times New Roman" w:hAnsi="Times New Roman" w:cs="Times New Roman"/>
                <w:b/>
                <w:sz w:val="24"/>
                <w:szCs w:val="24"/>
                <w:shd w:val="clear" w:color="auto" w:fill="F2F2F2" w:themeFill="background1" w:themeFillShade="F2"/>
              </w:rPr>
              <w:t>(Module 2)</w:t>
            </w:r>
          </w:p>
        </w:tc>
      </w:tr>
      <w:tr w:rsidR="00701DDD" w:rsidRPr="00FC5490" w:rsidTr="00A4378A">
        <w:trPr>
          <w:trHeight w:val="107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1DDD" w:rsidRPr="00FC5490" w:rsidRDefault="00701DDD" w:rsidP="00A4378A">
            <w:pPr>
              <w:spacing w:after="0" w:line="240" w:lineRule="auto"/>
              <w:jc w:val="center"/>
              <w:rPr>
                <w:rFonts w:ascii="Times New Roman" w:hAnsi="Times New Roman" w:cs="Times New Roman"/>
                <w:sz w:val="24"/>
                <w:szCs w:val="24"/>
              </w:rPr>
            </w:pPr>
            <w:r w:rsidRPr="00FC5490">
              <w:rPr>
                <w:rFonts w:ascii="Times New Roman" w:eastAsia="Times New Roman" w:hAnsi="Times New Roman" w:cs="Times New Roman"/>
                <w:b/>
                <w:sz w:val="24"/>
                <w:szCs w:val="24"/>
              </w:rPr>
              <w:t>III</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01DDD" w:rsidRPr="00FC5490" w:rsidRDefault="00FC5490" w:rsidP="00FC5490">
            <w:pPr>
              <w:spacing w:after="0"/>
              <w:jc w:val="both"/>
              <w:rPr>
                <w:rFonts w:ascii="Times New Roman" w:eastAsia="Times New Roman" w:hAnsi="Times New Roman" w:cs="Times New Roman"/>
                <w:sz w:val="24"/>
                <w:szCs w:val="24"/>
              </w:rPr>
            </w:pPr>
            <w:r w:rsidRPr="00FC5490">
              <w:rPr>
                <w:rFonts w:ascii="Times New Roman" w:eastAsia="Times New Roman" w:hAnsi="Times New Roman" w:cs="Times New Roman"/>
                <w:sz w:val="24"/>
                <w:szCs w:val="24"/>
              </w:rPr>
              <w:t>Photo elasticity – Light and optics as related to photoelasticity, theory of photo elastic model materials, analysis techniques. Separation and compensation methods. Introduction to 3– dimensional photoelasticity.</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01DDD" w:rsidRPr="00FC5490" w:rsidRDefault="00701DDD" w:rsidP="00A4378A">
            <w:pPr>
              <w:spacing w:line="240" w:lineRule="auto"/>
              <w:jc w:val="center"/>
              <w:rPr>
                <w:rFonts w:ascii="Times New Roman" w:hAnsi="Times New Roman" w:cs="Times New Roman"/>
                <w:sz w:val="24"/>
                <w:szCs w:val="24"/>
              </w:rPr>
            </w:pPr>
            <w:r w:rsidRPr="00FC5490">
              <w:rPr>
                <w:rFonts w:ascii="Times New Roman" w:eastAsia="Times New Roman" w:hAnsi="Times New Roman" w:cs="Times New Roman"/>
                <w:sz w:val="24"/>
                <w:szCs w:val="24"/>
              </w:rPr>
              <w:t>10</w:t>
            </w:r>
          </w:p>
        </w:tc>
      </w:tr>
      <w:tr w:rsidR="00701DDD" w:rsidRPr="00FC5490" w:rsidTr="00A4378A">
        <w:trPr>
          <w:trHeight w:val="890"/>
        </w:trPr>
        <w:tc>
          <w:tcPr>
            <w:tcW w:w="1292"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1DDD" w:rsidRPr="00FC5490" w:rsidRDefault="00701DDD" w:rsidP="00A4378A">
            <w:pPr>
              <w:spacing w:after="0" w:line="240" w:lineRule="auto"/>
              <w:jc w:val="center"/>
              <w:rPr>
                <w:rFonts w:ascii="Times New Roman" w:hAnsi="Times New Roman" w:cs="Times New Roman"/>
                <w:sz w:val="24"/>
                <w:szCs w:val="24"/>
              </w:rPr>
            </w:pPr>
            <w:r w:rsidRPr="00FC5490">
              <w:rPr>
                <w:rFonts w:ascii="Times New Roman" w:eastAsia="Times New Roman" w:hAnsi="Times New Roman" w:cs="Times New Roman"/>
                <w:b/>
                <w:sz w:val="24"/>
                <w:szCs w:val="24"/>
              </w:rPr>
              <w:t>IV</w:t>
            </w:r>
          </w:p>
        </w:tc>
        <w:tc>
          <w:tcPr>
            <w:tcW w:w="7458" w:type="dxa"/>
            <w:gridSpan w:val="4"/>
            <w:tcBorders>
              <w:top w:val="single" w:sz="4" w:space="0" w:color="000001"/>
              <w:left w:val="single" w:sz="4" w:space="0" w:color="000001"/>
              <w:right w:val="single" w:sz="4" w:space="0" w:color="000001"/>
            </w:tcBorders>
            <w:shd w:val="clear" w:color="auto" w:fill="auto"/>
            <w:tcMar>
              <w:left w:w="103" w:type="dxa"/>
            </w:tcMar>
          </w:tcPr>
          <w:p w:rsidR="00701DDD" w:rsidRPr="00FC5490" w:rsidRDefault="00FC5490" w:rsidP="00FC5490">
            <w:pPr>
              <w:spacing w:after="0"/>
              <w:jc w:val="both"/>
              <w:rPr>
                <w:rFonts w:ascii="Times New Roman" w:eastAsia="Times New Roman" w:hAnsi="Times New Roman" w:cs="Times New Roman"/>
                <w:sz w:val="24"/>
                <w:szCs w:val="24"/>
              </w:rPr>
            </w:pPr>
            <w:r w:rsidRPr="00FC5490">
              <w:rPr>
                <w:rFonts w:ascii="Times New Roman" w:eastAsia="Times New Roman" w:hAnsi="Times New Roman" w:cs="Times New Roman"/>
                <w:sz w:val="24"/>
                <w:szCs w:val="24"/>
              </w:rPr>
              <w:t>Methods of measuring sensitivity like cantilever calibration, determination of ultimate strength, refrigeration techniques, relaxation techniques, double crack analysis of brittle coating data–Introduction to moiré fringe techniques of stress analysis.</w:t>
            </w:r>
          </w:p>
        </w:tc>
        <w:tc>
          <w:tcPr>
            <w:tcW w:w="826" w:type="dxa"/>
            <w:tcBorders>
              <w:top w:val="single" w:sz="4" w:space="0" w:color="000001"/>
              <w:left w:val="single" w:sz="4" w:space="0" w:color="000001"/>
              <w:right w:val="single" w:sz="4" w:space="0" w:color="000001"/>
            </w:tcBorders>
            <w:shd w:val="clear" w:color="auto" w:fill="auto"/>
            <w:tcMar>
              <w:left w:w="103" w:type="dxa"/>
            </w:tcMar>
            <w:vAlign w:val="center"/>
          </w:tcPr>
          <w:p w:rsidR="00701DDD" w:rsidRPr="00FC5490" w:rsidRDefault="00701DDD" w:rsidP="00A4378A">
            <w:pPr>
              <w:spacing w:line="240" w:lineRule="auto"/>
              <w:jc w:val="center"/>
              <w:rPr>
                <w:rFonts w:ascii="Times New Roman" w:hAnsi="Times New Roman" w:cs="Times New Roman"/>
                <w:sz w:val="24"/>
                <w:szCs w:val="24"/>
              </w:rPr>
            </w:pPr>
            <w:r w:rsidRPr="00FC5490">
              <w:rPr>
                <w:rFonts w:ascii="Times New Roman" w:eastAsia="Times New Roman" w:hAnsi="Times New Roman" w:cs="Times New Roman"/>
                <w:sz w:val="24"/>
                <w:szCs w:val="24"/>
              </w:rPr>
              <w:t>8</w:t>
            </w:r>
          </w:p>
        </w:tc>
      </w:tr>
    </w:tbl>
    <w:p w:rsidR="0075671B" w:rsidRDefault="0075671B"/>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9576"/>
      </w:tblGrid>
      <w:tr w:rsidR="00701DDD" w:rsidRPr="00FC5490" w:rsidTr="00A4378A">
        <w:tc>
          <w:tcPr>
            <w:tcW w:w="9576"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01DDD" w:rsidRPr="00FC5490" w:rsidRDefault="00FC5490" w:rsidP="00A4378A">
            <w:pPr>
              <w:spacing w:after="0" w:line="360" w:lineRule="auto"/>
              <w:jc w:val="center"/>
              <w:rPr>
                <w:rFonts w:ascii="Times New Roman" w:hAnsi="Times New Roman" w:cs="Times New Roman"/>
                <w:sz w:val="24"/>
                <w:szCs w:val="24"/>
              </w:rPr>
            </w:pPr>
            <w:r w:rsidRPr="00FC5490">
              <w:rPr>
                <w:rFonts w:ascii="Times New Roman" w:hAnsi="Times New Roman" w:cs="Times New Roman"/>
                <w:sz w:val="24"/>
                <w:szCs w:val="24"/>
              </w:rPr>
              <w:lastRenderedPageBreak/>
              <w:br w:type="column"/>
            </w:r>
            <w:r w:rsidR="00701DDD" w:rsidRPr="00FC5490">
              <w:rPr>
                <w:rFonts w:ascii="Times New Roman" w:eastAsia="Times New Roman" w:hAnsi="Times New Roman" w:cs="Times New Roman"/>
                <w:b/>
                <w:sz w:val="24"/>
                <w:szCs w:val="24"/>
              </w:rPr>
              <w:t xml:space="preserve">END SEMESTER </w:t>
            </w:r>
            <w:r w:rsidR="00701DDD" w:rsidRPr="00FC5490">
              <w:rPr>
                <w:rFonts w:ascii="Times New Roman" w:eastAsia="Times New Roman" w:hAnsi="Times New Roman" w:cs="Times New Roman"/>
                <w:b/>
                <w:sz w:val="24"/>
                <w:szCs w:val="24"/>
                <w:shd w:val="clear" w:color="auto" w:fill="FFFFFF" w:themeFill="background1"/>
              </w:rPr>
              <w:t xml:space="preserve">EXAM </w:t>
            </w:r>
            <w:r w:rsidR="00701DDD" w:rsidRPr="00FC5490">
              <w:rPr>
                <w:rFonts w:ascii="Times New Roman" w:eastAsia="Times New Roman" w:hAnsi="Times New Roman" w:cs="Times New Roman"/>
                <w:b/>
                <w:sz w:val="24"/>
                <w:szCs w:val="24"/>
                <w:shd w:val="clear" w:color="auto" w:fill="F2F2F2" w:themeFill="background1" w:themeFillShade="F2"/>
              </w:rPr>
              <w:t>(All Modules</w:t>
            </w:r>
            <w:r w:rsidR="00701DDD" w:rsidRPr="00FC5490">
              <w:rPr>
                <w:rFonts w:ascii="Times New Roman" w:eastAsia="Times New Roman" w:hAnsi="Times New Roman" w:cs="Times New Roman"/>
                <w:b/>
                <w:sz w:val="24"/>
                <w:szCs w:val="24"/>
                <w:shd w:val="clear" w:color="auto" w:fill="FFFFFF" w:themeFill="background1"/>
              </w:rPr>
              <w:t>)</w:t>
            </w:r>
          </w:p>
        </w:tc>
      </w:tr>
      <w:tr w:rsidR="00701DDD" w:rsidRPr="00FC5490" w:rsidTr="00A4378A">
        <w:tc>
          <w:tcPr>
            <w:tcW w:w="9576"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01DDD" w:rsidRPr="00FC5490" w:rsidRDefault="00701DDD" w:rsidP="00A4378A">
            <w:pPr>
              <w:spacing w:after="0" w:line="240" w:lineRule="auto"/>
              <w:rPr>
                <w:rFonts w:ascii="Times New Roman" w:eastAsia="Times New Roman" w:hAnsi="Times New Roman" w:cs="Times New Roman"/>
                <w:b/>
                <w:sz w:val="24"/>
                <w:szCs w:val="24"/>
              </w:rPr>
            </w:pPr>
          </w:p>
          <w:p w:rsidR="00701DDD" w:rsidRPr="00FC5490" w:rsidRDefault="00701DDD" w:rsidP="00A4378A">
            <w:pPr>
              <w:spacing w:after="0" w:line="240" w:lineRule="auto"/>
              <w:rPr>
                <w:rFonts w:ascii="Times New Roman" w:eastAsia="Times New Roman" w:hAnsi="Times New Roman" w:cs="Times New Roman"/>
                <w:b/>
                <w:sz w:val="24"/>
                <w:szCs w:val="24"/>
              </w:rPr>
            </w:pPr>
            <w:r w:rsidRPr="00FC5490">
              <w:rPr>
                <w:rFonts w:ascii="Times New Roman" w:eastAsia="Times New Roman" w:hAnsi="Times New Roman" w:cs="Times New Roman"/>
                <w:b/>
                <w:sz w:val="24"/>
                <w:szCs w:val="24"/>
              </w:rPr>
              <w:t>REFERENCES:</w:t>
            </w:r>
          </w:p>
          <w:p w:rsidR="00FC5490" w:rsidRPr="00FC5490" w:rsidRDefault="00FC5490" w:rsidP="00FC5490">
            <w:pPr>
              <w:keepNext w:val="0"/>
              <w:numPr>
                <w:ilvl w:val="0"/>
                <w:numId w:val="40"/>
              </w:numPr>
              <w:suppressAutoHyphens w:val="0"/>
              <w:spacing w:after="0"/>
              <w:rPr>
                <w:rFonts w:ascii="Times New Roman" w:eastAsia="Times New Roman" w:hAnsi="Times New Roman" w:cs="Times New Roman"/>
                <w:sz w:val="24"/>
                <w:szCs w:val="24"/>
              </w:rPr>
            </w:pPr>
            <w:r w:rsidRPr="00FC5490">
              <w:rPr>
                <w:rFonts w:ascii="Times New Roman" w:eastAsia="Times New Roman" w:hAnsi="Times New Roman" w:cs="Times New Roman"/>
                <w:sz w:val="24"/>
                <w:szCs w:val="24"/>
              </w:rPr>
              <w:t>Dalley and Rilley, “</w:t>
            </w:r>
            <w:r w:rsidRPr="00FC5490">
              <w:rPr>
                <w:rFonts w:ascii="Times New Roman" w:eastAsia="Times New Roman" w:hAnsi="Times New Roman" w:cs="Times New Roman"/>
                <w:iCs/>
                <w:sz w:val="24"/>
                <w:szCs w:val="24"/>
              </w:rPr>
              <w:t>Experimental Stress Analysis”.</w:t>
            </w:r>
          </w:p>
          <w:p w:rsidR="00FC5490" w:rsidRPr="00FC5490" w:rsidRDefault="00FC5490" w:rsidP="00FC5490">
            <w:pPr>
              <w:keepNext w:val="0"/>
              <w:numPr>
                <w:ilvl w:val="0"/>
                <w:numId w:val="40"/>
              </w:numPr>
              <w:suppressAutoHyphens w:val="0"/>
              <w:spacing w:after="0"/>
              <w:rPr>
                <w:rFonts w:ascii="Times New Roman" w:eastAsia="Times New Roman" w:hAnsi="Times New Roman" w:cs="Times New Roman"/>
                <w:sz w:val="24"/>
                <w:szCs w:val="24"/>
              </w:rPr>
            </w:pPr>
            <w:r w:rsidRPr="00FC5490">
              <w:rPr>
                <w:rFonts w:ascii="Times New Roman" w:eastAsia="Times New Roman" w:hAnsi="Times New Roman" w:cs="Times New Roman"/>
                <w:sz w:val="24"/>
                <w:szCs w:val="24"/>
              </w:rPr>
              <w:t>P.H. Adams &amp; R.C. Dove, “</w:t>
            </w:r>
            <w:r w:rsidRPr="00FC5490">
              <w:rPr>
                <w:rFonts w:ascii="Times New Roman" w:eastAsia="Times New Roman" w:hAnsi="Times New Roman" w:cs="Times New Roman"/>
                <w:iCs/>
                <w:sz w:val="24"/>
                <w:szCs w:val="24"/>
              </w:rPr>
              <w:t>Experimental Stress Analysis and motion Measurement”.</w:t>
            </w:r>
          </w:p>
          <w:p w:rsidR="00FC5490" w:rsidRPr="00FC5490" w:rsidRDefault="00FC5490" w:rsidP="00FC5490">
            <w:pPr>
              <w:keepNext w:val="0"/>
              <w:numPr>
                <w:ilvl w:val="0"/>
                <w:numId w:val="40"/>
              </w:numPr>
              <w:suppressAutoHyphens w:val="0"/>
              <w:spacing w:after="0"/>
              <w:rPr>
                <w:rFonts w:ascii="Times New Roman" w:eastAsia="Times New Roman" w:hAnsi="Times New Roman" w:cs="Times New Roman"/>
                <w:sz w:val="24"/>
                <w:szCs w:val="24"/>
              </w:rPr>
            </w:pPr>
            <w:r w:rsidRPr="00FC5490">
              <w:rPr>
                <w:rFonts w:ascii="Times New Roman" w:eastAsia="Times New Roman" w:hAnsi="Times New Roman" w:cs="Times New Roman"/>
                <w:sz w:val="24"/>
                <w:szCs w:val="24"/>
              </w:rPr>
              <w:t>M. Hetney, Hand book of experimental stress analysis.</w:t>
            </w:r>
          </w:p>
          <w:p w:rsidR="00701DDD" w:rsidRPr="00FC5490" w:rsidRDefault="00701DDD" w:rsidP="00A4378A">
            <w:pPr>
              <w:keepNext w:val="0"/>
              <w:tabs>
                <w:tab w:val="center" w:pos="-6300"/>
                <w:tab w:val="center" w:pos="900"/>
              </w:tabs>
              <w:suppressAutoHyphens w:val="0"/>
              <w:spacing w:after="0"/>
              <w:ind w:left="720"/>
              <w:jc w:val="both"/>
              <w:rPr>
                <w:rFonts w:ascii="Times New Roman" w:eastAsia="Times New Roman" w:hAnsi="Times New Roman" w:cs="Times New Roman"/>
                <w:sz w:val="24"/>
                <w:szCs w:val="24"/>
              </w:rPr>
            </w:pPr>
          </w:p>
        </w:tc>
      </w:tr>
    </w:tbl>
    <w:p w:rsidR="00FC5490" w:rsidRDefault="00FC5490" w:rsidP="0053270A">
      <w:pPr>
        <w:widowControl w:val="0"/>
        <w:spacing w:after="0" w:line="240" w:lineRule="auto"/>
        <w:jc w:val="center"/>
        <w:rPr>
          <w:rFonts w:ascii="Times New Roman" w:eastAsia="Times New Roman" w:hAnsi="Times New Roman" w:cs="Times New Roman"/>
          <w:b/>
          <w:sz w:val="24"/>
          <w:szCs w:val="24"/>
        </w:rPr>
      </w:pPr>
    </w:p>
    <w:p w:rsidR="00FC5490" w:rsidRDefault="00FC5490" w:rsidP="0053270A">
      <w:pPr>
        <w:widowControl w:val="0"/>
        <w:spacing w:after="0" w:line="240" w:lineRule="auto"/>
        <w:jc w:val="center"/>
        <w:rPr>
          <w:rFonts w:ascii="Times New Roman" w:eastAsia="Times New Roman" w:hAnsi="Times New Roman" w:cs="Times New Roman"/>
          <w:b/>
          <w:sz w:val="24"/>
          <w:szCs w:val="24"/>
        </w:rPr>
      </w:pPr>
    </w:p>
    <w:p w:rsidR="00844BF2"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Default="00844BF2" w:rsidP="0053270A">
      <w:pPr>
        <w:widowControl w:val="0"/>
        <w:spacing w:after="0" w:line="240" w:lineRule="auto"/>
        <w:jc w:val="center"/>
        <w:rPr>
          <w:rFonts w:ascii="Times New Roman" w:eastAsia="Times New Roman" w:hAnsi="Times New Roman" w:cs="Times New Roman"/>
          <w:b/>
          <w:sz w:val="24"/>
          <w:szCs w:val="24"/>
        </w:rPr>
      </w:pPr>
    </w:p>
    <w:p w:rsidR="0075671B" w:rsidRDefault="0075671B" w:rsidP="0053270A">
      <w:pPr>
        <w:widowControl w:val="0"/>
        <w:spacing w:after="0" w:line="240" w:lineRule="auto"/>
        <w:jc w:val="center"/>
        <w:rPr>
          <w:rFonts w:ascii="Times New Roman" w:eastAsia="Times New Roman" w:hAnsi="Times New Roman" w:cs="Times New Roman"/>
          <w:b/>
          <w:sz w:val="24"/>
          <w:szCs w:val="24"/>
        </w:rPr>
      </w:pPr>
    </w:p>
    <w:p w:rsidR="0075671B" w:rsidRDefault="0075671B" w:rsidP="0053270A">
      <w:pPr>
        <w:widowControl w:val="0"/>
        <w:spacing w:after="0" w:line="240" w:lineRule="auto"/>
        <w:jc w:val="center"/>
        <w:rPr>
          <w:rFonts w:ascii="Times New Roman" w:eastAsia="Times New Roman" w:hAnsi="Times New Roman" w:cs="Times New Roman"/>
          <w:b/>
          <w:sz w:val="24"/>
          <w:szCs w:val="24"/>
        </w:rPr>
      </w:pPr>
    </w:p>
    <w:p w:rsidR="0075671B" w:rsidRDefault="0075671B" w:rsidP="0053270A">
      <w:pPr>
        <w:widowControl w:val="0"/>
        <w:spacing w:after="0" w:line="240" w:lineRule="auto"/>
        <w:jc w:val="center"/>
        <w:rPr>
          <w:rFonts w:ascii="Times New Roman" w:eastAsia="Times New Roman" w:hAnsi="Times New Roman" w:cs="Times New Roman"/>
          <w:b/>
          <w:sz w:val="24"/>
          <w:szCs w:val="24"/>
        </w:rPr>
      </w:pPr>
    </w:p>
    <w:p w:rsidR="0075671B" w:rsidRDefault="0075671B" w:rsidP="0053270A">
      <w:pPr>
        <w:widowControl w:val="0"/>
        <w:spacing w:after="0" w:line="240" w:lineRule="auto"/>
        <w:jc w:val="center"/>
        <w:rPr>
          <w:rFonts w:ascii="Times New Roman" w:eastAsia="Times New Roman" w:hAnsi="Times New Roman" w:cs="Times New Roman"/>
          <w:b/>
          <w:sz w:val="24"/>
          <w:szCs w:val="24"/>
        </w:rPr>
      </w:pPr>
    </w:p>
    <w:p w:rsidR="00844BF2"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Default="00844BF2" w:rsidP="0053270A">
      <w:pPr>
        <w:widowControl w:val="0"/>
        <w:spacing w:after="0" w:line="240" w:lineRule="auto"/>
        <w:jc w:val="center"/>
        <w:rPr>
          <w:rFonts w:ascii="Times New Roman" w:eastAsia="Times New Roman" w:hAnsi="Times New Roman" w:cs="Times New Roman"/>
          <w:b/>
          <w:sz w:val="24"/>
          <w:szCs w:val="24"/>
        </w:rPr>
      </w:pPr>
    </w:p>
    <w:p w:rsidR="00844BF2" w:rsidRDefault="00844BF2" w:rsidP="0053270A">
      <w:pPr>
        <w:widowControl w:val="0"/>
        <w:spacing w:after="0" w:line="240" w:lineRule="auto"/>
        <w:jc w:val="center"/>
        <w:rPr>
          <w:rFonts w:ascii="Times New Roman" w:eastAsia="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844BF2" w:rsidRPr="005D71F5" w:rsidTr="00A4378A">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0E1D4C" w:rsidRDefault="00844BF2" w:rsidP="00A4378A">
            <w:pPr>
              <w:pStyle w:val="Title"/>
              <w:spacing w:before="0" w:after="0" w:line="240" w:lineRule="auto"/>
              <w:jc w:val="left"/>
              <w:rPr>
                <w:rFonts w:ascii="Times New Roman" w:hAnsi="Times New Roman" w:cs="Times New Roman"/>
                <w:sz w:val="24"/>
                <w:szCs w:val="24"/>
              </w:rPr>
            </w:pPr>
            <w:r w:rsidRPr="000E1D4C">
              <w:rPr>
                <w:rFonts w:ascii="Times New Roman" w:eastAsia="Times New Roman" w:hAnsi="Times New Roman" w:cs="Times New Roman"/>
                <w:sz w:val="24"/>
                <w:szCs w:val="24"/>
              </w:rPr>
              <w:lastRenderedPageBreak/>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5D71F5" w:rsidRDefault="00844BF2" w:rsidP="00A4378A">
            <w:pPr>
              <w:pStyle w:val="Title"/>
              <w:spacing w:before="0" w:after="0" w:line="240" w:lineRule="auto"/>
              <w:rPr>
                <w:rFonts w:ascii="Times New Roman" w:hAnsi="Times New Roman" w:cs="Times New Roman"/>
                <w:sz w:val="24"/>
                <w:szCs w:val="24"/>
              </w:rPr>
            </w:pPr>
            <w:r w:rsidRPr="005D71F5">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5D71F5" w:rsidRDefault="00844BF2" w:rsidP="00A4378A">
            <w:pPr>
              <w:pStyle w:val="Title"/>
              <w:spacing w:before="0" w:after="0" w:line="240" w:lineRule="auto"/>
              <w:rPr>
                <w:rFonts w:ascii="Times New Roman" w:hAnsi="Times New Roman" w:cs="Times New Roman"/>
                <w:sz w:val="24"/>
                <w:szCs w:val="24"/>
              </w:rPr>
            </w:pPr>
            <w:r w:rsidRPr="005D71F5">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5D71F5" w:rsidRDefault="00844BF2" w:rsidP="00A4378A">
            <w:pPr>
              <w:pStyle w:val="Title"/>
              <w:spacing w:before="0" w:after="0" w:line="240" w:lineRule="auto"/>
              <w:rPr>
                <w:rFonts w:ascii="Times New Roman" w:hAnsi="Times New Roman" w:cs="Times New Roman"/>
                <w:sz w:val="24"/>
                <w:szCs w:val="24"/>
              </w:rPr>
            </w:pPr>
            <w:r w:rsidRPr="005D71F5">
              <w:rPr>
                <w:rFonts w:ascii="Times New Roman" w:eastAsia="Times New Roman" w:hAnsi="Times New Roman" w:cs="Times New Roman"/>
                <w:sz w:val="24"/>
                <w:szCs w:val="24"/>
              </w:rPr>
              <w:t xml:space="preserve">YEAR  </w:t>
            </w:r>
          </w:p>
        </w:tc>
      </w:tr>
      <w:tr w:rsidR="00844BF2" w:rsidRPr="0075671B" w:rsidTr="00A4378A">
        <w:trPr>
          <w:trHeight w:val="773"/>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75671B" w:rsidRDefault="00844BF2" w:rsidP="00A4378A">
            <w:pPr>
              <w:autoSpaceDE w:val="0"/>
              <w:autoSpaceDN w:val="0"/>
              <w:adjustRightInd w:val="0"/>
              <w:spacing w:after="0"/>
              <w:jc w:val="center"/>
              <w:rPr>
                <w:rFonts w:ascii="Times New Roman" w:hAnsi="Times New Roman" w:cs="Times New Roman"/>
                <w:b/>
                <w:bCs/>
                <w:sz w:val="24"/>
                <w:szCs w:val="24"/>
              </w:rPr>
            </w:pPr>
            <w:r w:rsidRPr="0075671B">
              <w:rPr>
                <w:rFonts w:ascii="Times New Roman" w:eastAsia="Times New Roman" w:hAnsi="Times New Roman" w:cs="Times New Roman"/>
                <w:b/>
                <w:sz w:val="24"/>
                <w:szCs w:val="24"/>
              </w:rPr>
              <w:t>05CE 7067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844BF2" w:rsidRPr="0075671B" w:rsidRDefault="00844BF2" w:rsidP="00A4378A">
            <w:pPr>
              <w:spacing w:after="0"/>
              <w:jc w:val="center"/>
              <w:rPr>
                <w:rFonts w:ascii="Times New Roman" w:eastAsia="Times New Roman" w:hAnsi="Times New Roman" w:cs="Times New Roman"/>
                <w:b/>
                <w:sz w:val="24"/>
                <w:szCs w:val="24"/>
              </w:rPr>
            </w:pPr>
          </w:p>
          <w:p w:rsidR="00844BF2" w:rsidRPr="0075671B" w:rsidRDefault="00844BF2" w:rsidP="0075671B">
            <w:pPr>
              <w:spacing w:after="0"/>
              <w:jc w:val="center"/>
              <w:rPr>
                <w:rFonts w:ascii="Times New Roman" w:eastAsia="Times New Roman" w:hAnsi="Times New Roman" w:cs="Times New Roman"/>
                <w:b/>
                <w:bCs/>
                <w:sz w:val="24"/>
                <w:szCs w:val="24"/>
              </w:rPr>
            </w:pPr>
            <w:r w:rsidRPr="0075671B">
              <w:rPr>
                <w:rFonts w:ascii="Times New Roman" w:eastAsia="Times New Roman" w:hAnsi="Times New Roman" w:cs="Times New Roman"/>
                <w:b/>
                <w:bCs/>
                <w:sz w:val="24"/>
                <w:szCs w:val="24"/>
              </w:rPr>
              <w:t>SEMINAR</w:t>
            </w:r>
            <w:r w:rsidR="0075671B">
              <w:rPr>
                <w:rFonts w:ascii="Times New Roman" w:eastAsia="Times New Roman" w:hAnsi="Times New Roman" w:cs="Times New Roman"/>
                <w:b/>
                <w:bCs/>
                <w:sz w:val="24"/>
                <w:szCs w:val="24"/>
              </w:rPr>
              <w:t xml:space="preserve"> - II</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75671B" w:rsidRDefault="00844BF2" w:rsidP="00A4378A">
            <w:pPr>
              <w:pStyle w:val="Title"/>
              <w:spacing w:before="0" w:after="0"/>
              <w:rPr>
                <w:rFonts w:ascii="Times New Roman" w:eastAsia="Times New Roman" w:hAnsi="Times New Roman" w:cs="Times New Roman"/>
                <w:sz w:val="24"/>
                <w:szCs w:val="24"/>
              </w:rPr>
            </w:pPr>
            <w:r w:rsidRPr="0075671B">
              <w:rPr>
                <w:rFonts w:ascii="Times New Roman" w:eastAsia="Times New Roman" w:hAnsi="Times New Roman" w:cs="Times New Roman"/>
                <w:sz w:val="24"/>
                <w:szCs w:val="24"/>
              </w:rPr>
              <w:t>2-1-0-3</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75671B" w:rsidRDefault="00844BF2" w:rsidP="00A4378A">
            <w:pPr>
              <w:pStyle w:val="Title"/>
              <w:spacing w:before="0" w:after="0" w:line="240" w:lineRule="auto"/>
              <w:rPr>
                <w:rFonts w:ascii="Times New Roman" w:eastAsia="Times New Roman" w:hAnsi="Times New Roman" w:cs="Times New Roman"/>
                <w:sz w:val="24"/>
                <w:szCs w:val="24"/>
              </w:rPr>
            </w:pPr>
            <w:r w:rsidRPr="0075671B">
              <w:rPr>
                <w:rFonts w:ascii="Times New Roman" w:eastAsia="Times New Roman" w:hAnsi="Times New Roman" w:cs="Times New Roman"/>
                <w:sz w:val="24"/>
                <w:szCs w:val="24"/>
              </w:rPr>
              <w:t>2015</w:t>
            </w:r>
          </w:p>
        </w:tc>
      </w:tr>
      <w:tr w:rsidR="00844BF2" w:rsidRPr="0075671B" w:rsidTr="00A4378A">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44BF2" w:rsidRPr="0075671B" w:rsidRDefault="00844BF2" w:rsidP="00844BF2">
            <w:pPr>
              <w:spacing w:after="0"/>
              <w:ind w:firstLine="720"/>
              <w:jc w:val="both"/>
              <w:rPr>
                <w:rFonts w:ascii="Times New Roman" w:eastAsia="Times New Roman" w:hAnsi="Times New Roman" w:cs="Times New Roman"/>
                <w:sz w:val="24"/>
                <w:szCs w:val="24"/>
                <w:lang w:val="en-GB"/>
              </w:rPr>
            </w:pPr>
            <w:r w:rsidRPr="0075671B">
              <w:rPr>
                <w:rFonts w:ascii="Times New Roman" w:eastAsia="Times New Roman" w:hAnsi="Times New Roman" w:cs="Times New Roman"/>
                <w:sz w:val="24"/>
                <w:szCs w:val="24"/>
                <w:lang w:val="en-GB"/>
              </w:rPr>
              <w:t>Each student is required to present a technical paper on a subject approved by the department. The paper should be on a recent advancement/trend in the field of structural engineering. He/she shall submit a report of the paper presented to the department.</w:t>
            </w:r>
          </w:p>
        </w:tc>
      </w:tr>
    </w:tbl>
    <w:p w:rsidR="00844BF2" w:rsidRDefault="00844BF2">
      <w:pPr>
        <w:rPr>
          <w:rFonts w:ascii="Times New Roman" w:hAnsi="Times New Roman" w:cs="Times New Roman"/>
          <w:sz w:val="24"/>
          <w:szCs w:val="24"/>
        </w:rPr>
      </w:pPr>
    </w:p>
    <w:p w:rsidR="00A62AF3" w:rsidRPr="0075671B" w:rsidRDefault="00A62AF3">
      <w:pPr>
        <w:rPr>
          <w:rFonts w:ascii="Times New Roman" w:hAnsi="Times New Roman" w:cs="Times New Roman"/>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00"/>
      </w:tblPr>
      <w:tblGrid>
        <w:gridCol w:w="2080"/>
        <w:gridCol w:w="3908"/>
        <w:gridCol w:w="1298"/>
        <w:gridCol w:w="2290"/>
      </w:tblGrid>
      <w:tr w:rsidR="00844BF2" w:rsidRPr="0075671B" w:rsidTr="00A4378A">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75671B" w:rsidRDefault="00844BF2" w:rsidP="00A4378A">
            <w:pPr>
              <w:pStyle w:val="Title"/>
              <w:spacing w:before="0" w:after="0" w:line="240" w:lineRule="auto"/>
              <w:jc w:val="left"/>
              <w:rPr>
                <w:rFonts w:ascii="Times New Roman" w:hAnsi="Times New Roman" w:cs="Times New Roman"/>
                <w:sz w:val="24"/>
                <w:szCs w:val="24"/>
              </w:rPr>
            </w:pPr>
            <w:r w:rsidRPr="0075671B">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75671B" w:rsidRDefault="00844BF2" w:rsidP="00A4378A">
            <w:pPr>
              <w:pStyle w:val="Title"/>
              <w:spacing w:before="0" w:after="0" w:line="240" w:lineRule="auto"/>
              <w:rPr>
                <w:rFonts w:ascii="Times New Roman" w:hAnsi="Times New Roman" w:cs="Times New Roman"/>
                <w:sz w:val="24"/>
                <w:szCs w:val="24"/>
              </w:rPr>
            </w:pPr>
            <w:r w:rsidRPr="007567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75671B" w:rsidRDefault="00844BF2" w:rsidP="00A4378A">
            <w:pPr>
              <w:pStyle w:val="Title"/>
              <w:spacing w:before="0" w:after="0" w:line="240" w:lineRule="auto"/>
              <w:rPr>
                <w:rFonts w:ascii="Times New Roman" w:hAnsi="Times New Roman" w:cs="Times New Roman"/>
                <w:sz w:val="24"/>
                <w:szCs w:val="24"/>
              </w:rPr>
            </w:pPr>
            <w:r w:rsidRPr="0075671B">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75671B" w:rsidRDefault="00844BF2" w:rsidP="00A4378A">
            <w:pPr>
              <w:pStyle w:val="Title"/>
              <w:spacing w:before="0" w:after="0" w:line="240" w:lineRule="auto"/>
              <w:rPr>
                <w:rFonts w:ascii="Times New Roman" w:hAnsi="Times New Roman" w:cs="Times New Roman"/>
                <w:sz w:val="24"/>
                <w:szCs w:val="24"/>
              </w:rPr>
            </w:pPr>
            <w:r w:rsidRPr="0075671B">
              <w:rPr>
                <w:rFonts w:ascii="Times New Roman" w:eastAsia="Times New Roman" w:hAnsi="Times New Roman" w:cs="Times New Roman"/>
                <w:sz w:val="24"/>
                <w:szCs w:val="24"/>
              </w:rPr>
              <w:t xml:space="preserve">YEAR  </w:t>
            </w:r>
          </w:p>
        </w:tc>
      </w:tr>
      <w:tr w:rsidR="00844BF2" w:rsidRPr="0075671B" w:rsidTr="00A4378A">
        <w:trPr>
          <w:trHeight w:val="773"/>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75671B" w:rsidRDefault="00844BF2" w:rsidP="00844BF2">
            <w:pPr>
              <w:autoSpaceDE w:val="0"/>
              <w:autoSpaceDN w:val="0"/>
              <w:adjustRightInd w:val="0"/>
              <w:spacing w:after="0"/>
              <w:jc w:val="center"/>
              <w:rPr>
                <w:rFonts w:ascii="Times New Roman" w:hAnsi="Times New Roman" w:cs="Times New Roman"/>
                <w:b/>
                <w:bCs/>
                <w:sz w:val="24"/>
                <w:szCs w:val="24"/>
              </w:rPr>
            </w:pPr>
            <w:r w:rsidRPr="0075671B">
              <w:rPr>
                <w:rFonts w:ascii="Times New Roman" w:eastAsia="Times New Roman" w:hAnsi="Times New Roman" w:cs="Times New Roman"/>
                <w:b/>
                <w:sz w:val="24"/>
                <w:szCs w:val="24"/>
              </w:rPr>
              <w:t>05CE 7087</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844BF2" w:rsidRPr="0075671B" w:rsidRDefault="00844BF2" w:rsidP="00844BF2">
            <w:pPr>
              <w:spacing w:after="0"/>
              <w:jc w:val="center"/>
              <w:outlineLvl w:val="2"/>
              <w:rPr>
                <w:rFonts w:ascii="Times New Roman" w:eastAsia="Times New Roman" w:hAnsi="Times New Roman" w:cs="Times New Roman"/>
                <w:b/>
                <w:bCs/>
                <w:sz w:val="24"/>
                <w:szCs w:val="24"/>
              </w:rPr>
            </w:pPr>
          </w:p>
          <w:p w:rsidR="00844BF2" w:rsidRPr="0075671B" w:rsidRDefault="00844BF2" w:rsidP="00844BF2">
            <w:pPr>
              <w:spacing w:after="0"/>
              <w:jc w:val="center"/>
              <w:rPr>
                <w:rFonts w:ascii="Times New Roman" w:eastAsia="Times New Roman" w:hAnsi="Times New Roman" w:cs="Times New Roman"/>
                <w:b/>
                <w:bCs/>
                <w:sz w:val="24"/>
                <w:szCs w:val="24"/>
              </w:rPr>
            </w:pPr>
            <w:r w:rsidRPr="0075671B">
              <w:rPr>
                <w:rFonts w:ascii="Times New Roman" w:eastAsia="Times New Roman" w:hAnsi="Times New Roman" w:cs="Times New Roman"/>
                <w:b/>
                <w:bCs/>
                <w:sz w:val="24"/>
                <w:szCs w:val="24"/>
              </w:rPr>
              <w:t>PROJECT (PHASE-1)</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75671B" w:rsidRDefault="00844BF2" w:rsidP="00A4378A">
            <w:pPr>
              <w:pStyle w:val="Title"/>
              <w:spacing w:before="0" w:after="0"/>
              <w:rPr>
                <w:rFonts w:ascii="Times New Roman" w:eastAsia="Times New Roman" w:hAnsi="Times New Roman" w:cs="Times New Roman"/>
                <w:sz w:val="24"/>
                <w:szCs w:val="24"/>
              </w:rPr>
            </w:pPr>
            <w:r w:rsidRPr="0075671B">
              <w:rPr>
                <w:rFonts w:ascii="Times New Roman" w:eastAsia="Times New Roman" w:hAnsi="Times New Roman" w:cs="Times New Roman"/>
                <w:sz w:val="24"/>
                <w:szCs w:val="24"/>
              </w:rPr>
              <w:t>2-1-0-3</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844BF2" w:rsidRPr="0075671B" w:rsidRDefault="00844BF2" w:rsidP="00A4378A">
            <w:pPr>
              <w:pStyle w:val="Title"/>
              <w:spacing w:before="0" w:after="0" w:line="240" w:lineRule="auto"/>
              <w:rPr>
                <w:rFonts w:ascii="Times New Roman" w:eastAsia="Times New Roman" w:hAnsi="Times New Roman" w:cs="Times New Roman"/>
                <w:sz w:val="24"/>
                <w:szCs w:val="24"/>
              </w:rPr>
            </w:pPr>
            <w:r w:rsidRPr="0075671B">
              <w:rPr>
                <w:rFonts w:ascii="Times New Roman" w:eastAsia="Times New Roman" w:hAnsi="Times New Roman" w:cs="Times New Roman"/>
                <w:sz w:val="24"/>
                <w:szCs w:val="24"/>
              </w:rPr>
              <w:t>2015</w:t>
            </w:r>
          </w:p>
        </w:tc>
      </w:tr>
      <w:tr w:rsidR="00844BF2" w:rsidRPr="0075671B" w:rsidTr="00A4378A">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844BF2" w:rsidRPr="0075671B" w:rsidRDefault="00844BF2" w:rsidP="00844BF2">
            <w:pPr>
              <w:spacing w:after="0"/>
              <w:ind w:firstLine="720"/>
              <w:jc w:val="both"/>
              <w:rPr>
                <w:rFonts w:ascii="Times New Roman" w:hAnsi="Times New Roman" w:cs="Times New Roman"/>
                <w:sz w:val="24"/>
                <w:szCs w:val="24"/>
              </w:rPr>
            </w:pPr>
            <w:r w:rsidRPr="0075671B">
              <w:rPr>
                <w:rFonts w:ascii="Times New Roman" w:hAnsi="Times New Roman" w:cs="Times New Roman"/>
                <w:sz w:val="24"/>
                <w:szCs w:val="24"/>
              </w:rPr>
              <w:t xml:space="preserve">The thesis (Phase-I) shall consist of research work done by the candidate or a comprehensive and critical review of any recent development in the subject or a detailed report of project work consisting of experimentation/numerical work, design and or development work that the candidate has executed. </w:t>
            </w:r>
          </w:p>
          <w:p w:rsidR="00844BF2" w:rsidRPr="0075671B" w:rsidRDefault="00844BF2" w:rsidP="00844BF2">
            <w:pPr>
              <w:spacing w:after="0"/>
              <w:ind w:firstLine="720"/>
              <w:jc w:val="both"/>
              <w:rPr>
                <w:rFonts w:ascii="Times New Roman" w:hAnsi="Times New Roman" w:cs="Times New Roman"/>
                <w:sz w:val="24"/>
                <w:szCs w:val="24"/>
              </w:rPr>
            </w:pPr>
            <w:r w:rsidRPr="0075671B">
              <w:rPr>
                <w:rFonts w:ascii="Times New Roman" w:hAnsi="Times New Roman" w:cs="Times New Roman"/>
                <w:sz w:val="24"/>
                <w:szCs w:val="24"/>
              </w:rPr>
              <w:t xml:space="preserve">In Phase-I of the thesis, it is expected that the student should decide a topic of thesis, which is useful in the field or practical life. The students should refer national and international journals, proceedings of national and international seminars and conferences. Emphasis should be given to the introduction to the topic, literature review, and scope of the proposed work along with some preliminary work / experimentation carried out on the thesis topic. </w:t>
            </w:r>
          </w:p>
          <w:p w:rsidR="00844BF2" w:rsidRPr="0075671B" w:rsidRDefault="00844BF2" w:rsidP="00844BF2">
            <w:pPr>
              <w:spacing w:after="0"/>
              <w:ind w:firstLine="720"/>
              <w:jc w:val="both"/>
              <w:rPr>
                <w:rFonts w:ascii="Times New Roman" w:hAnsi="Times New Roman" w:cs="Times New Roman"/>
                <w:sz w:val="24"/>
                <w:szCs w:val="24"/>
              </w:rPr>
            </w:pPr>
            <w:r w:rsidRPr="0075671B">
              <w:rPr>
                <w:rFonts w:ascii="Times New Roman" w:hAnsi="Times New Roman" w:cs="Times New Roman"/>
                <w:sz w:val="24"/>
                <w:szCs w:val="24"/>
              </w:rPr>
              <w:t xml:space="preserve">Student should submit Phase-I thesis report in two copies covering the content discussed above and highlighting the features of work to be carried out in part-I of the thesis. Student should follow standard practice of thesis writing. </w:t>
            </w:r>
          </w:p>
          <w:p w:rsidR="00844BF2" w:rsidRPr="0075671B" w:rsidRDefault="00844BF2" w:rsidP="00844BF2">
            <w:pPr>
              <w:spacing w:after="0"/>
              <w:ind w:firstLine="720"/>
              <w:jc w:val="both"/>
              <w:rPr>
                <w:rFonts w:ascii="Times New Roman" w:eastAsia="Times New Roman" w:hAnsi="Times New Roman" w:cs="Times New Roman"/>
                <w:sz w:val="24"/>
                <w:szCs w:val="24"/>
                <w:lang w:val="en-GB"/>
              </w:rPr>
            </w:pPr>
            <w:r w:rsidRPr="0075671B">
              <w:rPr>
                <w:rFonts w:ascii="Times New Roman" w:hAnsi="Times New Roman" w:cs="Times New Roman"/>
                <w:sz w:val="24"/>
                <w:szCs w:val="24"/>
              </w:rPr>
              <w:t>The candidate will deliver a talk on the topic and the assessment will be made on the basis of the term work and talks there on by a panel of internal examiners one of which will be the internal guide. These examiners should give suggestions in writing to the student to be incorporated in thesis work Phase-II.</w:t>
            </w:r>
          </w:p>
          <w:p w:rsidR="00844BF2" w:rsidRPr="0075671B" w:rsidRDefault="00844BF2" w:rsidP="00844BF2">
            <w:pPr>
              <w:keepNext w:val="0"/>
              <w:suppressAutoHyphens w:val="0"/>
              <w:autoSpaceDE w:val="0"/>
              <w:autoSpaceDN w:val="0"/>
              <w:adjustRightInd w:val="0"/>
              <w:spacing w:after="0"/>
              <w:ind w:left="720"/>
              <w:jc w:val="both"/>
              <w:rPr>
                <w:rFonts w:ascii="Times New Roman" w:hAnsi="Times New Roman" w:cs="Times New Roman"/>
                <w:sz w:val="24"/>
                <w:szCs w:val="24"/>
              </w:rPr>
            </w:pPr>
          </w:p>
        </w:tc>
      </w:tr>
    </w:tbl>
    <w:p w:rsidR="00A62AF3" w:rsidRDefault="00A62AF3" w:rsidP="00A62AF3">
      <w:pPr>
        <w:rPr>
          <w:rFonts w:ascii="Times New Roman" w:hAnsi="Times New Roman" w:cs="Times New Roman"/>
          <w:b/>
          <w:sz w:val="24"/>
          <w:szCs w:val="24"/>
        </w:rPr>
      </w:pPr>
    </w:p>
    <w:p w:rsidR="00A62AF3" w:rsidRDefault="00A62AF3" w:rsidP="00A62AF3">
      <w:pPr>
        <w:rPr>
          <w:rFonts w:ascii="Times New Roman" w:hAnsi="Times New Roman" w:cs="Times New Roman"/>
          <w:b/>
          <w:sz w:val="24"/>
          <w:szCs w:val="24"/>
        </w:rPr>
      </w:pPr>
    </w:p>
    <w:tbl>
      <w:tblPr>
        <w:tblW w:w="9576" w:type="dxa"/>
        <w:tblInd w:w="-12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400"/>
      </w:tblPr>
      <w:tblGrid>
        <w:gridCol w:w="2080"/>
        <w:gridCol w:w="3908"/>
        <w:gridCol w:w="1298"/>
        <w:gridCol w:w="2290"/>
      </w:tblGrid>
      <w:tr w:rsidR="0075671B" w:rsidRPr="0075671B" w:rsidTr="00A62AF3">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5671B" w:rsidRPr="0075671B" w:rsidRDefault="0075671B" w:rsidP="00A4378A">
            <w:pPr>
              <w:pStyle w:val="Title"/>
              <w:spacing w:before="0" w:after="0" w:line="240" w:lineRule="auto"/>
              <w:jc w:val="left"/>
              <w:rPr>
                <w:rFonts w:ascii="Times New Roman" w:hAnsi="Times New Roman" w:cs="Times New Roman"/>
                <w:sz w:val="24"/>
                <w:szCs w:val="24"/>
              </w:rPr>
            </w:pPr>
            <w:r w:rsidRPr="0075671B">
              <w:rPr>
                <w:rFonts w:ascii="Times New Roman" w:eastAsia="Times New Roman" w:hAnsi="Times New Roman" w:cs="Times New Roman"/>
                <w:sz w:val="24"/>
                <w:szCs w:val="24"/>
              </w:rPr>
              <w:t>COURSE CODE</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5671B" w:rsidRPr="0075671B" w:rsidRDefault="0075671B" w:rsidP="00A4378A">
            <w:pPr>
              <w:pStyle w:val="Title"/>
              <w:spacing w:before="0" w:after="0" w:line="240" w:lineRule="auto"/>
              <w:rPr>
                <w:rFonts w:ascii="Times New Roman" w:hAnsi="Times New Roman" w:cs="Times New Roman"/>
                <w:sz w:val="24"/>
                <w:szCs w:val="24"/>
              </w:rPr>
            </w:pPr>
            <w:r w:rsidRPr="0075671B">
              <w:rPr>
                <w:rFonts w:ascii="Times New Roman" w:eastAsia="Times New Roman" w:hAnsi="Times New Roman" w:cs="Times New Roman"/>
                <w:sz w:val="24"/>
                <w:szCs w:val="24"/>
              </w:rPr>
              <w:t>COURSE NAME</w:t>
            </w: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5671B" w:rsidRPr="0075671B" w:rsidRDefault="0075671B" w:rsidP="00A4378A">
            <w:pPr>
              <w:pStyle w:val="Title"/>
              <w:spacing w:before="0" w:after="0" w:line="240" w:lineRule="auto"/>
              <w:rPr>
                <w:rFonts w:ascii="Times New Roman" w:hAnsi="Times New Roman" w:cs="Times New Roman"/>
                <w:sz w:val="24"/>
                <w:szCs w:val="24"/>
              </w:rPr>
            </w:pPr>
            <w:r w:rsidRPr="0075671B">
              <w:rPr>
                <w:rFonts w:ascii="Times New Roman" w:eastAsia="Times New Roman" w:hAnsi="Times New Roman" w:cs="Times New Roman"/>
                <w:sz w:val="24"/>
                <w:szCs w:val="24"/>
              </w:rPr>
              <w:t>L-T-P-C</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5671B" w:rsidRPr="0075671B" w:rsidRDefault="0075671B" w:rsidP="00A4378A">
            <w:pPr>
              <w:pStyle w:val="Title"/>
              <w:spacing w:before="0" w:after="0" w:line="240" w:lineRule="auto"/>
              <w:rPr>
                <w:rFonts w:ascii="Times New Roman" w:hAnsi="Times New Roman" w:cs="Times New Roman"/>
                <w:sz w:val="24"/>
                <w:szCs w:val="24"/>
              </w:rPr>
            </w:pPr>
            <w:r w:rsidRPr="0075671B">
              <w:rPr>
                <w:rFonts w:ascii="Times New Roman" w:eastAsia="Times New Roman" w:hAnsi="Times New Roman" w:cs="Times New Roman"/>
                <w:sz w:val="24"/>
                <w:szCs w:val="24"/>
              </w:rPr>
              <w:t xml:space="preserve">YEAR  </w:t>
            </w:r>
          </w:p>
        </w:tc>
      </w:tr>
      <w:tr w:rsidR="0075671B" w:rsidRPr="0075671B" w:rsidTr="00A62AF3">
        <w:trPr>
          <w:trHeight w:val="773"/>
        </w:trPr>
        <w:tc>
          <w:tcPr>
            <w:tcW w:w="208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5671B" w:rsidRPr="0075671B" w:rsidRDefault="0075671B" w:rsidP="0075671B">
            <w:pPr>
              <w:autoSpaceDE w:val="0"/>
              <w:autoSpaceDN w:val="0"/>
              <w:adjustRightInd w:val="0"/>
              <w:spacing w:after="0"/>
              <w:jc w:val="center"/>
              <w:rPr>
                <w:rFonts w:ascii="Times New Roman" w:hAnsi="Times New Roman" w:cs="Times New Roman"/>
                <w:b/>
                <w:bCs/>
                <w:sz w:val="24"/>
                <w:szCs w:val="24"/>
              </w:rPr>
            </w:pPr>
            <w:r w:rsidRPr="0075671B">
              <w:rPr>
                <w:rFonts w:ascii="Times New Roman" w:eastAsia="Times New Roman" w:hAnsi="Times New Roman" w:cs="Times New Roman"/>
                <w:b/>
                <w:sz w:val="24"/>
                <w:szCs w:val="24"/>
              </w:rPr>
              <w:t>05CE 7088</w:t>
            </w:r>
          </w:p>
        </w:tc>
        <w:tc>
          <w:tcPr>
            <w:tcW w:w="390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tcPr>
          <w:p w:rsidR="0075671B" w:rsidRPr="0075671B" w:rsidRDefault="0075671B" w:rsidP="00A4378A">
            <w:pPr>
              <w:spacing w:after="0"/>
              <w:jc w:val="center"/>
              <w:outlineLvl w:val="2"/>
              <w:rPr>
                <w:rFonts w:ascii="Times New Roman" w:eastAsia="Times New Roman" w:hAnsi="Times New Roman" w:cs="Times New Roman"/>
                <w:b/>
                <w:bCs/>
                <w:sz w:val="24"/>
                <w:szCs w:val="24"/>
              </w:rPr>
            </w:pPr>
          </w:p>
          <w:p w:rsidR="0075671B" w:rsidRPr="0075671B" w:rsidRDefault="0075671B" w:rsidP="0075671B">
            <w:pPr>
              <w:spacing w:after="0"/>
              <w:jc w:val="both"/>
              <w:rPr>
                <w:rFonts w:ascii="Times New Roman" w:hAnsi="Times New Roman" w:cs="Times New Roman"/>
                <w:b/>
                <w:sz w:val="24"/>
                <w:szCs w:val="24"/>
              </w:rPr>
            </w:pPr>
            <w:r w:rsidRPr="0075671B">
              <w:rPr>
                <w:rFonts w:ascii="Times New Roman" w:hAnsi="Times New Roman" w:cs="Times New Roman"/>
                <w:b/>
                <w:sz w:val="24"/>
                <w:szCs w:val="24"/>
              </w:rPr>
              <w:tab/>
            </w:r>
            <w:r w:rsidRPr="0075671B">
              <w:rPr>
                <w:rStyle w:val="Strong"/>
                <w:rFonts w:ascii="Times New Roman" w:hAnsi="Times New Roman" w:cs="Times New Roman"/>
                <w:sz w:val="24"/>
                <w:szCs w:val="24"/>
              </w:rPr>
              <w:t>PROJECT (PHASE II)</w:t>
            </w:r>
          </w:p>
          <w:p w:rsidR="0075671B" w:rsidRPr="0075671B" w:rsidRDefault="0075671B" w:rsidP="00A4378A">
            <w:pPr>
              <w:spacing w:after="0"/>
              <w:jc w:val="center"/>
              <w:rPr>
                <w:rFonts w:ascii="Times New Roman" w:eastAsia="Times New Roman" w:hAnsi="Times New Roman" w:cs="Times New Roman"/>
                <w:b/>
                <w:bCs/>
                <w:sz w:val="24"/>
                <w:szCs w:val="24"/>
              </w:rPr>
            </w:pPr>
          </w:p>
        </w:tc>
        <w:tc>
          <w:tcPr>
            <w:tcW w:w="1298"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5671B" w:rsidRPr="0075671B" w:rsidRDefault="0075671B" w:rsidP="00A4378A">
            <w:pPr>
              <w:pStyle w:val="Title"/>
              <w:spacing w:before="0" w:after="0"/>
              <w:rPr>
                <w:rFonts w:ascii="Times New Roman" w:eastAsia="Times New Roman" w:hAnsi="Times New Roman" w:cs="Times New Roman"/>
                <w:sz w:val="24"/>
                <w:szCs w:val="24"/>
              </w:rPr>
            </w:pPr>
            <w:r w:rsidRPr="0075671B">
              <w:rPr>
                <w:rFonts w:ascii="Times New Roman" w:eastAsia="Times New Roman" w:hAnsi="Times New Roman" w:cs="Times New Roman"/>
                <w:sz w:val="24"/>
                <w:szCs w:val="24"/>
              </w:rPr>
              <w:t>2-1-0-3</w:t>
            </w:r>
          </w:p>
        </w:tc>
        <w:tc>
          <w:tcPr>
            <w:tcW w:w="2290" w:type="dxa"/>
            <w:tcBorders>
              <w:top w:val="single" w:sz="4" w:space="0" w:color="000001"/>
              <w:left w:val="single" w:sz="4" w:space="0" w:color="000001"/>
              <w:bottom w:val="single" w:sz="4" w:space="0" w:color="000001"/>
              <w:right w:val="single" w:sz="4" w:space="0" w:color="000001"/>
            </w:tcBorders>
            <w:shd w:val="clear" w:color="auto" w:fill="F2F2F2" w:themeFill="background1" w:themeFillShade="F2"/>
            <w:tcMar>
              <w:left w:w="103" w:type="dxa"/>
            </w:tcMar>
            <w:vAlign w:val="center"/>
          </w:tcPr>
          <w:p w:rsidR="0075671B" w:rsidRPr="0075671B" w:rsidRDefault="0075671B" w:rsidP="00A4378A">
            <w:pPr>
              <w:pStyle w:val="Title"/>
              <w:spacing w:before="0" w:after="0" w:line="240" w:lineRule="auto"/>
              <w:rPr>
                <w:rFonts w:ascii="Times New Roman" w:eastAsia="Times New Roman" w:hAnsi="Times New Roman" w:cs="Times New Roman"/>
                <w:sz w:val="24"/>
                <w:szCs w:val="24"/>
              </w:rPr>
            </w:pPr>
            <w:r w:rsidRPr="0075671B">
              <w:rPr>
                <w:rFonts w:ascii="Times New Roman" w:eastAsia="Times New Roman" w:hAnsi="Times New Roman" w:cs="Times New Roman"/>
                <w:sz w:val="24"/>
                <w:szCs w:val="24"/>
              </w:rPr>
              <w:t>2015</w:t>
            </w:r>
          </w:p>
        </w:tc>
      </w:tr>
      <w:tr w:rsidR="0075671B" w:rsidRPr="0075671B" w:rsidTr="00A62AF3">
        <w:tc>
          <w:tcPr>
            <w:tcW w:w="9576" w:type="dxa"/>
            <w:gridSpan w:val="4"/>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75671B" w:rsidRPr="0075671B" w:rsidRDefault="0075671B" w:rsidP="0075671B">
            <w:pPr>
              <w:spacing w:after="0"/>
              <w:ind w:firstLine="720"/>
              <w:jc w:val="both"/>
              <w:rPr>
                <w:rFonts w:ascii="Times New Roman" w:hAnsi="Times New Roman" w:cs="Times New Roman"/>
                <w:sz w:val="24"/>
                <w:szCs w:val="24"/>
              </w:rPr>
            </w:pPr>
            <w:r w:rsidRPr="0075671B">
              <w:rPr>
                <w:rFonts w:ascii="Times New Roman" w:hAnsi="Times New Roman" w:cs="Times New Roman"/>
                <w:sz w:val="24"/>
                <w:szCs w:val="24"/>
              </w:rPr>
              <w:t xml:space="preserve">In the fourth semester the student has continue the thesis work and present the report. At the end of successfully finishing the work he / she has to submit a detailed report and has to present for a viva–voce. The work carried out should lead to a publication in a National / </w:t>
            </w:r>
            <w:r w:rsidRPr="0075671B">
              <w:rPr>
                <w:rFonts w:ascii="Times New Roman" w:hAnsi="Times New Roman" w:cs="Times New Roman"/>
                <w:sz w:val="24"/>
                <w:szCs w:val="24"/>
              </w:rPr>
              <w:lastRenderedPageBreak/>
              <w:t>International Conference. They should submit the paper before the evaluation of the thesis and specific weightage will be given to accepted papers in reputed conferences.</w:t>
            </w:r>
          </w:p>
          <w:p w:rsidR="0075671B" w:rsidRPr="0075671B" w:rsidRDefault="0075671B" w:rsidP="00A4378A">
            <w:pPr>
              <w:keepNext w:val="0"/>
              <w:suppressAutoHyphens w:val="0"/>
              <w:autoSpaceDE w:val="0"/>
              <w:autoSpaceDN w:val="0"/>
              <w:adjustRightInd w:val="0"/>
              <w:spacing w:after="0"/>
              <w:ind w:left="720"/>
              <w:jc w:val="both"/>
              <w:rPr>
                <w:rFonts w:ascii="Times New Roman" w:hAnsi="Times New Roman" w:cs="Times New Roman"/>
                <w:sz w:val="24"/>
                <w:szCs w:val="24"/>
              </w:rPr>
            </w:pPr>
          </w:p>
        </w:tc>
      </w:tr>
    </w:tbl>
    <w:p w:rsidR="00844BF2" w:rsidRDefault="00844BF2"/>
    <w:p w:rsidR="0053270A" w:rsidRPr="00233183" w:rsidRDefault="0053270A" w:rsidP="0053270A">
      <w:pPr>
        <w:widowControl w:val="0"/>
        <w:spacing w:after="0" w:line="240" w:lineRule="auto"/>
        <w:jc w:val="center"/>
        <w:rPr>
          <w:rFonts w:ascii="Times New Roman" w:eastAsia="Times New Roman" w:hAnsi="Times New Roman" w:cs="Times New Roman"/>
          <w:b/>
          <w:sz w:val="24"/>
          <w:szCs w:val="24"/>
        </w:rPr>
      </w:pPr>
    </w:p>
    <w:p w:rsidR="003B517D" w:rsidRPr="00233183" w:rsidRDefault="003B517D" w:rsidP="003B517D">
      <w:pPr>
        <w:widowControl w:val="0"/>
        <w:spacing w:after="0" w:line="240" w:lineRule="auto"/>
        <w:rPr>
          <w:rFonts w:ascii="Times New Roman" w:eastAsia="Times New Roman" w:hAnsi="Times New Roman" w:cs="Times New Roman"/>
          <w:b/>
          <w:sz w:val="24"/>
          <w:szCs w:val="24"/>
        </w:rPr>
      </w:pPr>
    </w:p>
    <w:p w:rsidR="003B517D" w:rsidRPr="00233183" w:rsidRDefault="003B517D">
      <w:pPr>
        <w:spacing w:after="0" w:line="240" w:lineRule="auto"/>
        <w:rPr>
          <w:rFonts w:ascii="Times New Roman" w:hAnsi="Times New Roman" w:cs="Times New Roman"/>
        </w:rPr>
      </w:pPr>
    </w:p>
    <w:sectPr w:rsidR="003B517D" w:rsidRPr="00233183" w:rsidSect="00B04E18">
      <w:headerReference w:type="default" r:id="rId9"/>
      <w:footerReference w:type="default" r:id="rId10"/>
      <w:pgSz w:w="12240" w:h="15840"/>
      <w:pgMar w:top="1440" w:right="1440" w:bottom="1440" w:left="1440" w:header="0" w:footer="432" w:gutter="0"/>
      <w:pgNumType w:start="1"/>
      <w:cols w:space="720"/>
      <w:formProt w:val="0"/>
      <w:docGrid w:linePitch="299"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583D" w:rsidRDefault="00BF583D" w:rsidP="00DB0409">
      <w:pPr>
        <w:spacing w:after="0" w:line="240" w:lineRule="auto"/>
      </w:pPr>
      <w:r>
        <w:separator/>
      </w:r>
    </w:p>
  </w:endnote>
  <w:endnote w:type="continuationSeparator" w:id="1">
    <w:p w:rsidR="00BF583D" w:rsidRDefault="00BF583D" w:rsidP="00DB04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Liberation Sans">
    <w:altName w:val="Arial"/>
    <w:charset w:val="01"/>
    <w:family w:val="swiss"/>
    <w:pitch w:val="variable"/>
    <w:sig w:usb0="00000000" w:usb1="00000000" w:usb2="00000000" w:usb3="00000000" w:csb0="00000000"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Lohit Marath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Georgia">
    <w:panose1 w:val="02040502050405020303"/>
    <w:charset w:val="00"/>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75951743"/>
      <w:docPartObj>
        <w:docPartGallery w:val="Page Numbers (Bottom of Page)"/>
        <w:docPartUnique/>
      </w:docPartObj>
    </w:sdtPr>
    <w:sdtEndPr>
      <w:rPr>
        <w:noProof/>
      </w:rPr>
    </w:sdtEndPr>
    <w:sdtContent>
      <w:p w:rsidR="00A02EF6" w:rsidRDefault="00A02EF6">
        <w:pPr>
          <w:pStyle w:val="Footer"/>
          <w:jc w:val="right"/>
        </w:pPr>
        <w:fldSimple w:instr=" PAGE   \* MERGEFORMAT ">
          <w:r w:rsidR="00973B3A">
            <w:rPr>
              <w:noProof/>
            </w:rPr>
            <w:t>15</w:t>
          </w:r>
        </w:fldSimple>
      </w:p>
    </w:sdtContent>
  </w:sdt>
  <w:p w:rsidR="00A02EF6" w:rsidRDefault="00A02E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583D" w:rsidRDefault="00BF583D">
      <w:pPr>
        <w:pStyle w:val="LO-normal"/>
      </w:pPr>
    </w:p>
  </w:footnote>
  <w:footnote w:type="continuationSeparator" w:id="1">
    <w:p w:rsidR="00BF583D" w:rsidRDefault="00BF583D">
      <w:pPr>
        <w:pStyle w:val="LO-normal"/>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EF6" w:rsidRDefault="00A02EF6">
    <w:pPr>
      <w:pStyle w:val="Header"/>
      <w:jc w:val="right"/>
    </w:pPr>
  </w:p>
  <w:p w:rsidR="00A02EF6" w:rsidRDefault="00A02EF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9074E"/>
    <w:multiLevelType w:val="hybridMultilevel"/>
    <w:tmpl w:val="FC38AE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76C1940"/>
    <w:multiLevelType w:val="hybridMultilevel"/>
    <w:tmpl w:val="EDFC486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7F20FB7"/>
    <w:multiLevelType w:val="hybridMultilevel"/>
    <w:tmpl w:val="21C00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153390"/>
    <w:multiLevelType w:val="hybridMultilevel"/>
    <w:tmpl w:val="A10CBDD2"/>
    <w:lvl w:ilvl="0" w:tplc="144CED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1014AC"/>
    <w:multiLevelType w:val="hybridMultilevel"/>
    <w:tmpl w:val="7DF006CA"/>
    <w:lvl w:ilvl="0" w:tplc="40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F252F9"/>
    <w:multiLevelType w:val="hybridMultilevel"/>
    <w:tmpl w:val="C304ECD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112A3BEC"/>
    <w:multiLevelType w:val="hybridMultilevel"/>
    <w:tmpl w:val="1C74044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2D76CCF"/>
    <w:multiLevelType w:val="multilevel"/>
    <w:tmpl w:val="18AE3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6A51DF"/>
    <w:multiLevelType w:val="hybridMultilevel"/>
    <w:tmpl w:val="1CCAC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E47B6E"/>
    <w:multiLevelType w:val="hybridMultilevel"/>
    <w:tmpl w:val="3B0C95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251BFC"/>
    <w:multiLevelType w:val="hybridMultilevel"/>
    <w:tmpl w:val="8CF29E9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1">
    <w:nsid w:val="23C85B2E"/>
    <w:multiLevelType w:val="hybridMultilevel"/>
    <w:tmpl w:val="8236E3D0"/>
    <w:lvl w:ilvl="0" w:tplc="0409000F">
      <w:start w:val="1"/>
      <w:numFmt w:val="decimal"/>
      <w:lvlText w:val="%1."/>
      <w:lvlJc w:val="left"/>
      <w:pPr>
        <w:tabs>
          <w:tab w:val="num" w:pos="360"/>
        </w:tabs>
        <w:ind w:left="36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7E658E6"/>
    <w:multiLevelType w:val="hybridMultilevel"/>
    <w:tmpl w:val="706C77A8"/>
    <w:lvl w:ilvl="0" w:tplc="40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86C6C52"/>
    <w:multiLevelType w:val="hybridMultilevel"/>
    <w:tmpl w:val="2B06FC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1E59CD"/>
    <w:multiLevelType w:val="hybridMultilevel"/>
    <w:tmpl w:val="A4F85B82"/>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610BE5"/>
    <w:multiLevelType w:val="hybridMultilevel"/>
    <w:tmpl w:val="2AEE54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3406C21"/>
    <w:multiLevelType w:val="hybridMultilevel"/>
    <w:tmpl w:val="EC90FAA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8AE2498"/>
    <w:multiLevelType w:val="multilevel"/>
    <w:tmpl w:val="63ECBF28"/>
    <w:lvl w:ilvl="0">
      <w:start w:val="1"/>
      <w:numFmt w:val="decimal"/>
      <w:lvlText w:val="%1. "/>
      <w:legacy w:legacy="1" w:legacySpace="0" w:legacyIndent="283"/>
      <w:lvlJc w:val="left"/>
      <w:pPr>
        <w:ind w:left="283" w:hanging="283"/>
      </w:pPr>
      <w:rPr>
        <w:rFonts w:ascii="Times New Roman" w:hAnsi="Times New Roman" w:hint="default"/>
        <w:b w:val="0"/>
        <w:i w:val="0"/>
        <w:sz w:val="24"/>
        <w:szCs w:val="24"/>
        <w:u w:val="none"/>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39400319"/>
    <w:multiLevelType w:val="hybridMultilevel"/>
    <w:tmpl w:val="E5FE0504"/>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9">
    <w:nsid w:val="3B6C7157"/>
    <w:multiLevelType w:val="hybridMultilevel"/>
    <w:tmpl w:val="A8F65606"/>
    <w:lvl w:ilvl="0" w:tplc="D826A58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D5775E5"/>
    <w:multiLevelType w:val="hybridMultilevel"/>
    <w:tmpl w:val="3874050C"/>
    <w:lvl w:ilvl="0" w:tplc="D826A58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F155A42"/>
    <w:multiLevelType w:val="hybridMultilevel"/>
    <w:tmpl w:val="CDFCEB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35E33B1"/>
    <w:multiLevelType w:val="multilevel"/>
    <w:tmpl w:val="63ECBF28"/>
    <w:lvl w:ilvl="0">
      <w:start w:val="1"/>
      <w:numFmt w:val="decimal"/>
      <w:lvlText w:val="%1. "/>
      <w:legacy w:legacy="1" w:legacySpace="0" w:legacyIndent="283"/>
      <w:lvlJc w:val="left"/>
      <w:pPr>
        <w:ind w:left="283" w:hanging="283"/>
      </w:pPr>
      <w:rPr>
        <w:rFonts w:ascii="Times New Roman" w:hAnsi="Times New Roman" w:hint="default"/>
        <w:b w:val="0"/>
        <w:i w:val="0"/>
        <w:sz w:val="24"/>
        <w:szCs w:val="24"/>
        <w:u w:val="none"/>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4ECD5428"/>
    <w:multiLevelType w:val="hybridMultilevel"/>
    <w:tmpl w:val="7D5E1DA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4">
    <w:nsid w:val="511A0F9D"/>
    <w:multiLevelType w:val="hybridMultilevel"/>
    <w:tmpl w:val="96F82E9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573E1EDD"/>
    <w:multiLevelType w:val="hybridMultilevel"/>
    <w:tmpl w:val="7E2A8606"/>
    <w:lvl w:ilvl="0" w:tplc="D826A58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B407C8E"/>
    <w:multiLevelType w:val="hybridMultilevel"/>
    <w:tmpl w:val="35186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E34788"/>
    <w:multiLevelType w:val="hybridMultilevel"/>
    <w:tmpl w:val="FFF8933A"/>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D2636B6"/>
    <w:multiLevelType w:val="hybridMultilevel"/>
    <w:tmpl w:val="A10CBDD2"/>
    <w:lvl w:ilvl="0" w:tplc="144CED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D4204BF"/>
    <w:multiLevelType w:val="hybridMultilevel"/>
    <w:tmpl w:val="9E025DEC"/>
    <w:lvl w:ilvl="0" w:tplc="7BB2CF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C01869"/>
    <w:multiLevelType w:val="hybridMultilevel"/>
    <w:tmpl w:val="601EEF78"/>
    <w:lvl w:ilvl="0" w:tplc="A12A5C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00E4988"/>
    <w:multiLevelType w:val="hybridMultilevel"/>
    <w:tmpl w:val="6A9A1AB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2">
    <w:nsid w:val="610D058C"/>
    <w:multiLevelType w:val="hybridMultilevel"/>
    <w:tmpl w:val="DC16F1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1D9184F"/>
    <w:multiLevelType w:val="hybridMultilevel"/>
    <w:tmpl w:val="6B040FC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4">
    <w:nsid w:val="62755BC1"/>
    <w:multiLevelType w:val="hybridMultilevel"/>
    <w:tmpl w:val="A06852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CE309FC"/>
    <w:multiLevelType w:val="hybridMultilevel"/>
    <w:tmpl w:val="7F207E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nsid w:val="6F450703"/>
    <w:multiLevelType w:val="hybridMultilevel"/>
    <w:tmpl w:val="7FE01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4B17E16"/>
    <w:multiLevelType w:val="hybridMultilevel"/>
    <w:tmpl w:val="24AC49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A4A2E04"/>
    <w:multiLevelType w:val="hybridMultilevel"/>
    <w:tmpl w:val="2C2E6D7E"/>
    <w:lvl w:ilvl="0" w:tplc="40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CD82B38"/>
    <w:multiLevelType w:val="hybridMultilevel"/>
    <w:tmpl w:val="A802FFDA"/>
    <w:lvl w:ilvl="0" w:tplc="0AE694C6">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7E9E351E"/>
    <w:multiLevelType w:val="hybridMultilevel"/>
    <w:tmpl w:val="1A241EDC"/>
    <w:lvl w:ilvl="0" w:tplc="D826A58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10"/>
  </w:num>
  <w:num w:numId="3">
    <w:abstractNumId w:val="24"/>
  </w:num>
  <w:num w:numId="4">
    <w:abstractNumId w:val="30"/>
  </w:num>
  <w:num w:numId="5">
    <w:abstractNumId w:val="3"/>
  </w:num>
  <w:num w:numId="6">
    <w:abstractNumId w:val="28"/>
  </w:num>
  <w:num w:numId="7">
    <w:abstractNumId w:val="34"/>
  </w:num>
  <w:num w:numId="8">
    <w:abstractNumId w:val="35"/>
  </w:num>
  <w:num w:numId="9">
    <w:abstractNumId w:val="29"/>
  </w:num>
  <w:num w:numId="10">
    <w:abstractNumId w:val="26"/>
  </w:num>
  <w:num w:numId="11">
    <w:abstractNumId w:val="38"/>
  </w:num>
  <w:num w:numId="12">
    <w:abstractNumId w:val="6"/>
  </w:num>
  <w:num w:numId="13">
    <w:abstractNumId w:val="18"/>
  </w:num>
  <w:num w:numId="14">
    <w:abstractNumId w:val="22"/>
  </w:num>
  <w:num w:numId="15">
    <w:abstractNumId w:val="37"/>
  </w:num>
  <w:num w:numId="16">
    <w:abstractNumId w:val="31"/>
  </w:num>
  <w:num w:numId="17">
    <w:abstractNumId w:val="39"/>
  </w:num>
  <w:num w:numId="18">
    <w:abstractNumId w:val="5"/>
  </w:num>
  <w:num w:numId="19">
    <w:abstractNumId w:val="25"/>
  </w:num>
  <w:num w:numId="20">
    <w:abstractNumId w:val="23"/>
  </w:num>
  <w:num w:numId="21">
    <w:abstractNumId w:val="40"/>
  </w:num>
  <w:num w:numId="22">
    <w:abstractNumId w:val="20"/>
  </w:num>
  <w:num w:numId="23">
    <w:abstractNumId w:val="15"/>
  </w:num>
  <w:num w:numId="24">
    <w:abstractNumId w:val="1"/>
  </w:num>
  <w:num w:numId="25">
    <w:abstractNumId w:val="13"/>
  </w:num>
  <w:num w:numId="26">
    <w:abstractNumId w:val="33"/>
  </w:num>
  <w:num w:numId="27">
    <w:abstractNumId w:val="7"/>
  </w:num>
  <w:num w:numId="28">
    <w:abstractNumId w:val="19"/>
  </w:num>
  <w:num w:numId="29">
    <w:abstractNumId w:val="36"/>
  </w:num>
  <w:num w:numId="30">
    <w:abstractNumId w:val="0"/>
  </w:num>
  <w:num w:numId="31">
    <w:abstractNumId w:val="11"/>
  </w:num>
  <w:num w:numId="32">
    <w:abstractNumId w:val="8"/>
  </w:num>
  <w:num w:numId="33">
    <w:abstractNumId w:val="14"/>
  </w:num>
  <w:num w:numId="34">
    <w:abstractNumId w:val="17"/>
  </w:num>
  <w:num w:numId="35">
    <w:abstractNumId w:val="2"/>
  </w:num>
  <w:num w:numId="36">
    <w:abstractNumId w:val="27"/>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 w:numId="39">
    <w:abstractNumId w:val="4"/>
  </w:num>
  <w:num w:numId="40">
    <w:abstractNumId w:val="16"/>
  </w:num>
  <w:num w:numId="41">
    <w:abstractNumId w:val="32"/>
  </w:num>
  <w:num w:numId="42">
    <w:abstractNumId w:val="21"/>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defaultTabStop w:val="720"/>
  <w:characterSpacingControl w:val="doNotCompress"/>
  <w:footnotePr>
    <w:footnote w:id="0"/>
    <w:footnote w:id="1"/>
  </w:footnotePr>
  <w:endnotePr>
    <w:endnote w:id="0"/>
    <w:endnote w:id="1"/>
  </w:endnotePr>
  <w:compat/>
  <w:rsids>
    <w:rsidRoot w:val="00DB0409"/>
    <w:rsid w:val="000231A1"/>
    <w:rsid w:val="00036F39"/>
    <w:rsid w:val="00043C3A"/>
    <w:rsid w:val="00043E52"/>
    <w:rsid w:val="000441C7"/>
    <w:rsid w:val="00060652"/>
    <w:rsid w:val="000829EB"/>
    <w:rsid w:val="000A38CE"/>
    <w:rsid w:val="000B640A"/>
    <w:rsid w:val="000C0126"/>
    <w:rsid w:val="000E1D4C"/>
    <w:rsid w:val="000E513F"/>
    <w:rsid w:val="000F0EAB"/>
    <w:rsid w:val="00111778"/>
    <w:rsid w:val="00114E55"/>
    <w:rsid w:val="00124672"/>
    <w:rsid w:val="00142AE0"/>
    <w:rsid w:val="00153E1B"/>
    <w:rsid w:val="001650C5"/>
    <w:rsid w:val="00172546"/>
    <w:rsid w:val="00175054"/>
    <w:rsid w:val="00197142"/>
    <w:rsid w:val="001C7E78"/>
    <w:rsid w:val="001F561B"/>
    <w:rsid w:val="0022080E"/>
    <w:rsid w:val="00232B71"/>
    <w:rsid w:val="00233183"/>
    <w:rsid w:val="002472E6"/>
    <w:rsid w:val="002537A4"/>
    <w:rsid w:val="00282052"/>
    <w:rsid w:val="002A1338"/>
    <w:rsid w:val="0030358F"/>
    <w:rsid w:val="00311288"/>
    <w:rsid w:val="00323A99"/>
    <w:rsid w:val="00336270"/>
    <w:rsid w:val="003534CB"/>
    <w:rsid w:val="00370DA9"/>
    <w:rsid w:val="003A0151"/>
    <w:rsid w:val="003B490E"/>
    <w:rsid w:val="003B517D"/>
    <w:rsid w:val="003B660A"/>
    <w:rsid w:val="003C0397"/>
    <w:rsid w:val="003C3BB0"/>
    <w:rsid w:val="003D2660"/>
    <w:rsid w:val="003E2208"/>
    <w:rsid w:val="00421B85"/>
    <w:rsid w:val="0042521F"/>
    <w:rsid w:val="004324A0"/>
    <w:rsid w:val="00472FC8"/>
    <w:rsid w:val="00485CCE"/>
    <w:rsid w:val="0053270A"/>
    <w:rsid w:val="00542391"/>
    <w:rsid w:val="005610D3"/>
    <w:rsid w:val="0058215D"/>
    <w:rsid w:val="005C38BC"/>
    <w:rsid w:val="005D1B13"/>
    <w:rsid w:val="005D71F5"/>
    <w:rsid w:val="005E4EA7"/>
    <w:rsid w:val="00614741"/>
    <w:rsid w:val="00636D06"/>
    <w:rsid w:val="00645B37"/>
    <w:rsid w:val="00656C0A"/>
    <w:rsid w:val="006836A1"/>
    <w:rsid w:val="00683A31"/>
    <w:rsid w:val="006C4857"/>
    <w:rsid w:val="006D17C8"/>
    <w:rsid w:val="006D443A"/>
    <w:rsid w:val="006D46EC"/>
    <w:rsid w:val="006D528B"/>
    <w:rsid w:val="00701DDD"/>
    <w:rsid w:val="007340D0"/>
    <w:rsid w:val="00751D07"/>
    <w:rsid w:val="00754081"/>
    <w:rsid w:val="0075671B"/>
    <w:rsid w:val="00764EB3"/>
    <w:rsid w:val="00772A7F"/>
    <w:rsid w:val="0079535A"/>
    <w:rsid w:val="007B1C26"/>
    <w:rsid w:val="007B6214"/>
    <w:rsid w:val="007F14BD"/>
    <w:rsid w:val="00807D2B"/>
    <w:rsid w:val="00815CFB"/>
    <w:rsid w:val="0081678B"/>
    <w:rsid w:val="00844BF2"/>
    <w:rsid w:val="00850D38"/>
    <w:rsid w:val="008570E7"/>
    <w:rsid w:val="008A2FC7"/>
    <w:rsid w:val="008A47AB"/>
    <w:rsid w:val="008B76F3"/>
    <w:rsid w:val="008C7435"/>
    <w:rsid w:val="008C74AD"/>
    <w:rsid w:val="008D15CC"/>
    <w:rsid w:val="008E60B2"/>
    <w:rsid w:val="008E7473"/>
    <w:rsid w:val="00912873"/>
    <w:rsid w:val="0092075D"/>
    <w:rsid w:val="00921E50"/>
    <w:rsid w:val="009305E8"/>
    <w:rsid w:val="00961305"/>
    <w:rsid w:val="00964D91"/>
    <w:rsid w:val="00973B3A"/>
    <w:rsid w:val="00984ACD"/>
    <w:rsid w:val="009A317D"/>
    <w:rsid w:val="009B3BEA"/>
    <w:rsid w:val="009E2795"/>
    <w:rsid w:val="00A01D03"/>
    <w:rsid w:val="00A02EF6"/>
    <w:rsid w:val="00A259A4"/>
    <w:rsid w:val="00A32CCF"/>
    <w:rsid w:val="00A4378A"/>
    <w:rsid w:val="00A62AF3"/>
    <w:rsid w:val="00A97E72"/>
    <w:rsid w:val="00AA1EAF"/>
    <w:rsid w:val="00AB6EF6"/>
    <w:rsid w:val="00B02B23"/>
    <w:rsid w:val="00B04E18"/>
    <w:rsid w:val="00B36C28"/>
    <w:rsid w:val="00B42659"/>
    <w:rsid w:val="00B54CF7"/>
    <w:rsid w:val="00B8158D"/>
    <w:rsid w:val="00B82EC2"/>
    <w:rsid w:val="00BB32B4"/>
    <w:rsid w:val="00BB628F"/>
    <w:rsid w:val="00BC4FA8"/>
    <w:rsid w:val="00BE2401"/>
    <w:rsid w:val="00BF1144"/>
    <w:rsid w:val="00BF583D"/>
    <w:rsid w:val="00C160F7"/>
    <w:rsid w:val="00C16154"/>
    <w:rsid w:val="00C2147B"/>
    <w:rsid w:val="00C31302"/>
    <w:rsid w:val="00C40960"/>
    <w:rsid w:val="00C622E4"/>
    <w:rsid w:val="00C92E43"/>
    <w:rsid w:val="00C949DE"/>
    <w:rsid w:val="00CD6F33"/>
    <w:rsid w:val="00D20B18"/>
    <w:rsid w:val="00D22588"/>
    <w:rsid w:val="00D32C59"/>
    <w:rsid w:val="00D6265C"/>
    <w:rsid w:val="00D645EA"/>
    <w:rsid w:val="00D71E62"/>
    <w:rsid w:val="00D76AC5"/>
    <w:rsid w:val="00DA2135"/>
    <w:rsid w:val="00DB0409"/>
    <w:rsid w:val="00DB1F85"/>
    <w:rsid w:val="00DB3FF5"/>
    <w:rsid w:val="00DC061B"/>
    <w:rsid w:val="00E000D8"/>
    <w:rsid w:val="00E10F26"/>
    <w:rsid w:val="00E2091F"/>
    <w:rsid w:val="00E27A77"/>
    <w:rsid w:val="00E56B1F"/>
    <w:rsid w:val="00E73D26"/>
    <w:rsid w:val="00E767C3"/>
    <w:rsid w:val="00E86DCC"/>
    <w:rsid w:val="00E92741"/>
    <w:rsid w:val="00EA0DB2"/>
    <w:rsid w:val="00EA39F3"/>
    <w:rsid w:val="00EA5B36"/>
    <w:rsid w:val="00EA6381"/>
    <w:rsid w:val="00ED31EC"/>
    <w:rsid w:val="00EF2D43"/>
    <w:rsid w:val="00EF3E95"/>
    <w:rsid w:val="00F051BC"/>
    <w:rsid w:val="00F05A37"/>
    <w:rsid w:val="00F20CC6"/>
    <w:rsid w:val="00F252D5"/>
    <w:rsid w:val="00F35406"/>
    <w:rsid w:val="00F377D2"/>
    <w:rsid w:val="00F41D4F"/>
    <w:rsid w:val="00F638E5"/>
    <w:rsid w:val="00FA45AC"/>
    <w:rsid w:val="00FC5490"/>
    <w:rsid w:val="00FD0569"/>
    <w:rsid w:val="00FD4E90"/>
    <w:rsid w:val="00FD6ED3"/>
    <w:rsid w:val="00FE7228"/>
    <w:rsid w:val="00FF69E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color w:val="000000"/>
        <w:szCs w:val="22"/>
        <w:lang w:val="en-IN" w:eastAsia="zh-CN" w:bidi="hi-IN"/>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409"/>
    <w:pPr>
      <w:keepNext/>
      <w:suppressAutoHyphens/>
      <w:spacing w:after="200"/>
    </w:pPr>
    <w:rPr>
      <w:sz w:val="22"/>
    </w:rPr>
  </w:style>
  <w:style w:type="paragraph" w:styleId="Heading1">
    <w:name w:val="heading 1"/>
    <w:next w:val="Normal"/>
    <w:qFormat/>
    <w:rsid w:val="00DB0409"/>
    <w:pPr>
      <w:keepNext/>
      <w:keepLines/>
      <w:suppressAutoHyphens/>
      <w:spacing w:before="480" w:after="120" w:line="240" w:lineRule="auto"/>
      <w:contextualSpacing/>
      <w:outlineLvl w:val="0"/>
    </w:pPr>
    <w:rPr>
      <w:b/>
      <w:sz w:val="48"/>
      <w:szCs w:val="48"/>
    </w:rPr>
  </w:style>
  <w:style w:type="paragraph" w:styleId="Heading2">
    <w:name w:val="heading 2"/>
    <w:next w:val="Normal"/>
    <w:qFormat/>
    <w:rsid w:val="00DB0409"/>
    <w:pPr>
      <w:keepNext/>
      <w:keepLines/>
      <w:suppressAutoHyphens/>
      <w:spacing w:before="360" w:after="80" w:line="240" w:lineRule="auto"/>
      <w:contextualSpacing/>
      <w:outlineLvl w:val="1"/>
    </w:pPr>
    <w:rPr>
      <w:b/>
      <w:sz w:val="36"/>
      <w:szCs w:val="36"/>
    </w:rPr>
  </w:style>
  <w:style w:type="paragraph" w:styleId="Heading3">
    <w:name w:val="heading 3"/>
    <w:next w:val="Normal"/>
    <w:qFormat/>
    <w:rsid w:val="00DB0409"/>
    <w:pPr>
      <w:keepNext/>
      <w:keepLines/>
      <w:suppressAutoHyphens/>
      <w:spacing w:before="280" w:after="80" w:line="240" w:lineRule="auto"/>
      <w:contextualSpacing/>
      <w:outlineLvl w:val="2"/>
    </w:pPr>
    <w:rPr>
      <w:b/>
      <w:sz w:val="28"/>
      <w:szCs w:val="28"/>
    </w:rPr>
  </w:style>
  <w:style w:type="paragraph" w:styleId="Heading4">
    <w:name w:val="heading 4"/>
    <w:next w:val="Normal"/>
    <w:qFormat/>
    <w:rsid w:val="00DB0409"/>
    <w:pPr>
      <w:keepNext/>
      <w:keepLines/>
      <w:suppressAutoHyphens/>
      <w:spacing w:before="240" w:after="40" w:line="240" w:lineRule="auto"/>
      <w:contextualSpacing/>
      <w:outlineLvl w:val="3"/>
    </w:pPr>
    <w:rPr>
      <w:b/>
      <w:sz w:val="24"/>
      <w:szCs w:val="24"/>
    </w:rPr>
  </w:style>
  <w:style w:type="paragraph" w:styleId="Heading5">
    <w:name w:val="heading 5"/>
    <w:next w:val="Normal"/>
    <w:qFormat/>
    <w:rsid w:val="00DB0409"/>
    <w:pPr>
      <w:keepNext/>
      <w:keepLines/>
      <w:suppressAutoHyphens/>
      <w:spacing w:before="220" w:after="40" w:line="240" w:lineRule="auto"/>
      <w:contextualSpacing/>
      <w:outlineLvl w:val="4"/>
    </w:pPr>
    <w:rPr>
      <w:b/>
      <w:sz w:val="22"/>
    </w:rPr>
  </w:style>
  <w:style w:type="paragraph" w:styleId="Heading6">
    <w:name w:val="heading 6"/>
    <w:next w:val="Normal"/>
    <w:qFormat/>
    <w:rsid w:val="00DB0409"/>
    <w:pPr>
      <w:keepNext/>
      <w:keepLines/>
      <w:suppressAutoHyphens/>
      <w:spacing w:before="200" w:after="40" w:line="240" w:lineRule="auto"/>
      <w:contextualSpacing/>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qFormat/>
    <w:rsid w:val="00DB0409"/>
  </w:style>
  <w:style w:type="character" w:customStyle="1" w:styleId="FootnoteAnchor">
    <w:name w:val="Footnote Anchor"/>
    <w:rsid w:val="00DB0409"/>
    <w:rPr>
      <w:vertAlign w:val="superscript"/>
    </w:rPr>
  </w:style>
  <w:style w:type="character" w:customStyle="1" w:styleId="EndnoteAnchor">
    <w:name w:val="Endnote Anchor"/>
    <w:rsid w:val="00DB0409"/>
    <w:rPr>
      <w:vertAlign w:val="superscript"/>
    </w:rPr>
  </w:style>
  <w:style w:type="character" w:customStyle="1" w:styleId="EndnoteCharacters">
    <w:name w:val="Endnote Characters"/>
    <w:qFormat/>
    <w:rsid w:val="00DB0409"/>
  </w:style>
  <w:style w:type="paragraph" w:customStyle="1" w:styleId="Heading">
    <w:name w:val="Heading"/>
    <w:basedOn w:val="Normal"/>
    <w:next w:val="TextBody"/>
    <w:qFormat/>
    <w:rsid w:val="00DB0409"/>
    <w:pPr>
      <w:spacing w:before="240" w:after="120"/>
    </w:pPr>
    <w:rPr>
      <w:rFonts w:ascii="Liberation Sans" w:eastAsia="Droid Sans Fallback" w:hAnsi="Liberation Sans" w:cs="Lohit Marathi"/>
      <w:sz w:val="28"/>
      <w:szCs w:val="28"/>
    </w:rPr>
  </w:style>
  <w:style w:type="paragraph" w:customStyle="1" w:styleId="TextBody">
    <w:name w:val="Text Body"/>
    <w:basedOn w:val="Normal"/>
    <w:rsid w:val="00DB0409"/>
    <w:pPr>
      <w:spacing w:after="140" w:line="288" w:lineRule="auto"/>
    </w:pPr>
  </w:style>
  <w:style w:type="paragraph" w:styleId="List">
    <w:name w:val="List"/>
    <w:basedOn w:val="TextBody"/>
    <w:rsid w:val="00DB0409"/>
    <w:rPr>
      <w:rFonts w:cs="Lohit Marathi"/>
    </w:rPr>
  </w:style>
  <w:style w:type="paragraph" w:styleId="Caption">
    <w:name w:val="caption"/>
    <w:basedOn w:val="Normal"/>
    <w:qFormat/>
    <w:rsid w:val="00DB0409"/>
    <w:pPr>
      <w:suppressLineNumbers/>
      <w:spacing w:before="120" w:after="120"/>
    </w:pPr>
    <w:rPr>
      <w:rFonts w:cs="Lohit Marathi"/>
      <w:i/>
      <w:iCs/>
      <w:sz w:val="24"/>
      <w:szCs w:val="24"/>
    </w:rPr>
  </w:style>
  <w:style w:type="paragraph" w:customStyle="1" w:styleId="Index">
    <w:name w:val="Index"/>
    <w:basedOn w:val="Normal"/>
    <w:qFormat/>
    <w:rsid w:val="00DB0409"/>
    <w:pPr>
      <w:suppressLineNumbers/>
    </w:pPr>
    <w:rPr>
      <w:rFonts w:cs="Lohit Marathi"/>
    </w:rPr>
  </w:style>
  <w:style w:type="paragraph" w:customStyle="1" w:styleId="LO-normal">
    <w:name w:val="LO-normal"/>
    <w:qFormat/>
    <w:rsid w:val="00DB0409"/>
    <w:pPr>
      <w:keepNext/>
      <w:suppressAutoHyphens/>
      <w:spacing w:after="200"/>
    </w:pPr>
    <w:rPr>
      <w:sz w:val="22"/>
    </w:rPr>
  </w:style>
  <w:style w:type="paragraph" w:styleId="Title">
    <w:name w:val="Title"/>
    <w:basedOn w:val="LO-normal"/>
    <w:next w:val="Normal"/>
    <w:link w:val="TitleChar"/>
    <w:qFormat/>
    <w:rsid w:val="00DB0409"/>
    <w:pPr>
      <w:keepLines/>
      <w:spacing w:before="720" w:after="60"/>
      <w:jc w:val="center"/>
    </w:pPr>
    <w:rPr>
      <w:rFonts w:ascii="Cambria" w:eastAsia="Cambria" w:hAnsi="Cambria" w:cs="Cambria"/>
      <w:b/>
      <w:sz w:val="52"/>
      <w:szCs w:val="52"/>
    </w:rPr>
  </w:style>
  <w:style w:type="paragraph" w:styleId="Subtitle">
    <w:name w:val="Subtitle"/>
    <w:basedOn w:val="LO-normal"/>
    <w:next w:val="Normal"/>
    <w:qFormat/>
    <w:rsid w:val="00DB0409"/>
    <w:pPr>
      <w:keepLines/>
      <w:spacing w:before="360" w:after="80" w:line="240" w:lineRule="auto"/>
      <w:contextualSpacing/>
    </w:pPr>
    <w:rPr>
      <w:rFonts w:ascii="Georgia" w:eastAsia="Georgia" w:hAnsi="Georgia" w:cs="Georgia"/>
      <w:i/>
      <w:color w:val="666666"/>
      <w:sz w:val="48"/>
      <w:szCs w:val="48"/>
    </w:rPr>
  </w:style>
  <w:style w:type="paragraph" w:customStyle="1" w:styleId="Footnote">
    <w:name w:val="Footnote"/>
    <w:basedOn w:val="Normal"/>
    <w:rsid w:val="00DB0409"/>
  </w:style>
  <w:style w:type="paragraph" w:styleId="FootnoteText">
    <w:name w:val="footnote text"/>
    <w:basedOn w:val="Normal"/>
    <w:link w:val="FootnoteTextChar"/>
    <w:uiPriority w:val="99"/>
    <w:semiHidden/>
    <w:unhideWhenUsed/>
    <w:rsid w:val="00E73D26"/>
    <w:pPr>
      <w:spacing w:after="0" w:line="240" w:lineRule="auto"/>
    </w:pPr>
    <w:rPr>
      <w:rFonts w:cs="Mangal"/>
      <w:sz w:val="20"/>
      <w:szCs w:val="18"/>
    </w:rPr>
  </w:style>
  <w:style w:type="character" w:customStyle="1" w:styleId="FootnoteTextChar">
    <w:name w:val="Footnote Text Char"/>
    <w:basedOn w:val="DefaultParagraphFont"/>
    <w:link w:val="FootnoteText"/>
    <w:uiPriority w:val="99"/>
    <w:semiHidden/>
    <w:rsid w:val="00E73D26"/>
    <w:rPr>
      <w:rFonts w:cs="Mangal"/>
      <w:szCs w:val="18"/>
    </w:rPr>
  </w:style>
  <w:style w:type="character" w:customStyle="1" w:styleId="TitleChar">
    <w:name w:val="Title Char"/>
    <w:basedOn w:val="DefaultParagraphFont"/>
    <w:link w:val="Title"/>
    <w:rsid w:val="00C949DE"/>
    <w:rPr>
      <w:rFonts w:ascii="Cambria" w:eastAsia="Cambria" w:hAnsi="Cambria" w:cs="Cambria"/>
      <w:b/>
      <w:sz w:val="52"/>
      <w:szCs w:val="52"/>
    </w:rPr>
  </w:style>
  <w:style w:type="paragraph" w:styleId="Header">
    <w:name w:val="header"/>
    <w:basedOn w:val="Normal"/>
    <w:link w:val="HeaderChar"/>
    <w:uiPriority w:val="99"/>
    <w:unhideWhenUsed/>
    <w:rsid w:val="00C949DE"/>
    <w:pPr>
      <w:tabs>
        <w:tab w:val="center" w:pos="4680"/>
        <w:tab w:val="right" w:pos="9360"/>
      </w:tabs>
      <w:spacing w:after="0" w:line="240" w:lineRule="auto"/>
    </w:pPr>
    <w:rPr>
      <w:rFonts w:cs="Mangal"/>
      <w:szCs w:val="20"/>
    </w:rPr>
  </w:style>
  <w:style w:type="character" w:customStyle="1" w:styleId="HeaderChar">
    <w:name w:val="Header Char"/>
    <w:basedOn w:val="DefaultParagraphFont"/>
    <w:link w:val="Header"/>
    <w:uiPriority w:val="99"/>
    <w:rsid w:val="00C949DE"/>
    <w:rPr>
      <w:rFonts w:cs="Mangal"/>
      <w:sz w:val="22"/>
      <w:szCs w:val="20"/>
    </w:rPr>
  </w:style>
  <w:style w:type="paragraph" w:styleId="Footer">
    <w:name w:val="footer"/>
    <w:basedOn w:val="Normal"/>
    <w:link w:val="FooterChar"/>
    <w:uiPriority w:val="99"/>
    <w:unhideWhenUsed/>
    <w:rsid w:val="00C949DE"/>
    <w:pPr>
      <w:tabs>
        <w:tab w:val="center" w:pos="4680"/>
        <w:tab w:val="right" w:pos="9360"/>
      </w:tabs>
      <w:spacing w:after="0" w:line="240" w:lineRule="auto"/>
    </w:pPr>
    <w:rPr>
      <w:rFonts w:cs="Mangal"/>
      <w:szCs w:val="20"/>
    </w:rPr>
  </w:style>
  <w:style w:type="character" w:customStyle="1" w:styleId="FooterChar">
    <w:name w:val="Footer Char"/>
    <w:basedOn w:val="DefaultParagraphFont"/>
    <w:link w:val="Footer"/>
    <w:uiPriority w:val="99"/>
    <w:rsid w:val="00C949DE"/>
    <w:rPr>
      <w:rFonts w:cs="Mangal"/>
      <w:sz w:val="22"/>
      <w:szCs w:val="20"/>
    </w:rPr>
  </w:style>
  <w:style w:type="character" w:customStyle="1" w:styleId="addmd">
    <w:name w:val="addmd"/>
    <w:basedOn w:val="DefaultParagraphFont"/>
    <w:rsid w:val="0053270A"/>
  </w:style>
  <w:style w:type="paragraph" w:styleId="ListParagraph">
    <w:name w:val="List Paragraph"/>
    <w:basedOn w:val="Normal"/>
    <w:uiPriority w:val="34"/>
    <w:qFormat/>
    <w:rsid w:val="0053270A"/>
    <w:pPr>
      <w:ind w:left="720"/>
      <w:contextualSpacing/>
    </w:pPr>
    <w:rPr>
      <w:rFonts w:cs="Mangal"/>
      <w:szCs w:val="20"/>
    </w:rPr>
  </w:style>
  <w:style w:type="paragraph" w:styleId="NormalWeb">
    <w:name w:val="Normal (Web)"/>
    <w:basedOn w:val="Normal"/>
    <w:uiPriority w:val="99"/>
    <w:unhideWhenUsed/>
    <w:rsid w:val="00772A7F"/>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paragraph" w:styleId="BodyText">
    <w:name w:val="Body Text"/>
    <w:basedOn w:val="Normal"/>
    <w:next w:val="Normal"/>
    <w:link w:val="BodyTextChar"/>
    <w:uiPriority w:val="99"/>
    <w:rsid w:val="00DC061B"/>
    <w:pPr>
      <w:keepNext w:val="0"/>
      <w:suppressAutoHyphens w:val="0"/>
      <w:autoSpaceDE w:val="0"/>
      <w:autoSpaceDN w:val="0"/>
      <w:adjustRightInd w:val="0"/>
      <w:spacing w:after="0" w:line="240" w:lineRule="auto"/>
    </w:pPr>
    <w:rPr>
      <w:rFonts w:ascii="Times New Roman" w:eastAsiaTheme="minorHAnsi" w:hAnsi="Times New Roman" w:cs="Times New Roman"/>
      <w:color w:val="auto"/>
      <w:sz w:val="24"/>
      <w:szCs w:val="24"/>
      <w:lang w:eastAsia="en-US" w:bidi="ar-SA"/>
    </w:rPr>
  </w:style>
  <w:style w:type="character" w:customStyle="1" w:styleId="BodyTextChar">
    <w:name w:val="Body Text Char"/>
    <w:basedOn w:val="DefaultParagraphFont"/>
    <w:link w:val="BodyText"/>
    <w:uiPriority w:val="99"/>
    <w:rsid w:val="00DC061B"/>
    <w:rPr>
      <w:rFonts w:ascii="Times New Roman" w:eastAsiaTheme="minorHAnsi" w:hAnsi="Times New Roman" w:cs="Times New Roman"/>
      <w:color w:val="auto"/>
      <w:sz w:val="24"/>
      <w:szCs w:val="24"/>
      <w:lang w:eastAsia="en-US" w:bidi="ar-SA"/>
    </w:rPr>
  </w:style>
  <w:style w:type="table" w:customStyle="1" w:styleId="TableGrid1">
    <w:name w:val="Table Grid1"/>
    <w:basedOn w:val="TableNormal"/>
    <w:uiPriority w:val="59"/>
    <w:rsid w:val="003B517D"/>
    <w:pPr>
      <w:spacing w:line="240" w:lineRule="auto"/>
      <w:jc w:val="both"/>
    </w:pPr>
    <w:rPr>
      <w:rFonts w:asciiTheme="minorHAnsi" w:eastAsiaTheme="minorHAnsi" w:hAnsiTheme="minorHAnsi" w:cstheme="minorBidi"/>
      <w:color w:val="auto"/>
      <w:sz w:val="22"/>
      <w:lang w:eastAsia="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3B517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n">
    <w:name w:val="fn"/>
    <w:basedOn w:val="DefaultParagraphFont"/>
    <w:rsid w:val="00B36C28"/>
  </w:style>
  <w:style w:type="character" w:customStyle="1" w:styleId="ilad">
    <w:name w:val="il_ad"/>
    <w:basedOn w:val="DefaultParagraphFont"/>
    <w:rsid w:val="00B04E18"/>
  </w:style>
  <w:style w:type="paragraph" w:styleId="NoSpacing">
    <w:name w:val="No Spacing"/>
    <w:link w:val="NoSpacingChar"/>
    <w:uiPriority w:val="1"/>
    <w:qFormat/>
    <w:rsid w:val="00DB3FF5"/>
    <w:pPr>
      <w:spacing w:line="240" w:lineRule="auto"/>
    </w:pPr>
    <w:rPr>
      <w:rFonts w:eastAsia="Times New Roman" w:cs="Times New Roman"/>
      <w:color w:val="auto"/>
      <w:sz w:val="22"/>
      <w:lang w:val="en-US" w:eastAsia="en-US" w:bidi="ar-SA"/>
    </w:rPr>
  </w:style>
  <w:style w:type="character" w:customStyle="1" w:styleId="NoSpacingChar">
    <w:name w:val="No Spacing Char"/>
    <w:basedOn w:val="DefaultParagraphFont"/>
    <w:link w:val="NoSpacing"/>
    <w:uiPriority w:val="1"/>
    <w:rsid w:val="00DB3FF5"/>
    <w:rPr>
      <w:rFonts w:eastAsia="Times New Roman" w:cs="Times New Roman"/>
      <w:color w:val="auto"/>
      <w:sz w:val="22"/>
      <w:lang w:val="en-US" w:eastAsia="en-US" w:bidi="ar-SA"/>
    </w:rPr>
  </w:style>
  <w:style w:type="character" w:styleId="Strong">
    <w:name w:val="Strong"/>
    <w:basedOn w:val="DefaultParagraphFont"/>
    <w:qFormat/>
    <w:rsid w:val="00E767C3"/>
    <w:rPr>
      <w:b/>
      <w:bCs/>
    </w:rPr>
  </w:style>
  <w:style w:type="character" w:styleId="Emphasis">
    <w:name w:val="Emphasis"/>
    <w:basedOn w:val="DefaultParagraphFont"/>
    <w:uiPriority w:val="20"/>
    <w:qFormat/>
    <w:rsid w:val="00C92E43"/>
    <w:rPr>
      <w:i/>
      <w:iCs/>
    </w:rPr>
  </w:style>
  <w:style w:type="paragraph" w:styleId="BalloonText">
    <w:name w:val="Balloon Text"/>
    <w:basedOn w:val="Normal"/>
    <w:link w:val="BalloonTextChar"/>
    <w:uiPriority w:val="99"/>
    <w:semiHidden/>
    <w:unhideWhenUsed/>
    <w:rsid w:val="00C92E43"/>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2E43"/>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Cs w:val="22"/>
        <w:lang w:val="en-IN" w:eastAsia="zh-CN" w:bidi="hi-IN"/>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409"/>
    <w:pPr>
      <w:keepNext/>
      <w:suppressAutoHyphens/>
      <w:spacing w:after="200"/>
    </w:pPr>
    <w:rPr>
      <w:sz w:val="22"/>
    </w:rPr>
  </w:style>
  <w:style w:type="paragraph" w:styleId="Heading1">
    <w:name w:val="heading 1"/>
    <w:next w:val="Normal"/>
    <w:qFormat/>
    <w:rsid w:val="00DB0409"/>
    <w:pPr>
      <w:keepNext/>
      <w:keepLines/>
      <w:suppressAutoHyphens/>
      <w:spacing w:before="480" w:after="120" w:line="240" w:lineRule="auto"/>
      <w:contextualSpacing/>
      <w:outlineLvl w:val="0"/>
    </w:pPr>
    <w:rPr>
      <w:b/>
      <w:sz w:val="48"/>
      <w:szCs w:val="48"/>
    </w:rPr>
  </w:style>
  <w:style w:type="paragraph" w:styleId="Heading2">
    <w:name w:val="heading 2"/>
    <w:next w:val="Normal"/>
    <w:qFormat/>
    <w:rsid w:val="00DB0409"/>
    <w:pPr>
      <w:keepNext/>
      <w:keepLines/>
      <w:suppressAutoHyphens/>
      <w:spacing w:before="360" w:after="80" w:line="240" w:lineRule="auto"/>
      <w:contextualSpacing/>
      <w:outlineLvl w:val="1"/>
    </w:pPr>
    <w:rPr>
      <w:b/>
      <w:sz w:val="36"/>
      <w:szCs w:val="36"/>
    </w:rPr>
  </w:style>
  <w:style w:type="paragraph" w:styleId="Heading3">
    <w:name w:val="heading 3"/>
    <w:next w:val="Normal"/>
    <w:qFormat/>
    <w:rsid w:val="00DB0409"/>
    <w:pPr>
      <w:keepNext/>
      <w:keepLines/>
      <w:suppressAutoHyphens/>
      <w:spacing w:before="280" w:after="80" w:line="240" w:lineRule="auto"/>
      <w:contextualSpacing/>
      <w:outlineLvl w:val="2"/>
    </w:pPr>
    <w:rPr>
      <w:b/>
      <w:sz w:val="28"/>
      <w:szCs w:val="28"/>
    </w:rPr>
  </w:style>
  <w:style w:type="paragraph" w:styleId="Heading4">
    <w:name w:val="heading 4"/>
    <w:next w:val="Normal"/>
    <w:qFormat/>
    <w:rsid w:val="00DB0409"/>
    <w:pPr>
      <w:keepNext/>
      <w:keepLines/>
      <w:suppressAutoHyphens/>
      <w:spacing w:before="240" w:after="40" w:line="240" w:lineRule="auto"/>
      <w:contextualSpacing/>
      <w:outlineLvl w:val="3"/>
    </w:pPr>
    <w:rPr>
      <w:b/>
      <w:sz w:val="24"/>
      <w:szCs w:val="24"/>
    </w:rPr>
  </w:style>
  <w:style w:type="paragraph" w:styleId="Heading5">
    <w:name w:val="heading 5"/>
    <w:next w:val="Normal"/>
    <w:qFormat/>
    <w:rsid w:val="00DB0409"/>
    <w:pPr>
      <w:keepNext/>
      <w:keepLines/>
      <w:suppressAutoHyphens/>
      <w:spacing w:before="220" w:after="40" w:line="240" w:lineRule="auto"/>
      <w:contextualSpacing/>
      <w:outlineLvl w:val="4"/>
    </w:pPr>
    <w:rPr>
      <w:b/>
      <w:sz w:val="22"/>
    </w:rPr>
  </w:style>
  <w:style w:type="paragraph" w:styleId="Heading6">
    <w:name w:val="heading 6"/>
    <w:next w:val="Normal"/>
    <w:qFormat/>
    <w:rsid w:val="00DB0409"/>
    <w:pPr>
      <w:keepNext/>
      <w:keepLines/>
      <w:suppressAutoHyphens/>
      <w:spacing w:before="200" w:after="40" w:line="240" w:lineRule="auto"/>
      <w:contextualSpacing/>
      <w:outlineLvl w:val="5"/>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qFormat/>
    <w:rsid w:val="00DB0409"/>
  </w:style>
  <w:style w:type="character" w:customStyle="1" w:styleId="FootnoteAnchor">
    <w:name w:val="Footnote Anchor"/>
    <w:rsid w:val="00DB0409"/>
    <w:rPr>
      <w:vertAlign w:val="superscript"/>
    </w:rPr>
  </w:style>
  <w:style w:type="character" w:customStyle="1" w:styleId="EndnoteAnchor">
    <w:name w:val="Endnote Anchor"/>
    <w:rsid w:val="00DB0409"/>
    <w:rPr>
      <w:vertAlign w:val="superscript"/>
    </w:rPr>
  </w:style>
  <w:style w:type="character" w:customStyle="1" w:styleId="EndnoteCharacters">
    <w:name w:val="Endnote Characters"/>
    <w:qFormat/>
    <w:rsid w:val="00DB0409"/>
  </w:style>
  <w:style w:type="paragraph" w:customStyle="1" w:styleId="Heading">
    <w:name w:val="Heading"/>
    <w:basedOn w:val="Normal"/>
    <w:next w:val="TextBody"/>
    <w:qFormat/>
    <w:rsid w:val="00DB0409"/>
    <w:pPr>
      <w:spacing w:before="240" w:after="120"/>
    </w:pPr>
    <w:rPr>
      <w:rFonts w:ascii="Liberation Sans" w:eastAsia="Droid Sans Fallback" w:hAnsi="Liberation Sans" w:cs="Lohit Marathi"/>
      <w:sz w:val="28"/>
      <w:szCs w:val="28"/>
    </w:rPr>
  </w:style>
  <w:style w:type="paragraph" w:customStyle="1" w:styleId="TextBody">
    <w:name w:val="Text Body"/>
    <w:basedOn w:val="Normal"/>
    <w:rsid w:val="00DB0409"/>
    <w:pPr>
      <w:spacing w:after="140" w:line="288" w:lineRule="auto"/>
    </w:pPr>
  </w:style>
  <w:style w:type="paragraph" w:styleId="List">
    <w:name w:val="List"/>
    <w:basedOn w:val="TextBody"/>
    <w:rsid w:val="00DB0409"/>
    <w:rPr>
      <w:rFonts w:cs="Lohit Marathi"/>
    </w:rPr>
  </w:style>
  <w:style w:type="paragraph" w:styleId="Caption">
    <w:name w:val="caption"/>
    <w:basedOn w:val="Normal"/>
    <w:qFormat/>
    <w:rsid w:val="00DB0409"/>
    <w:pPr>
      <w:suppressLineNumbers/>
      <w:spacing w:before="120" w:after="120"/>
    </w:pPr>
    <w:rPr>
      <w:rFonts w:cs="Lohit Marathi"/>
      <w:i/>
      <w:iCs/>
      <w:sz w:val="24"/>
      <w:szCs w:val="24"/>
    </w:rPr>
  </w:style>
  <w:style w:type="paragraph" w:customStyle="1" w:styleId="Index">
    <w:name w:val="Index"/>
    <w:basedOn w:val="Normal"/>
    <w:qFormat/>
    <w:rsid w:val="00DB0409"/>
    <w:pPr>
      <w:suppressLineNumbers/>
    </w:pPr>
    <w:rPr>
      <w:rFonts w:cs="Lohit Marathi"/>
    </w:rPr>
  </w:style>
  <w:style w:type="paragraph" w:customStyle="1" w:styleId="LO-normal">
    <w:name w:val="LO-normal"/>
    <w:qFormat/>
    <w:rsid w:val="00DB0409"/>
    <w:pPr>
      <w:keepNext/>
      <w:suppressAutoHyphens/>
      <w:spacing w:after="200"/>
    </w:pPr>
    <w:rPr>
      <w:sz w:val="22"/>
    </w:rPr>
  </w:style>
  <w:style w:type="paragraph" w:styleId="Title">
    <w:name w:val="Title"/>
    <w:basedOn w:val="LO-normal"/>
    <w:next w:val="Normal"/>
    <w:link w:val="TitleChar"/>
    <w:qFormat/>
    <w:rsid w:val="00DB0409"/>
    <w:pPr>
      <w:keepLines/>
      <w:spacing w:before="720" w:after="60"/>
      <w:jc w:val="center"/>
    </w:pPr>
    <w:rPr>
      <w:rFonts w:ascii="Cambria" w:eastAsia="Cambria" w:hAnsi="Cambria" w:cs="Cambria"/>
      <w:b/>
      <w:sz w:val="52"/>
      <w:szCs w:val="52"/>
    </w:rPr>
  </w:style>
  <w:style w:type="paragraph" w:styleId="Subtitle">
    <w:name w:val="Subtitle"/>
    <w:basedOn w:val="LO-normal"/>
    <w:next w:val="Normal"/>
    <w:qFormat/>
    <w:rsid w:val="00DB0409"/>
    <w:pPr>
      <w:keepLines/>
      <w:spacing w:before="360" w:after="80" w:line="240" w:lineRule="auto"/>
      <w:contextualSpacing/>
    </w:pPr>
    <w:rPr>
      <w:rFonts w:ascii="Georgia" w:eastAsia="Georgia" w:hAnsi="Georgia" w:cs="Georgia"/>
      <w:i/>
      <w:color w:val="666666"/>
      <w:sz w:val="48"/>
      <w:szCs w:val="48"/>
    </w:rPr>
  </w:style>
  <w:style w:type="paragraph" w:customStyle="1" w:styleId="Footnote">
    <w:name w:val="Footnote"/>
    <w:basedOn w:val="Normal"/>
    <w:rsid w:val="00DB0409"/>
  </w:style>
  <w:style w:type="paragraph" w:styleId="FootnoteText">
    <w:name w:val="footnote text"/>
    <w:basedOn w:val="Normal"/>
    <w:link w:val="FootnoteTextChar"/>
    <w:uiPriority w:val="99"/>
    <w:semiHidden/>
    <w:unhideWhenUsed/>
    <w:rsid w:val="00E73D26"/>
    <w:pPr>
      <w:spacing w:after="0" w:line="240" w:lineRule="auto"/>
    </w:pPr>
    <w:rPr>
      <w:rFonts w:cs="Mangal"/>
      <w:sz w:val="20"/>
      <w:szCs w:val="18"/>
    </w:rPr>
  </w:style>
  <w:style w:type="character" w:customStyle="1" w:styleId="FootnoteTextChar">
    <w:name w:val="Footnote Text Char"/>
    <w:basedOn w:val="DefaultParagraphFont"/>
    <w:link w:val="FootnoteText"/>
    <w:uiPriority w:val="99"/>
    <w:semiHidden/>
    <w:rsid w:val="00E73D26"/>
    <w:rPr>
      <w:rFonts w:cs="Mangal"/>
      <w:szCs w:val="18"/>
    </w:rPr>
  </w:style>
  <w:style w:type="character" w:customStyle="1" w:styleId="TitleChar">
    <w:name w:val="Title Char"/>
    <w:basedOn w:val="DefaultParagraphFont"/>
    <w:link w:val="Title"/>
    <w:rsid w:val="00C949DE"/>
    <w:rPr>
      <w:rFonts w:ascii="Cambria" w:eastAsia="Cambria" w:hAnsi="Cambria" w:cs="Cambria"/>
      <w:b/>
      <w:sz w:val="52"/>
      <w:szCs w:val="52"/>
    </w:rPr>
  </w:style>
  <w:style w:type="paragraph" w:styleId="Header">
    <w:name w:val="header"/>
    <w:basedOn w:val="Normal"/>
    <w:link w:val="HeaderChar"/>
    <w:uiPriority w:val="99"/>
    <w:unhideWhenUsed/>
    <w:rsid w:val="00C949DE"/>
    <w:pPr>
      <w:tabs>
        <w:tab w:val="center" w:pos="4680"/>
        <w:tab w:val="right" w:pos="9360"/>
      </w:tabs>
      <w:spacing w:after="0" w:line="240" w:lineRule="auto"/>
    </w:pPr>
    <w:rPr>
      <w:rFonts w:cs="Mangal"/>
      <w:szCs w:val="20"/>
    </w:rPr>
  </w:style>
  <w:style w:type="character" w:customStyle="1" w:styleId="HeaderChar">
    <w:name w:val="Header Char"/>
    <w:basedOn w:val="DefaultParagraphFont"/>
    <w:link w:val="Header"/>
    <w:uiPriority w:val="99"/>
    <w:rsid w:val="00C949DE"/>
    <w:rPr>
      <w:rFonts w:cs="Mangal"/>
      <w:sz w:val="22"/>
      <w:szCs w:val="20"/>
    </w:rPr>
  </w:style>
  <w:style w:type="paragraph" w:styleId="Footer">
    <w:name w:val="footer"/>
    <w:basedOn w:val="Normal"/>
    <w:link w:val="FooterChar"/>
    <w:uiPriority w:val="99"/>
    <w:unhideWhenUsed/>
    <w:rsid w:val="00C949DE"/>
    <w:pPr>
      <w:tabs>
        <w:tab w:val="center" w:pos="4680"/>
        <w:tab w:val="right" w:pos="9360"/>
      </w:tabs>
      <w:spacing w:after="0" w:line="240" w:lineRule="auto"/>
    </w:pPr>
    <w:rPr>
      <w:rFonts w:cs="Mangal"/>
      <w:szCs w:val="20"/>
    </w:rPr>
  </w:style>
  <w:style w:type="character" w:customStyle="1" w:styleId="FooterChar">
    <w:name w:val="Footer Char"/>
    <w:basedOn w:val="DefaultParagraphFont"/>
    <w:link w:val="Footer"/>
    <w:uiPriority w:val="99"/>
    <w:rsid w:val="00C949DE"/>
    <w:rPr>
      <w:rFonts w:cs="Mangal"/>
      <w:sz w:val="22"/>
      <w:szCs w:val="20"/>
    </w:rPr>
  </w:style>
  <w:style w:type="character" w:customStyle="1" w:styleId="addmd">
    <w:name w:val="addmd"/>
    <w:basedOn w:val="DefaultParagraphFont"/>
    <w:rsid w:val="0053270A"/>
  </w:style>
  <w:style w:type="paragraph" w:styleId="ListParagraph">
    <w:name w:val="List Paragraph"/>
    <w:basedOn w:val="Normal"/>
    <w:uiPriority w:val="34"/>
    <w:qFormat/>
    <w:rsid w:val="0053270A"/>
    <w:pPr>
      <w:ind w:left="720"/>
      <w:contextualSpacing/>
    </w:pPr>
    <w:rPr>
      <w:rFonts w:cs="Mangal"/>
      <w:szCs w:val="20"/>
    </w:rPr>
  </w:style>
  <w:style w:type="paragraph" w:styleId="NormalWeb">
    <w:name w:val="Normal (Web)"/>
    <w:basedOn w:val="Normal"/>
    <w:uiPriority w:val="99"/>
    <w:unhideWhenUsed/>
    <w:rsid w:val="00772A7F"/>
    <w:pPr>
      <w:keepNext w:val="0"/>
      <w:suppressAutoHyphens w:val="0"/>
      <w:spacing w:before="100" w:beforeAutospacing="1" w:after="100" w:afterAutospacing="1" w:line="240" w:lineRule="auto"/>
    </w:pPr>
    <w:rPr>
      <w:rFonts w:ascii="Times New Roman" w:eastAsia="Times New Roman" w:hAnsi="Times New Roman" w:cs="Times New Roman"/>
      <w:color w:val="auto"/>
      <w:sz w:val="24"/>
      <w:szCs w:val="24"/>
      <w:lang w:val="en-US" w:eastAsia="en-US" w:bidi="ar-SA"/>
    </w:rPr>
  </w:style>
  <w:style w:type="paragraph" w:styleId="BodyText">
    <w:name w:val="Body Text"/>
    <w:basedOn w:val="Normal"/>
    <w:next w:val="Normal"/>
    <w:link w:val="BodyTextChar"/>
    <w:uiPriority w:val="99"/>
    <w:rsid w:val="00DC061B"/>
    <w:pPr>
      <w:keepNext w:val="0"/>
      <w:suppressAutoHyphens w:val="0"/>
      <w:autoSpaceDE w:val="0"/>
      <w:autoSpaceDN w:val="0"/>
      <w:adjustRightInd w:val="0"/>
      <w:spacing w:after="0" w:line="240" w:lineRule="auto"/>
    </w:pPr>
    <w:rPr>
      <w:rFonts w:ascii="Times New Roman" w:eastAsiaTheme="minorHAnsi" w:hAnsi="Times New Roman" w:cs="Times New Roman"/>
      <w:color w:val="auto"/>
      <w:sz w:val="24"/>
      <w:szCs w:val="24"/>
      <w:lang w:eastAsia="en-US" w:bidi="ar-SA"/>
    </w:rPr>
  </w:style>
  <w:style w:type="character" w:customStyle="1" w:styleId="BodyTextChar">
    <w:name w:val="Body Text Char"/>
    <w:basedOn w:val="DefaultParagraphFont"/>
    <w:link w:val="BodyText"/>
    <w:uiPriority w:val="99"/>
    <w:rsid w:val="00DC061B"/>
    <w:rPr>
      <w:rFonts w:ascii="Times New Roman" w:eastAsiaTheme="minorHAnsi" w:hAnsi="Times New Roman" w:cs="Times New Roman"/>
      <w:color w:val="auto"/>
      <w:sz w:val="24"/>
      <w:szCs w:val="24"/>
      <w:lang w:eastAsia="en-US" w:bidi="ar-SA"/>
    </w:rPr>
  </w:style>
  <w:style w:type="table" w:customStyle="1" w:styleId="TableGrid1">
    <w:name w:val="Table Grid1"/>
    <w:basedOn w:val="TableNormal"/>
    <w:uiPriority w:val="59"/>
    <w:rsid w:val="003B517D"/>
    <w:pPr>
      <w:spacing w:line="240" w:lineRule="auto"/>
      <w:jc w:val="both"/>
    </w:pPr>
    <w:rPr>
      <w:rFonts w:asciiTheme="minorHAnsi" w:eastAsiaTheme="minorHAnsi" w:hAnsiTheme="minorHAnsi" w:cstheme="minorBidi"/>
      <w:color w:val="auto"/>
      <w:sz w:val="22"/>
      <w:lang w:eastAsia="en-US"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eGrid">
    <w:name w:val="Table Grid"/>
    <w:basedOn w:val="TableNormal"/>
    <w:uiPriority w:val="59"/>
    <w:rsid w:val="003B517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n">
    <w:name w:val="fn"/>
    <w:basedOn w:val="DefaultParagraphFont"/>
    <w:rsid w:val="00B36C28"/>
  </w:style>
  <w:style w:type="character" w:customStyle="1" w:styleId="ilad">
    <w:name w:val="il_ad"/>
    <w:basedOn w:val="DefaultParagraphFont"/>
    <w:rsid w:val="00B04E18"/>
  </w:style>
  <w:style w:type="paragraph" w:styleId="NoSpacing">
    <w:name w:val="No Spacing"/>
    <w:link w:val="NoSpacingChar"/>
    <w:uiPriority w:val="1"/>
    <w:qFormat/>
    <w:rsid w:val="00DB3FF5"/>
    <w:pPr>
      <w:spacing w:line="240" w:lineRule="auto"/>
    </w:pPr>
    <w:rPr>
      <w:rFonts w:eastAsia="Times New Roman" w:cs="Times New Roman"/>
      <w:color w:val="auto"/>
      <w:sz w:val="22"/>
      <w:lang w:val="en-US" w:eastAsia="en-US" w:bidi="ar-SA"/>
    </w:rPr>
  </w:style>
  <w:style w:type="character" w:customStyle="1" w:styleId="NoSpacingChar">
    <w:name w:val="No Spacing Char"/>
    <w:basedOn w:val="DefaultParagraphFont"/>
    <w:link w:val="NoSpacing"/>
    <w:uiPriority w:val="1"/>
    <w:rsid w:val="00DB3FF5"/>
    <w:rPr>
      <w:rFonts w:eastAsia="Times New Roman" w:cs="Times New Roman"/>
      <w:color w:val="auto"/>
      <w:sz w:val="22"/>
      <w:lang w:val="en-US" w:eastAsia="en-US" w:bidi="ar-SA"/>
    </w:rPr>
  </w:style>
  <w:style w:type="character" w:styleId="Strong">
    <w:name w:val="Strong"/>
    <w:basedOn w:val="DefaultParagraphFont"/>
    <w:qFormat/>
    <w:rsid w:val="00E767C3"/>
    <w:rPr>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880AB7-F627-4A63-854B-DC2B9F936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61</Pages>
  <Words>12445</Words>
  <Characters>70938</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83217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staff</cp:lastModifiedBy>
  <cp:revision>11</cp:revision>
  <cp:lastPrinted>2015-07-30T02:04:00Z</cp:lastPrinted>
  <dcterms:created xsi:type="dcterms:W3CDTF">2015-07-29T20:29:00Z</dcterms:created>
  <dcterms:modified xsi:type="dcterms:W3CDTF">2015-07-30T04:57:00Z</dcterms:modified>
  <dc:language>en-IN</dc:language>
</cp:coreProperties>
</file>